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7B54B5B" w14:textId="5C8DE397" w:rsidR="00A74E99" w:rsidRDefault="00617CC0" w:rsidP="00617CC0">
      <w:pPr>
        <w:pStyle w:val="a3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7149663B" wp14:editId="27E3D228">
            <wp:extent cx="1476375" cy="1476375"/>
            <wp:effectExtent l="0" t="0" r="9525" b="9525"/>
            <wp:docPr id="154" name="Рисунок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147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60F90A" w14:textId="053EBEAA" w:rsidR="00617CC0" w:rsidRDefault="00617CC0" w:rsidP="00617CC0">
      <w:pPr>
        <w:pStyle w:val="a3"/>
        <w:rPr>
          <w:rFonts w:ascii="Times New Roman" w:hAnsi="Times New Roman" w:cs="Times New Roman"/>
          <w:b/>
          <w:bCs/>
          <w:sz w:val="28"/>
          <w:szCs w:val="28"/>
        </w:rPr>
      </w:pPr>
    </w:p>
    <w:p w14:paraId="532544EA" w14:textId="57D1B7F2" w:rsidR="00617CC0" w:rsidRDefault="00617CC0" w:rsidP="00617CC0">
      <w:pPr>
        <w:pStyle w:val="a3"/>
        <w:rPr>
          <w:rFonts w:ascii="Times New Roman" w:hAnsi="Times New Roman" w:cs="Times New Roman"/>
          <w:b/>
          <w:bCs/>
          <w:sz w:val="28"/>
          <w:szCs w:val="28"/>
        </w:rPr>
      </w:pPr>
    </w:p>
    <w:p w14:paraId="238AB12F" w14:textId="1ABC0BA1" w:rsidR="00617CC0" w:rsidRDefault="00617CC0" w:rsidP="00617CC0">
      <w:pPr>
        <w:pStyle w:val="a3"/>
        <w:rPr>
          <w:rFonts w:ascii="Times New Roman" w:hAnsi="Times New Roman" w:cs="Times New Roman"/>
          <w:b/>
          <w:bCs/>
          <w:sz w:val="28"/>
          <w:szCs w:val="28"/>
        </w:rPr>
      </w:pPr>
    </w:p>
    <w:p w14:paraId="3B16D1C4" w14:textId="757A2178" w:rsidR="00617CC0" w:rsidRDefault="00617CC0" w:rsidP="00617CC0">
      <w:pPr>
        <w:pStyle w:val="a3"/>
        <w:rPr>
          <w:rFonts w:ascii="Times New Roman" w:hAnsi="Times New Roman" w:cs="Times New Roman"/>
          <w:b/>
          <w:bCs/>
          <w:sz w:val="28"/>
          <w:szCs w:val="28"/>
        </w:rPr>
      </w:pPr>
    </w:p>
    <w:p w14:paraId="6962ED8E" w14:textId="13404F42" w:rsidR="00617CC0" w:rsidRDefault="00617CC0" w:rsidP="00617CC0">
      <w:pPr>
        <w:pStyle w:val="a3"/>
        <w:rPr>
          <w:rFonts w:ascii="Times New Roman" w:hAnsi="Times New Roman" w:cs="Times New Roman"/>
          <w:b/>
          <w:bCs/>
          <w:sz w:val="28"/>
          <w:szCs w:val="28"/>
        </w:rPr>
      </w:pPr>
    </w:p>
    <w:p w14:paraId="252D5552" w14:textId="572EE30F" w:rsidR="00617CC0" w:rsidRDefault="00617CC0" w:rsidP="00617CC0">
      <w:pPr>
        <w:pStyle w:val="a3"/>
        <w:rPr>
          <w:rFonts w:ascii="Times New Roman" w:hAnsi="Times New Roman" w:cs="Times New Roman"/>
          <w:b/>
          <w:bCs/>
          <w:sz w:val="28"/>
          <w:szCs w:val="28"/>
        </w:rPr>
      </w:pPr>
    </w:p>
    <w:p w14:paraId="3CC9A019" w14:textId="1E0FBD45" w:rsidR="00617CC0" w:rsidRDefault="00617CC0" w:rsidP="00617CC0">
      <w:pPr>
        <w:pStyle w:val="a3"/>
        <w:rPr>
          <w:rFonts w:ascii="Times New Roman" w:hAnsi="Times New Roman" w:cs="Times New Roman"/>
          <w:b/>
          <w:bCs/>
          <w:sz w:val="28"/>
          <w:szCs w:val="28"/>
        </w:rPr>
      </w:pPr>
    </w:p>
    <w:p w14:paraId="5CDCBFE7" w14:textId="1BBAF7D5" w:rsidR="00617CC0" w:rsidRDefault="00617CC0" w:rsidP="00617CC0">
      <w:pPr>
        <w:pStyle w:val="a3"/>
        <w:rPr>
          <w:rFonts w:ascii="Times New Roman" w:hAnsi="Times New Roman" w:cs="Times New Roman"/>
          <w:b/>
          <w:bCs/>
          <w:sz w:val="28"/>
          <w:szCs w:val="28"/>
        </w:rPr>
      </w:pPr>
    </w:p>
    <w:p w14:paraId="6EC263F8" w14:textId="328206C6" w:rsidR="00617CC0" w:rsidRDefault="00617CC0" w:rsidP="00617CC0">
      <w:pPr>
        <w:pStyle w:val="a3"/>
        <w:rPr>
          <w:rFonts w:ascii="Times New Roman" w:hAnsi="Times New Roman" w:cs="Times New Roman"/>
          <w:b/>
          <w:bCs/>
          <w:sz w:val="28"/>
          <w:szCs w:val="28"/>
        </w:rPr>
      </w:pPr>
    </w:p>
    <w:p w14:paraId="414AA023" w14:textId="66EE401F" w:rsidR="00617CC0" w:rsidRDefault="00617CC0" w:rsidP="00617CC0">
      <w:pPr>
        <w:pStyle w:val="a3"/>
        <w:rPr>
          <w:rFonts w:ascii="Times New Roman" w:hAnsi="Times New Roman" w:cs="Times New Roman"/>
          <w:b/>
          <w:bCs/>
          <w:sz w:val="28"/>
          <w:szCs w:val="28"/>
        </w:rPr>
      </w:pPr>
    </w:p>
    <w:p w14:paraId="5D1EC432" w14:textId="00599154" w:rsidR="00617CC0" w:rsidRDefault="00617CC0" w:rsidP="00617CC0">
      <w:pPr>
        <w:pStyle w:val="a3"/>
        <w:rPr>
          <w:rFonts w:ascii="Times New Roman" w:hAnsi="Times New Roman" w:cs="Times New Roman"/>
          <w:b/>
          <w:bCs/>
          <w:sz w:val="28"/>
          <w:szCs w:val="28"/>
        </w:rPr>
      </w:pPr>
    </w:p>
    <w:p w14:paraId="0728EADB" w14:textId="47C694E6" w:rsidR="00617CC0" w:rsidRDefault="00617CC0" w:rsidP="00617CC0">
      <w:pPr>
        <w:pStyle w:val="a3"/>
        <w:rPr>
          <w:rFonts w:ascii="Times New Roman" w:hAnsi="Times New Roman" w:cs="Times New Roman"/>
          <w:b/>
          <w:bCs/>
          <w:sz w:val="28"/>
          <w:szCs w:val="28"/>
        </w:rPr>
      </w:pPr>
    </w:p>
    <w:p w14:paraId="49D8D014" w14:textId="2358ACFF" w:rsidR="00617CC0" w:rsidRPr="00617CC0" w:rsidRDefault="00617CC0" w:rsidP="00617CC0">
      <w:pPr>
        <w:spacing w:after="0" w:line="360" w:lineRule="auto"/>
        <w:ind w:firstLine="567"/>
        <w:jc w:val="center"/>
        <w:rPr>
          <w:rFonts w:ascii="Times New Roman" w:hAnsi="Times New Roman"/>
          <w:b/>
          <w:bCs/>
          <w:caps/>
          <w:sz w:val="28"/>
          <w:szCs w:val="28"/>
        </w:rPr>
      </w:pPr>
      <w:r w:rsidRPr="00617CC0">
        <w:rPr>
          <w:rFonts w:ascii="Times New Roman" w:hAnsi="Times New Roman"/>
          <w:b/>
          <w:bCs/>
          <w:caps/>
          <w:sz w:val="28"/>
          <w:szCs w:val="28"/>
        </w:rPr>
        <w:t>ассортимент деревьев и кустарников для ОЗЕЛЕНЕНИЯ ГОРОДА Костанай</w:t>
      </w:r>
    </w:p>
    <w:p w14:paraId="21110482" w14:textId="24E6BBE1" w:rsidR="00617CC0" w:rsidRDefault="00617CC0" w:rsidP="00617CC0">
      <w:pPr>
        <w:shd w:val="clear" w:color="auto" w:fill="FFFFFF"/>
        <w:spacing w:after="0" w:line="276" w:lineRule="auto"/>
        <w:ind w:firstLine="567"/>
        <w:jc w:val="center"/>
        <w:rPr>
          <w:rFonts w:ascii="Times New Roman" w:eastAsia="Times New Roman" w:hAnsi="Times New Roman"/>
          <w:b/>
          <w:bCs/>
          <w:caps/>
          <w:sz w:val="24"/>
          <w:szCs w:val="24"/>
        </w:rPr>
      </w:pPr>
    </w:p>
    <w:p w14:paraId="42C2799C" w14:textId="39C02B77" w:rsidR="00617CC0" w:rsidRDefault="00617CC0" w:rsidP="00617CC0">
      <w:pPr>
        <w:shd w:val="clear" w:color="auto" w:fill="FFFFFF"/>
        <w:spacing w:after="0" w:line="276" w:lineRule="auto"/>
        <w:ind w:firstLine="567"/>
        <w:jc w:val="center"/>
        <w:rPr>
          <w:rFonts w:ascii="Times New Roman" w:eastAsia="Times New Roman" w:hAnsi="Times New Roman"/>
          <w:b/>
          <w:bCs/>
          <w:caps/>
          <w:sz w:val="24"/>
          <w:szCs w:val="24"/>
        </w:rPr>
      </w:pPr>
    </w:p>
    <w:p w14:paraId="1C504D3F" w14:textId="0F835A3D" w:rsidR="00617CC0" w:rsidRDefault="00617CC0" w:rsidP="00617CC0">
      <w:pPr>
        <w:shd w:val="clear" w:color="auto" w:fill="FFFFFF"/>
        <w:spacing w:after="0" w:line="276" w:lineRule="auto"/>
        <w:ind w:firstLine="567"/>
        <w:jc w:val="center"/>
        <w:rPr>
          <w:rFonts w:ascii="Times New Roman" w:eastAsia="Times New Roman" w:hAnsi="Times New Roman"/>
          <w:b/>
          <w:bCs/>
          <w:caps/>
          <w:sz w:val="24"/>
          <w:szCs w:val="24"/>
        </w:rPr>
      </w:pPr>
    </w:p>
    <w:p w14:paraId="3D299327" w14:textId="7EFF1375" w:rsidR="00617CC0" w:rsidRDefault="00617CC0" w:rsidP="00617CC0">
      <w:pPr>
        <w:shd w:val="clear" w:color="auto" w:fill="FFFFFF"/>
        <w:spacing w:after="0" w:line="276" w:lineRule="auto"/>
        <w:ind w:firstLine="567"/>
        <w:jc w:val="center"/>
        <w:rPr>
          <w:rFonts w:ascii="Times New Roman" w:eastAsia="Times New Roman" w:hAnsi="Times New Roman"/>
          <w:b/>
          <w:bCs/>
          <w:caps/>
          <w:sz w:val="24"/>
          <w:szCs w:val="24"/>
        </w:rPr>
      </w:pPr>
    </w:p>
    <w:p w14:paraId="1A9A7CF9" w14:textId="33B90D89" w:rsidR="00617CC0" w:rsidRDefault="00617CC0" w:rsidP="00617CC0">
      <w:pPr>
        <w:shd w:val="clear" w:color="auto" w:fill="FFFFFF"/>
        <w:spacing w:after="0" w:line="276" w:lineRule="auto"/>
        <w:ind w:firstLine="567"/>
        <w:jc w:val="center"/>
        <w:rPr>
          <w:rFonts w:ascii="Times New Roman" w:eastAsia="Times New Roman" w:hAnsi="Times New Roman"/>
          <w:b/>
          <w:bCs/>
          <w:caps/>
          <w:sz w:val="24"/>
          <w:szCs w:val="24"/>
        </w:rPr>
      </w:pPr>
    </w:p>
    <w:p w14:paraId="5D4919A2" w14:textId="58694606" w:rsidR="00617CC0" w:rsidRDefault="00617CC0" w:rsidP="00617CC0">
      <w:pPr>
        <w:shd w:val="clear" w:color="auto" w:fill="FFFFFF"/>
        <w:spacing w:after="0" w:line="276" w:lineRule="auto"/>
        <w:ind w:firstLine="567"/>
        <w:jc w:val="center"/>
        <w:rPr>
          <w:rFonts w:ascii="Times New Roman" w:eastAsia="Times New Roman" w:hAnsi="Times New Roman"/>
          <w:b/>
          <w:bCs/>
          <w:caps/>
          <w:sz w:val="24"/>
          <w:szCs w:val="24"/>
        </w:rPr>
      </w:pPr>
    </w:p>
    <w:p w14:paraId="59B03CC7" w14:textId="59188E03" w:rsidR="00617CC0" w:rsidRDefault="00617CC0" w:rsidP="00617CC0">
      <w:pPr>
        <w:shd w:val="clear" w:color="auto" w:fill="FFFFFF"/>
        <w:spacing w:after="0" w:line="276" w:lineRule="auto"/>
        <w:ind w:firstLine="567"/>
        <w:jc w:val="center"/>
        <w:rPr>
          <w:rFonts w:ascii="Times New Roman" w:eastAsia="Times New Roman" w:hAnsi="Times New Roman"/>
          <w:b/>
          <w:bCs/>
          <w:caps/>
          <w:sz w:val="24"/>
          <w:szCs w:val="24"/>
        </w:rPr>
      </w:pPr>
    </w:p>
    <w:p w14:paraId="1E0CDC43" w14:textId="6E6AC1A4" w:rsidR="00617CC0" w:rsidRDefault="00617CC0" w:rsidP="00617CC0">
      <w:pPr>
        <w:shd w:val="clear" w:color="auto" w:fill="FFFFFF"/>
        <w:spacing w:after="0" w:line="276" w:lineRule="auto"/>
        <w:ind w:firstLine="567"/>
        <w:jc w:val="center"/>
        <w:rPr>
          <w:rFonts w:ascii="Times New Roman" w:eastAsia="Times New Roman" w:hAnsi="Times New Roman"/>
          <w:b/>
          <w:bCs/>
          <w:caps/>
          <w:sz w:val="24"/>
          <w:szCs w:val="24"/>
        </w:rPr>
      </w:pPr>
    </w:p>
    <w:p w14:paraId="10939F7A" w14:textId="0A59B835" w:rsidR="00617CC0" w:rsidRDefault="00617CC0" w:rsidP="00617CC0">
      <w:pPr>
        <w:shd w:val="clear" w:color="auto" w:fill="FFFFFF"/>
        <w:spacing w:after="0" w:line="276" w:lineRule="auto"/>
        <w:ind w:firstLine="567"/>
        <w:jc w:val="center"/>
        <w:rPr>
          <w:rFonts w:ascii="Times New Roman" w:eastAsia="Times New Roman" w:hAnsi="Times New Roman"/>
          <w:b/>
          <w:bCs/>
          <w:caps/>
          <w:sz w:val="24"/>
          <w:szCs w:val="24"/>
        </w:rPr>
      </w:pPr>
    </w:p>
    <w:p w14:paraId="2EFC752A" w14:textId="262790AB" w:rsidR="00617CC0" w:rsidRDefault="00617CC0" w:rsidP="00617CC0">
      <w:pPr>
        <w:shd w:val="clear" w:color="auto" w:fill="FFFFFF"/>
        <w:spacing w:after="0" w:line="276" w:lineRule="auto"/>
        <w:ind w:firstLine="567"/>
        <w:jc w:val="center"/>
        <w:rPr>
          <w:rFonts w:ascii="Times New Roman" w:eastAsia="Times New Roman" w:hAnsi="Times New Roman"/>
          <w:b/>
          <w:bCs/>
          <w:caps/>
          <w:sz w:val="24"/>
          <w:szCs w:val="24"/>
        </w:rPr>
      </w:pPr>
    </w:p>
    <w:p w14:paraId="56E5C3BD" w14:textId="47931EC6" w:rsidR="00617CC0" w:rsidRDefault="00617CC0" w:rsidP="00617CC0">
      <w:pPr>
        <w:shd w:val="clear" w:color="auto" w:fill="FFFFFF"/>
        <w:spacing w:after="0" w:line="276" w:lineRule="auto"/>
        <w:ind w:firstLine="567"/>
        <w:jc w:val="center"/>
        <w:rPr>
          <w:rFonts w:ascii="Times New Roman" w:eastAsia="Times New Roman" w:hAnsi="Times New Roman"/>
          <w:b/>
          <w:bCs/>
          <w:caps/>
          <w:sz w:val="24"/>
          <w:szCs w:val="24"/>
        </w:rPr>
      </w:pPr>
    </w:p>
    <w:p w14:paraId="72106818" w14:textId="7A765C92" w:rsidR="00617CC0" w:rsidRDefault="00617CC0" w:rsidP="00617CC0">
      <w:pPr>
        <w:shd w:val="clear" w:color="auto" w:fill="FFFFFF"/>
        <w:spacing w:after="0" w:line="276" w:lineRule="auto"/>
        <w:ind w:firstLine="567"/>
        <w:jc w:val="center"/>
        <w:rPr>
          <w:rFonts w:ascii="Times New Roman" w:eastAsia="Times New Roman" w:hAnsi="Times New Roman"/>
          <w:b/>
          <w:bCs/>
          <w:caps/>
          <w:sz w:val="24"/>
          <w:szCs w:val="24"/>
        </w:rPr>
      </w:pPr>
    </w:p>
    <w:p w14:paraId="29CA56FC" w14:textId="5277C475" w:rsidR="00617CC0" w:rsidRDefault="00617CC0" w:rsidP="00617CC0">
      <w:pPr>
        <w:shd w:val="clear" w:color="auto" w:fill="FFFFFF"/>
        <w:spacing w:after="0" w:line="276" w:lineRule="auto"/>
        <w:ind w:firstLine="567"/>
        <w:jc w:val="center"/>
        <w:rPr>
          <w:rFonts w:ascii="Times New Roman" w:eastAsia="Times New Roman" w:hAnsi="Times New Roman"/>
          <w:b/>
          <w:bCs/>
          <w:caps/>
          <w:sz w:val="24"/>
          <w:szCs w:val="24"/>
        </w:rPr>
      </w:pPr>
    </w:p>
    <w:p w14:paraId="57B89E36" w14:textId="609A520F" w:rsidR="00617CC0" w:rsidRDefault="00617CC0" w:rsidP="00617CC0">
      <w:pPr>
        <w:shd w:val="clear" w:color="auto" w:fill="FFFFFF"/>
        <w:spacing w:after="0" w:line="276" w:lineRule="auto"/>
        <w:ind w:firstLine="567"/>
        <w:jc w:val="center"/>
        <w:rPr>
          <w:rFonts w:ascii="Times New Roman" w:eastAsia="Times New Roman" w:hAnsi="Times New Roman"/>
          <w:b/>
          <w:bCs/>
          <w:caps/>
          <w:sz w:val="24"/>
          <w:szCs w:val="24"/>
        </w:rPr>
      </w:pPr>
    </w:p>
    <w:p w14:paraId="1B4AFE7D" w14:textId="2711D09C" w:rsidR="00617CC0" w:rsidRDefault="00617CC0" w:rsidP="00617CC0">
      <w:pPr>
        <w:shd w:val="clear" w:color="auto" w:fill="FFFFFF"/>
        <w:spacing w:after="0" w:line="276" w:lineRule="auto"/>
        <w:ind w:firstLine="567"/>
        <w:jc w:val="center"/>
        <w:rPr>
          <w:rFonts w:ascii="Times New Roman" w:eastAsia="Times New Roman" w:hAnsi="Times New Roman"/>
          <w:b/>
          <w:bCs/>
          <w:caps/>
          <w:sz w:val="24"/>
          <w:szCs w:val="24"/>
        </w:rPr>
      </w:pPr>
    </w:p>
    <w:p w14:paraId="717CCA49" w14:textId="5B6935A6" w:rsidR="00617CC0" w:rsidRDefault="00617CC0" w:rsidP="00617CC0">
      <w:pPr>
        <w:shd w:val="clear" w:color="auto" w:fill="FFFFFF"/>
        <w:spacing w:after="0" w:line="276" w:lineRule="auto"/>
        <w:ind w:firstLine="567"/>
        <w:jc w:val="center"/>
        <w:rPr>
          <w:rFonts w:ascii="Times New Roman" w:eastAsia="Times New Roman" w:hAnsi="Times New Roman"/>
          <w:b/>
          <w:bCs/>
          <w:caps/>
          <w:sz w:val="24"/>
          <w:szCs w:val="24"/>
        </w:rPr>
      </w:pPr>
    </w:p>
    <w:p w14:paraId="6E3C0721" w14:textId="0FEA776D" w:rsidR="00617CC0" w:rsidRDefault="00617CC0" w:rsidP="00617CC0">
      <w:pPr>
        <w:shd w:val="clear" w:color="auto" w:fill="FFFFFF"/>
        <w:spacing w:after="0" w:line="276" w:lineRule="auto"/>
        <w:ind w:firstLine="567"/>
        <w:jc w:val="center"/>
        <w:rPr>
          <w:rFonts w:ascii="Times New Roman" w:eastAsia="Times New Roman" w:hAnsi="Times New Roman"/>
          <w:b/>
          <w:bCs/>
          <w:caps/>
          <w:sz w:val="24"/>
          <w:szCs w:val="24"/>
        </w:rPr>
      </w:pPr>
    </w:p>
    <w:p w14:paraId="30F43C95" w14:textId="24C4EB82" w:rsidR="00617CC0" w:rsidRDefault="00617CC0" w:rsidP="00617CC0">
      <w:pPr>
        <w:shd w:val="clear" w:color="auto" w:fill="FFFFFF"/>
        <w:spacing w:after="0" w:line="276" w:lineRule="auto"/>
        <w:ind w:firstLine="567"/>
        <w:jc w:val="center"/>
        <w:rPr>
          <w:rFonts w:ascii="Times New Roman" w:eastAsia="Times New Roman" w:hAnsi="Times New Roman"/>
          <w:b/>
          <w:bCs/>
          <w:caps/>
          <w:sz w:val="24"/>
          <w:szCs w:val="24"/>
        </w:rPr>
      </w:pPr>
    </w:p>
    <w:p w14:paraId="318BA9BA" w14:textId="55FB13B2" w:rsidR="00617CC0" w:rsidRDefault="00617CC0" w:rsidP="00617CC0">
      <w:pPr>
        <w:shd w:val="clear" w:color="auto" w:fill="FFFFFF"/>
        <w:spacing w:after="0" w:line="276" w:lineRule="auto"/>
        <w:ind w:firstLine="567"/>
        <w:jc w:val="center"/>
        <w:rPr>
          <w:rFonts w:ascii="Times New Roman" w:eastAsia="Times New Roman" w:hAnsi="Times New Roman"/>
          <w:b/>
          <w:bCs/>
          <w:caps/>
          <w:sz w:val="24"/>
          <w:szCs w:val="24"/>
        </w:rPr>
      </w:pPr>
    </w:p>
    <w:p w14:paraId="1C2F6650" w14:textId="6174CBF3" w:rsidR="00617CC0" w:rsidRDefault="00617CC0" w:rsidP="00617CC0">
      <w:pPr>
        <w:shd w:val="clear" w:color="auto" w:fill="FFFFFF"/>
        <w:spacing w:after="0" w:line="276" w:lineRule="auto"/>
        <w:ind w:firstLine="567"/>
        <w:jc w:val="center"/>
        <w:rPr>
          <w:rFonts w:ascii="Times New Roman" w:eastAsia="Times New Roman" w:hAnsi="Times New Roman"/>
          <w:b/>
          <w:bCs/>
          <w:caps/>
          <w:sz w:val="24"/>
          <w:szCs w:val="24"/>
        </w:rPr>
      </w:pPr>
    </w:p>
    <w:p w14:paraId="58C10EA7" w14:textId="015C13A9" w:rsidR="00617CC0" w:rsidRDefault="00617CC0" w:rsidP="00617CC0">
      <w:pPr>
        <w:shd w:val="clear" w:color="auto" w:fill="FFFFFF"/>
        <w:spacing w:after="0" w:line="276" w:lineRule="auto"/>
        <w:ind w:firstLine="567"/>
        <w:jc w:val="center"/>
        <w:rPr>
          <w:rFonts w:ascii="Times New Roman" w:eastAsia="Times New Roman" w:hAnsi="Times New Roman"/>
          <w:b/>
          <w:bCs/>
          <w:caps/>
          <w:sz w:val="24"/>
          <w:szCs w:val="24"/>
        </w:rPr>
      </w:pPr>
    </w:p>
    <w:p w14:paraId="446AD897" w14:textId="5203FA6A" w:rsidR="00617CC0" w:rsidRDefault="00617CC0" w:rsidP="00617CC0">
      <w:pPr>
        <w:shd w:val="clear" w:color="auto" w:fill="FFFFFF"/>
        <w:spacing w:after="0" w:line="276" w:lineRule="auto"/>
        <w:ind w:firstLine="567"/>
        <w:jc w:val="center"/>
        <w:rPr>
          <w:rFonts w:ascii="Times New Roman" w:eastAsia="Times New Roman" w:hAnsi="Times New Roman"/>
          <w:b/>
          <w:bCs/>
          <w:caps/>
          <w:sz w:val="24"/>
          <w:szCs w:val="24"/>
        </w:rPr>
      </w:pPr>
    </w:p>
    <w:p w14:paraId="7DAA867A" w14:textId="11F5EB96" w:rsidR="00617CC0" w:rsidRDefault="00617CC0" w:rsidP="00617CC0">
      <w:pPr>
        <w:shd w:val="clear" w:color="auto" w:fill="FFFFFF"/>
        <w:spacing w:after="0" w:line="276" w:lineRule="auto"/>
        <w:ind w:firstLine="567"/>
        <w:jc w:val="center"/>
        <w:rPr>
          <w:rFonts w:ascii="Times New Roman" w:eastAsia="Times New Roman" w:hAnsi="Times New Roman"/>
          <w:b/>
          <w:bCs/>
          <w:caps/>
          <w:sz w:val="24"/>
          <w:szCs w:val="24"/>
        </w:rPr>
      </w:pPr>
    </w:p>
    <w:p w14:paraId="0924BBD5" w14:textId="77777777" w:rsidR="00617CC0" w:rsidRPr="00E832AF" w:rsidRDefault="00617CC0" w:rsidP="00617CC0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E832AF">
        <w:rPr>
          <w:rFonts w:ascii="Times New Roman" w:hAnsi="Times New Roman" w:cs="Times New Roman"/>
          <w:sz w:val="24"/>
          <w:szCs w:val="24"/>
        </w:rPr>
        <w:lastRenderedPageBreak/>
        <w:t>МИНИСТЕРСТВО ЭКОЛОГИИ, ГЕОЛОГИИ И ПРИРОДНЫХ РЕСУРСОВ</w:t>
      </w:r>
    </w:p>
    <w:p w14:paraId="61468948" w14:textId="77777777" w:rsidR="00617CC0" w:rsidRPr="00E832AF" w:rsidRDefault="00617CC0" w:rsidP="00617CC0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E832AF">
        <w:rPr>
          <w:rFonts w:ascii="Times New Roman" w:hAnsi="Times New Roman" w:cs="Times New Roman"/>
          <w:sz w:val="24"/>
          <w:szCs w:val="24"/>
        </w:rPr>
        <w:t>РЕСПУБЛИКИ КАЗАХСТАН</w:t>
      </w:r>
    </w:p>
    <w:p w14:paraId="6A0D841E" w14:textId="77777777" w:rsidR="00617CC0" w:rsidRPr="00E832AF" w:rsidRDefault="00617CC0" w:rsidP="00617CC0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E832AF">
        <w:rPr>
          <w:rFonts w:ascii="Times New Roman" w:hAnsi="Times New Roman" w:cs="Times New Roman"/>
          <w:sz w:val="24"/>
          <w:szCs w:val="24"/>
        </w:rPr>
        <w:t>КОМИТЕТ ЛЕСНОГО ХОЗЯЙСТВА И ЖИВОТНОГО МИРА</w:t>
      </w:r>
    </w:p>
    <w:p w14:paraId="2392617F" w14:textId="77777777" w:rsidR="00617CC0" w:rsidRPr="00E832AF" w:rsidRDefault="00617CC0" w:rsidP="00617CC0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E832AF">
        <w:rPr>
          <w:rFonts w:ascii="Times New Roman" w:hAnsi="Times New Roman" w:cs="Times New Roman"/>
          <w:sz w:val="24"/>
          <w:szCs w:val="24"/>
        </w:rPr>
        <w:t>ТРУДЫ ИНСТИТУТА БОТАНИКИ И ФИТОИНТРОДУКЦИИ</w:t>
      </w:r>
    </w:p>
    <w:p w14:paraId="41B2FC82" w14:textId="77777777" w:rsidR="00617CC0" w:rsidRDefault="00617CC0" w:rsidP="00617CC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0A8DE9FC" w14:textId="77777777" w:rsidR="00617CC0" w:rsidRDefault="00617CC0" w:rsidP="00617CC0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01562B76" w14:textId="77777777" w:rsidR="00617CC0" w:rsidRDefault="00617CC0" w:rsidP="00617CC0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61CE0935" w14:textId="77777777" w:rsidR="00617CC0" w:rsidRDefault="00617CC0" w:rsidP="00617CC0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38443110" w14:textId="77777777" w:rsidR="00617CC0" w:rsidRDefault="00617CC0" w:rsidP="00617CC0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2B1B0CF4" w14:textId="3F510D2C" w:rsidR="00617CC0" w:rsidRPr="006B3288" w:rsidRDefault="00007752" w:rsidP="00617CC0">
      <w:pPr>
        <w:spacing w:after="0" w:line="360" w:lineRule="auto"/>
        <w:ind w:firstLine="567"/>
        <w:jc w:val="center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А</w:t>
      </w:r>
      <w:r w:rsidR="00617CC0">
        <w:rPr>
          <w:rFonts w:ascii="Times New Roman" w:hAnsi="Times New Roman"/>
          <w:b/>
          <w:bCs/>
          <w:sz w:val="28"/>
          <w:szCs w:val="28"/>
        </w:rPr>
        <w:t xml:space="preserve">ссортимент деревьев и кустарников для озеленения </w:t>
      </w:r>
      <w:r w:rsidR="00617CC0" w:rsidRPr="006B3288">
        <w:rPr>
          <w:rFonts w:ascii="Times New Roman" w:hAnsi="Times New Roman"/>
          <w:b/>
          <w:bCs/>
          <w:sz w:val="28"/>
          <w:szCs w:val="28"/>
        </w:rPr>
        <w:t>города Костанай</w:t>
      </w:r>
    </w:p>
    <w:p w14:paraId="47CCB3D3" w14:textId="77777777" w:rsidR="00617CC0" w:rsidRDefault="00617CC0" w:rsidP="00617CC0">
      <w:pPr>
        <w:rPr>
          <w:sz w:val="24"/>
          <w:szCs w:val="24"/>
        </w:rPr>
      </w:pPr>
    </w:p>
    <w:p w14:paraId="131B6E90" w14:textId="77777777" w:rsidR="00617CC0" w:rsidRPr="00E832AF" w:rsidRDefault="00617CC0" w:rsidP="00617CC0">
      <w:pPr>
        <w:rPr>
          <w:sz w:val="24"/>
          <w:szCs w:val="24"/>
        </w:rPr>
      </w:pPr>
    </w:p>
    <w:p w14:paraId="766617FE" w14:textId="77777777" w:rsidR="00617CC0" w:rsidRDefault="00617CC0" w:rsidP="00617CC0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E56734">
        <w:rPr>
          <w:rFonts w:ascii="Times New Roman" w:hAnsi="Times New Roman"/>
          <w:sz w:val="24"/>
          <w:szCs w:val="24"/>
        </w:rPr>
        <w:t xml:space="preserve">Разработка: Г.Т. </w:t>
      </w:r>
      <w:proofErr w:type="spellStart"/>
      <w:r w:rsidRPr="00E56734">
        <w:rPr>
          <w:rFonts w:ascii="Times New Roman" w:hAnsi="Times New Roman"/>
          <w:sz w:val="24"/>
          <w:szCs w:val="24"/>
        </w:rPr>
        <w:t>Ситпаева</w:t>
      </w:r>
      <w:proofErr w:type="spellEnd"/>
      <w:r w:rsidRPr="00E56734">
        <w:rPr>
          <w:rFonts w:ascii="Times New Roman" w:hAnsi="Times New Roman"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Н.Е. Зверев, </w:t>
      </w:r>
    </w:p>
    <w:p w14:paraId="38F60E0C" w14:textId="77777777" w:rsidR="00617CC0" w:rsidRDefault="00617CC0" w:rsidP="00617CC0">
      <w:pPr>
        <w:spacing w:after="0" w:line="360" w:lineRule="auto"/>
        <w:rPr>
          <w:rFonts w:ascii="Times New Roman" w:hAnsi="Times New Roman"/>
          <w:sz w:val="24"/>
          <w:szCs w:val="24"/>
          <w:lang w:val="kk-KZ"/>
        </w:rPr>
      </w:pPr>
      <w:r>
        <w:rPr>
          <w:rFonts w:ascii="Times New Roman" w:hAnsi="Times New Roman"/>
          <w:sz w:val="24"/>
          <w:szCs w:val="24"/>
        </w:rPr>
        <w:t xml:space="preserve">В.Г. Эпиктетов, </w:t>
      </w:r>
      <w:r w:rsidRPr="00E56734">
        <w:rPr>
          <w:rFonts w:ascii="Times New Roman" w:hAnsi="Times New Roman"/>
          <w:sz w:val="24"/>
          <w:szCs w:val="24"/>
          <w:lang w:val="kk-KZ"/>
        </w:rPr>
        <w:t xml:space="preserve">В.А. Масалова, </w:t>
      </w:r>
    </w:p>
    <w:p w14:paraId="5E643183" w14:textId="0A9CB5C5" w:rsidR="00617CC0" w:rsidRDefault="00617CC0" w:rsidP="00617CC0">
      <w:pPr>
        <w:spacing w:after="0" w:line="360" w:lineRule="auto"/>
        <w:rPr>
          <w:rFonts w:ascii="Times New Roman" w:hAnsi="Times New Roman"/>
          <w:sz w:val="24"/>
          <w:szCs w:val="24"/>
          <w:lang w:val="kk-KZ"/>
        </w:rPr>
      </w:pPr>
      <w:r w:rsidRPr="00E56734">
        <w:rPr>
          <w:rFonts w:ascii="Times New Roman" w:hAnsi="Times New Roman"/>
          <w:sz w:val="24"/>
          <w:szCs w:val="24"/>
          <w:lang w:val="kk-KZ"/>
        </w:rPr>
        <w:t>И.В. Бабай, С.В. Набиева,</w:t>
      </w:r>
    </w:p>
    <w:p w14:paraId="44CC5B3C" w14:textId="5285C723" w:rsidR="00617CC0" w:rsidRPr="00E56734" w:rsidRDefault="00617CC0" w:rsidP="00617CC0">
      <w:pPr>
        <w:spacing w:after="0" w:line="360" w:lineRule="auto"/>
        <w:rPr>
          <w:rFonts w:ascii="Times New Roman" w:hAnsi="Times New Roman"/>
          <w:sz w:val="24"/>
          <w:szCs w:val="24"/>
          <w:lang w:val="kk-KZ"/>
        </w:rPr>
      </w:pPr>
      <w:r w:rsidRPr="00E56734">
        <w:rPr>
          <w:rFonts w:ascii="Times New Roman" w:hAnsi="Times New Roman"/>
          <w:sz w:val="24"/>
          <w:szCs w:val="24"/>
          <w:lang w:val="kk-KZ"/>
        </w:rPr>
        <w:t>А.Н. Ишаева</w:t>
      </w:r>
      <w:r>
        <w:rPr>
          <w:rFonts w:ascii="Times New Roman" w:hAnsi="Times New Roman"/>
          <w:sz w:val="24"/>
          <w:szCs w:val="24"/>
          <w:lang w:val="kk-KZ"/>
        </w:rPr>
        <w:t>, Ж.С. Кужиева</w:t>
      </w:r>
    </w:p>
    <w:p w14:paraId="6ED4F52B" w14:textId="77777777" w:rsidR="00617CC0" w:rsidRPr="00F75DEE" w:rsidRDefault="00617CC0" w:rsidP="00617CC0">
      <w:pPr>
        <w:jc w:val="center"/>
        <w:rPr>
          <w:rFonts w:ascii="Times New Roman" w:hAnsi="Times New Roman" w:cs="Times New Roman"/>
          <w:sz w:val="24"/>
          <w:szCs w:val="24"/>
          <w:lang w:val="kk-KZ"/>
        </w:rPr>
      </w:pPr>
    </w:p>
    <w:p w14:paraId="7ACE73CB" w14:textId="77777777" w:rsidR="00617CC0" w:rsidRPr="0064591C" w:rsidRDefault="00617CC0" w:rsidP="00617CC0">
      <w:pPr>
        <w:jc w:val="center"/>
        <w:rPr>
          <w:rFonts w:ascii="Times New Roman" w:hAnsi="Times New Roman" w:cs="Times New Roman"/>
          <w:sz w:val="24"/>
          <w:szCs w:val="24"/>
          <w:lang w:val="kk-KZ"/>
        </w:rPr>
      </w:pPr>
    </w:p>
    <w:p w14:paraId="38B6443B" w14:textId="77777777" w:rsidR="00617CC0" w:rsidRDefault="00617CC0" w:rsidP="00617CC0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43644BA6" w14:textId="77777777" w:rsidR="00617CC0" w:rsidRPr="00E832AF" w:rsidRDefault="00617CC0" w:rsidP="00617CC0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79B6EC54" w14:textId="77777777" w:rsidR="00617CC0" w:rsidRPr="00E832AF" w:rsidRDefault="00617CC0" w:rsidP="00617CC0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14:paraId="7995483A" w14:textId="77777777" w:rsidR="00617CC0" w:rsidRPr="00E832AF" w:rsidRDefault="00617CC0" w:rsidP="00617CC0">
      <w:pPr>
        <w:spacing w:after="0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E832AF">
        <w:rPr>
          <w:rFonts w:ascii="Times New Roman" w:hAnsi="Times New Roman" w:cs="Times New Roman"/>
          <w:i/>
          <w:sz w:val="24"/>
          <w:szCs w:val="24"/>
        </w:rPr>
        <w:t>Рекомендовано для опубликования</w:t>
      </w:r>
    </w:p>
    <w:p w14:paraId="6F00C0B2" w14:textId="77777777" w:rsidR="00617CC0" w:rsidRPr="00E832AF" w:rsidRDefault="00617CC0" w:rsidP="00617CC0">
      <w:pPr>
        <w:spacing w:after="0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E832AF">
        <w:rPr>
          <w:rFonts w:ascii="Times New Roman" w:hAnsi="Times New Roman" w:cs="Times New Roman"/>
          <w:i/>
          <w:sz w:val="24"/>
          <w:szCs w:val="24"/>
        </w:rPr>
        <w:t>Ученым советом РГП «Института ботаники</w:t>
      </w:r>
    </w:p>
    <w:p w14:paraId="0AED4E99" w14:textId="77777777" w:rsidR="00617CC0" w:rsidRPr="00E832AF" w:rsidRDefault="00617CC0" w:rsidP="00617CC0">
      <w:pPr>
        <w:spacing w:after="0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E832AF">
        <w:rPr>
          <w:rFonts w:ascii="Times New Roman" w:hAnsi="Times New Roman" w:cs="Times New Roman"/>
          <w:i/>
          <w:sz w:val="24"/>
          <w:szCs w:val="24"/>
        </w:rPr>
        <w:t xml:space="preserve"> и </w:t>
      </w:r>
      <w:proofErr w:type="spellStart"/>
      <w:r w:rsidRPr="00E832AF">
        <w:rPr>
          <w:rFonts w:ascii="Times New Roman" w:hAnsi="Times New Roman" w:cs="Times New Roman"/>
          <w:i/>
          <w:sz w:val="24"/>
          <w:szCs w:val="24"/>
        </w:rPr>
        <w:t>фитоинтродукции</w:t>
      </w:r>
      <w:proofErr w:type="spellEnd"/>
      <w:r w:rsidRPr="00E832AF">
        <w:rPr>
          <w:rFonts w:ascii="Times New Roman" w:hAnsi="Times New Roman" w:cs="Times New Roman"/>
          <w:i/>
          <w:sz w:val="24"/>
          <w:szCs w:val="24"/>
        </w:rPr>
        <w:t>» КЛХЖМ МЭГПР РК</w:t>
      </w:r>
    </w:p>
    <w:p w14:paraId="4CED06A4" w14:textId="77777777" w:rsidR="00617CC0" w:rsidRDefault="00617CC0" w:rsidP="00617CC0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14:paraId="3C24B139" w14:textId="77777777" w:rsidR="00617CC0" w:rsidRDefault="00617CC0" w:rsidP="00617CC0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66AFA3E8" w14:textId="77777777" w:rsidR="00617CC0" w:rsidRDefault="00617CC0" w:rsidP="00617CC0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7B2FF111" w14:textId="77777777" w:rsidR="00617CC0" w:rsidRDefault="00617CC0" w:rsidP="00617CC0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28740E82" w14:textId="77777777" w:rsidR="00617CC0" w:rsidRDefault="00617CC0" w:rsidP="00617CC0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075D58C9" w14:textId="77777777" w:rsidR="00617CC0" w:rsidRDefault="00617CC0" w:rsidP="00617CC0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2323DC68" w14:textId="77777777" w:rsidR="00617CC0" w:rsidRPr="00E832AF" w:rsidRDefault="00617CC0" w:rsidP="00617CC0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E832AF">
        <w:rPr>
          <w:rFonts w:ascii="Times New Roman" w:hAnsi="Times New Roman" w:cs="Times New Roman"/>
          <w:sz w:val="24"/>
          <w:szCs w:val="24"/>
        </w:rPr>
        <w:t>Алматы</w:t>
      </w:r>
    </w:p>
    <w:p w14:paraId="31CB3CE7" w14:textId="118BFCF4" w:rsidR="00617CC0" w:rsidRDefault="00617CC0" w:rsidP="00617CC0">
      <w:pPr>
        <w:jc w:val="center"/>
        <w:rPr>
          <w:rFonts w:ascii="Times New Roman" w:hAnsi="Times New Roman" w:cs="Times New Roman"/>
          <w:sz w:val="24"/>
          <w:szCs w:val="24"/>
        </w:rPr>
      </w:pPr>
      <w:r w:rsidRPr="00E832AF">
        <w:rPr>
          <w:rFonts w:ascii="Times New Roman" w:hAnsi="Times New Roman" w:cs="Times New Roman"/>
          <w:sz w:val="24"/>
          <w:szCs w:val="24"/>
        </w:rPr>
        <w:t>202</w:t>
      </w:r>
      <w:r>
        <w:rPr>
          <w:rFonts w:ascii="Times New Roman" w:hAnsi="Times New Roman" w:cs="Times New Roman"/>
          <w:sz w:val="24"/>
          <w:szCs w:val="24"/>
        </w:rPr>
        <w:t>2</w:t>
      </w:r>
    </w:p>
    <w:p w14:paraId="4273E818" w14:textId="77777777" w:rsidR="002F0B48" w:rsidRDefault="002F0B48" w:rsidP="00617CC0">
      <w:pPr>
        <w:jc w:val="center"/>
        <w:rPr>
          <w:rFonts w:ascii="Times New Roman" w:hAnsi="Times New Roman" w:cs="Times New Roman"/>
          <w:sz w:val="24"/>
          <w:szCs w:val="24"/>
        </w:rPr>
      </w:pPr>
    </w:p>
    <w:p w14:paraId="225B974F" w14:textId="77777777" w:rsidR="00617CC0" w:rsidRDefault="00617CC0" w:rsidP="00617CC0">
      <w:pPr>
        <w:shd w:val="clear" w:color="auto" w:fill="FFFFFF"/>
        <w:spacing w:after="0" w:line="276" w:lineRule="auto"/>
        <w:ind w:firstLine="567"/>
        <w:jc w:val="center"/>
        <w:rPr>
          <w:rFonts w:ascii="Times New Roman" w:eastAsia="Times New Roman" w:hAnsi="Times New Roman"/>
          <w:b/>
          <w:bCs/>
          <w:caps/>
          <w:sz w:val="24"/>
          <w:szCs w:val="24"/>
        </w:rPr>
      </w:pPr>
    </w:p>
    <w:p w14:paraId="0893B585" w14:textId="77777777" w:rsidR="00F90C23" w:rsidRPr="008168B7" w:rsidRDefault="00F90C23" w:rsidP="00F90C2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168B7">
        <w:rPr>
          <w:rFonts w:ascii="Times New Roman" w:hAnsi="Times New Roman" w:cs="Times New Roman"/>
          <w:sz w:val="24"/>
          <w:szCs w:val="24"/>
        </w:rPr>
        <w:t>УДК</w:t>
      </w:r>
      <w:r w:rsidRPr="00615DB2">
        <w:rPr>
          <w:rFonts w:ascii="Times New Roman" w:hAnsi="Times New Roman" w:cs="Times New Roman"/>
          <w:sz w:val="24"/>
          <w:szCs w:val="24"/>
        </w:rPr>
        <w:t xml:space="preserve"> </w:t>
      </w:r>
      <w:r w:rsidRPr="00F90C23">
        <w:rPr>
          <w:rFonts w:ascii="Times New Roman" w:hAnsi="Times New Roman" w:cs="Times New Roman"/>
          <w:sz w:val="24"/>
          <w:szCs w:val="24"/>
        </w:rPr>
        <w:t>633/635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5A772C1" w14:textId="77777777" w:rsidR="00F90C23" w:rsidRPr="00F90C23" w:rsidRDefault="00F90C23" w:rsidP="00F90C23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168B7">
        <w:rPr>
          <w:rFonts w:ascii="Times New Roman" w:hAnsi="Times New Roman" w:cs="Times New Roman"/>
          <w:sz w:val="24"/>
          <w:szCs w:val="24"/>
        </w:rPr>
        <w:t>ББК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F90C23">
        <w:rPr>
          <w:rFonts w:ascii="Times New Roman" w:hAnsi="Times New Roman" w:cs="Times New Roman"/>
          <w:sz w:val="24"/>
          <w:szCs w:val="24"/>
        </w:rPr>
        <w:t>41/42</w:t>
      </w:r>
    </w:p>
    <w:p w14:paraId="23EA1BE0" w14:textId="77777777" w:rsidR="00F90C23" w:rsidRPr="008168B7" w:rsidRDefault="00F90C23" w:rsidP="00F90C23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А 90 </w:t>
      </w:r>
    </w:p>
    <w:p w14:paraId="53F69B4D" w14:textId="77777777" w:rsidR="00853CBC" w:rsidRPr="008168B7" w:rsidRDefault="00853CBC" w:rsidP="00853CBC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36B0AA7F" w14:textId="77777777" w:rsidR="00853CBC" w:rsidRPr="008168B7" w:rsidRDefault="00853CBC" w:rsidP="00853CBC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37AF0624" w14:textId="4216310E" w:rsidR="00F23CAF" w:rsidRDefault="00F23CAF" w:rsidP="00F23CAF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Ответственный редактор:</w:t>
      </w:r>
      <w:r w:rsidR="008C252C" w:rsidRPr="008C252C">
        <w:rPr>
          <w:rFonts w:ascii="Times New Roman" w:hAnsi="Times New Roman"/>
          <w:sz w:val="24"/>
          <w:szCs w:val="24"/>
          <w:lang w:val="kk-KZ"/>
        </w:rPr>
        <w:t xml:space="preserve"> </w:t>
      </w:r>
      <w:r w:rsidR="008D2836">
        <w:rPr>
          <w:rFonts w:ascii="Times New Roman" w:hAnsi="Times New Roman" w:cs="Times New Roman"/>
          <w:sz w:val="24"/>
          <w:szCs w:val="24"/>
        </w:rPr>
        <w:t xml:space="preserve">доктор биологических наук, академик </w:t>
      </w:r>
      <w:proofErr w:type="spellStart"/>
      <w:r w:rsidR="008D2836">
        <w:rPr>
          <w:rFonts w:ascii="Times New Roman" w:hAnsi="Times New Roman" w:cs="Times New Roman"/>
          <w:sz w:val="24"/>
          <w:szCs w:val="24"/>
        </w:rPr>
        <w:t>КазНАЕН</w:t>
      </w:r>
      <w:proofErr w:type="spellEnd"/>
      <w:r w:rsidR="008D2836">
        <w:rPr>
          <w:rFonts w:ascii="Times New Roman" w:hAnsi="Times New Roman" w:cs="Times New Roman"/>
          <w:sz w:val="24"/>
          <w:szCs w:val="24"/>
        </w:rPr>
        <w:t xml:space="preserve"> </w:t>
      </w:r>
      <w:r w:rsidR="008C252C" w:rsidRPr="00101C8D">
        <w:rPr>
          <w:rFonts w:ascii="Times New Roman" w:hAnsi="Times New Roman"/>
          <w:sz w:val="24"/>
          <w:szCs w:val="24"/>
          <w:lang w:val="kk-KZ"/>
        </w:rPr>
        <w:t>Г.Т. Ситпаева</w:t>
      </w:r>
    </w:p>
    <w:p w14:paraId="508B7502" w14:textId="77777777" w:rsidR="00F23CAF" w:rsidRDefault="00F23CAF" w:rsidP="00F23CAF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32899597" w14:textId="77777777" w:rsidR="00853CBC" w:rsidRPr="008168B7" w:rsidRDefault="00853CBC" w:rsidP="00853CBC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633C9852" w14:textId="77777777" w:rsidR="00853CBC" w:rsidRDefault="00853CBC" w:rsidP="00853CBC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26AC7328" w14:textId="77777777" w:rsidR="00853CBC" w:rsidRDefault="00853CBC" w:rsidP="00853CBC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40CA988D" w14:textId="77777777" w:rsidR="00853CBC" w:rsidRDefault="00853CBC" w:rsidP="00853CBC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374B3CF4" w14:textId="6FCD18F5" w:rsidR="00853CBC" w:rsidRDefault="00853CBC" w:rsidP="00853CBC">
      <w:pPr>
        <w:pStyle w:val="a3"/>
        <w:jc w:val="both"/>
        <w:rPr>
          <w:rFonts w:ascii="Times New Roman" w:hAnsi="Times New Roman"/>
          <w:sz w:val="24"/>
          <w:szCs w:val="24"/>
          <w:lang w:val="kk-KZ"/>
        </w:rPr>
      </w:pPr>
      <w:r w:rsidRPr="00101C8D">
        <w:rPr>
          <w:rFonts w:ascii="Times New Roman" w:hAnsi="Times New Roman"/>
          <w:sz w:val="24"/>
          <w:szCs w:val="24"/>
          <w:lang w:val="kk-KZ"/>
        </w:rPr>
        <w:t>Г.Т. Ситпаева</w:t>
      </w:r>
      <w:r>
        <w:rPr>
          <w:rFonts w:ascii="Times New Roman" w:hAnsi="Times New Roman"/>
          <w:sz w:val="24"/>
          <w:szCs w:val="24"/>
          <w:lang w:val="kk-KZ"/>
        </w:rPr>
        <w:t>,</w:t>
      </w:r>
      <w:r w:rsidRPr="00101C8D">
        <w:rPr>
          <w:rFonts w:ascii="Times New Roman" w:hAnsi="Times New Roman"/>
          <w:sz w:val="24"/>
          <w:szCs w:val="24"/>
          <w:lang w:val="kk-KZ"/>
        </w:rPr>
        <w:t xml:space="preserve"> </w:t>
      </w:r>
      <w:r>
        <w:rPr>
          <w:rFonts w:ascii="Times New Roman" w:hAnsi="Times New Roman"/>
          <w:sz w:val="24"/>
          <w:szCs w:val="24"/>
          <w:lang w:val="kk-KZ"/>
        </w:rPr>
        <w:t xml:space="preserve">Н.Е. Зверев, В.Г. Эпиктетов, </w:t>
      </w:r>
      <w:r w:rsidRPr="00101C8D">
        <w:rPr>
          <w:rFonts w:ascii="Times New Roman" w:hAnsi="Times New Roman"/>
          <w:sz w:val="24"/>
          <w:szCs w:val="24"/>
          <w:lang w:val="kk-KZ"/>
        </w:rPr>
        <w:t xml:space="preserve">В.А. Масалова, </w:t>
      </w:r>
      <w:r>
        <w:rPr>
          <w:rFonts w:ascii="Times New Roman" w:hAnsi="Times New Roman"/>
          <w:sz w:val="24"/>
          <w:szCs w:val="24"/>
          <w:lang w:val="kk-KZ"/>
        </w:rPr>
        <w:t xml:space="preserve">И.В. Бабай, </w:t>
      </w:r>
      <w:r w:rsidRPr="00101C8D">
        <w:rPr>
          <w:rFonts w:ascii="Times New Roman" w:hAnsi="Times New Roman"/>
          <w:sz w:val="24"/>
          <w:szCs w:val="24"/>
          <w:lang w:val="kk-KZ"/>
        </w:rPr>
        <w:t xml:space="preserve">С.В. Набиева, </w:t>
      </w:r>
      <w:r>
        <w:rPr>
          <w:rFonts w:ascii="Times New Roman" w:hAnsi="Times New Roman"/>
          <w:sz w:val="24"/>
          <w:szCs w:val="24"/>
          <w:lang w:val="kk-KZ"/>
        </w:rPr>
        <w:t>А.Н. Ишаева, Ж.С. Кужиева</w:t>
      </w:r>
    </w:p>
    <w:p w14:paraId="5C6E2D69" w14:textId="77777777" w:rsidR="00853CBC" w:rsidRDefault="00853CBC" w:rsidP="00853CBC">
      <w:pPr>
        <w:pStyle w:val="a3"/>
        <w:jc w:val="both"/>
        <w:rPr>
          <w:rFonts w:ascii="Times New Roman" w:hAnsi="Times New Roman"/>
          <w:sz w:val="24"/>
          <w:szCs w:val="24"/>
          <w:lang w:val="kk-KZ"/>
        </w:rPr>
      </w:pPr>
    </w:p>
    <w:p w14:paraId="09D10E02" w14:textId="77777777" w:rsidR="00853CBC" w:rsidRPr="00AA5C92" w:rsidRDefault="00853CBC" w:rsidP="00853CBC">
      <w:pPr>
        <w:pStyle w:val="a3"/>
        <w:jc w:val="both"/>
        <w:rPr>
          <w:rFonts w:ascii="Times New Roman" w:hAnsi="Times New Roman" w:cs="Times New Roman"/>
          <w:sz w:val="24"/>
          <w:szCs w:val="24"/>
          <w:lang w:val="kk-KZ"/>
        </w:rPr>
      </w:pPr>
    </w:p>
    <w:p w14:paraId="7534F1DE" w14:textId="29921169" w:rsidR="00853CBC" w:rsidRPr="00853CBC" w:rsidRDefault="00007752" w:rsidP="00853CBC">
      <w:pPr>
        <w:spacing w:after="0" w:line="276" w:lineRule="auto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А</w:t>
      </w:r>
      <w:r w:rsidR="00853CBC" w:rsidRPr="00853CBC">
        <w:rPr>
          <w:rFonts w:ascii="Times New Roman" w:hAnsi="Times New Roman"/>
          <w:b/>
          <w:bCs/>
          <w:sz w:val="24"/>
          <w:szCs w:val="24"/>
        </w:rPr>
        <w:t>ссортимент деревьев и кустарников для озеленения города Костанай</w:t>
      </w:r>
    </w:p>
    <w:p w14:paraId="5B337B77" w14:textId="77777777" w:rsidR="00853CBC" w:rsidRDefault="00853CBC" w:rsidP="00853CBC">
      <w:pPr>
        <w:spacing w:after="0" w:line="360" w:lineRule="auto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 xml:space="preserve">Алматы, 2022 г., с. </w:t>
      </w:r>
    </w:p>
    <w:p w14:paraId="61147A77" w14:textId="592B7EF8" w:rsidR="00853CBC" w:rsidRPr="00F90C23" w:rsidRDefault="00853CBC" w:rsidP="00853CBC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375AFD">
        <w:rPr>
          <w:rFonts w:ascii="Times New Roman" w:hAnsi="Times New Roman" w:cs="Times New Roman"/>
          <w:b/>
          <w:sz w:val="24"/>
          <w:szCs w:val="24"/>
          <w:lang w:val="en-US"/>
        </w:rPr>
        <w:t>ISBN</w:t>
      </w:r>
      <w:r w:rsidR="00F90C23">
        <w:rPr>
          <w:rFonts w:ascii="Times New Roman" w:hAnsi="Times New Roman" w:cs="Times New Roman"/>
          <w:b/>
          <w:sz w:val="24"/>
          <w:szCs w:val="24"/>
        </w:rPr>
        <w:t xml:space="preserve"> 978-601-7511-59-3</w:t>
      </w:r>
    </w:p>
    <w:p w14:paraId="69AB1932" w14:textId="77777777" w:rsidR="00853CBC" w:rsidRPr="00C405F5" w:rsidRDefault="00853CBC" w:rsidP="00853CBC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</w:p>
    <w:p w14:paraId="3F6714CA" w14:textId="3E1A6E7C" w:rsidR="006650C6" w:rsidRPr="0003218A" w:rsidRDefault="006650C6" w:rsidP="006650C6">
      <w:pPr>
        <w:pStyle w:val="a3"/>
        <w:spacing w:line="276" w:lineRule="auto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На основании </w:t>
      </w:r>
      <w:r w:rsidRPr="006650C6">
        <w:rPr>
          <w:rFonts w:ascii="Times New Roman" w:hAnsi="Times New Roman" w:cs="Times New Roman"/>
          <w:sz w:val="20"/>
          <w:szCs w:val="20"/>
        </w:rPr>
        <w:t xml:space="preserve">проведенных исследований существующих городских насаждений оценена возможность и допустимость массового использования </w:t>
      </w:r>
      <w:r>
        <w:rPr>
          <w:rFonts w:ascii="Times New Roman" w:hAnsi="Times New Roman" w:cs="Times New Roman"/>
          <w:sz w:val="20"/>
          <w:szCs w:val="20"/>
        </w:rPr>
        <w:t>рекомендуемых</w:t>
      </w:r>
      <w:r w:rsidRPr="006650C6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таксонов деревьев и кустарников</w:t>
      </w:r>
      <w:r w:rsidRPr="006650C6">
        <w:rPr>
          <w:rFonts w:ascii="Times New Roman" w:hAnsi="Times New Roman" w:cs="Times New Roman"/>
          <w:sz w:val="20"/>
          <w:szCs w:val="20"/>
        </w:rPr>
        <w:t xml:space="preserve"> в зеленом строительстве города</w:t>
      </w:r>
      <w:r w:rsidR="0003218A">
        <w:rPr>
          <w:rFonts w:ascii="Times New Roman" w:hAnsi="Times New Roman" w:cs="Times New Roman"/>
          <w:sz w:val="20"/>
          <w:szCs w:val="20"/>
        </w:rPr>
        <w:t xml:space="preserve"> Костанай. Разработанный ассортимент </w:t>
      </w:r>
      <w:r w:rsidR="0003218A" w:rsidRPr="0003218A">
        <w:rPr>
          <w:rFonts w:ascii="Times New Roman" w:hAnsi="Times New Roman" w:cs="Times New Roman"/>
          <w:sz w:val="20"/>
          <w:szCs w:val="20"/>
        </w:rPr>
        <w:t>включает</w:t>
      </w:r>
      <w:r w:rsidR="0003218A">
        <w:rPr>
          <w:rFonts w:ascii="Times New Roman" w:hAnsi="Times New Roman" w:cs="Times New Roman"/>
          <w:sz w:val="20"/>
          <w:szCs w:val="20"/>
        </w:rPr>
        <w:t xml:space="preserve"> </w:t>
      </w:r>
      <w:r w:rsidR="0003218A" w:rsidRPr="0003218A">
        <w:rPr>
          <w:rFonts w:ascii="Times New Roman" w:hAnsi="Times New Roman" w:cs="Times New Roman"/>
          <w:sz w:val="20"/>
          <w:szCs w:val="20"/>
        </w:rPr>
        <w:t>128 наименований древесно-кустарниковых растений.</w:t>
      </w:r>
      <w:r w:rsidR="0003218A">
        <w:rPr>
          <w:rFonts w:ascii="Times New Roman" w:hAnsi="Times New Roman" w:cs="Times New Roman"/>
          <w:sz w:val="20"/>
          <w:szCs w:val="20"/>
        </w:rPr>
        <w:t xml:space="preserve"> Рекомендован для специалистов зеленого строительства.</w:t>
      </w:r>
    </w:p>
    <w:p w14:paraId="63F27791" w14:textId="77777777" w:rsidR="00853CBC" w:rsidRDefault="00853CBC" w:rsidP="00853CBC">
      <w:pPr>
        <w:spacing w:after="0" w:line="360" w:lineRule="auto"/>
        <w:rPr>
          <w:rFonts w:ascii="Times New Roman" w:hAnsi="Times New Roman"/>
          <w:b/>
          <w:bCs/>
          <w:sz w:val="24"/>
          <w:szCs w:val="24"/>
        </w:rPr>
      </w:pPr>
    </w:p>
    <w:p w14:paraId="67E1DECC" w14:textId="77777777" w:rsidR="00853CBC" w:rsidRDefault="00853CBC" w:rsidP="00853CBC">
      <w:pPr>
        <w:spacing w:after="0" w:line="360" w:lineRule="auto"/>
        <w:rPr>
          <w:rFonts w:ascii="Times New Roman" w:hAnsi="Times New Roman"/>
          <w:b/>
          <w:bCs/>
          <w:sz w:val="24"/>
          <w:szCs w:val="24"/>
        </w:rPr>
      </w:pPr>
    </w:p>
    <w:p w14:paraId="5F2D323E" w14:textId="77777777" w:rsidR="00853CBC" w:rsidRDefault="00853CBC" w:rsidP="00853CBC">
      <w:pPr>
        <w:spacing w:after="0" w:line="360" w:lineRule="auto"/>
        <w:rPr>
          <w:rFonts w:ascii="Times New Roman" w:hAnsi="Times New Roman"/>
          <w:b/>
          <w:bCs/>
          <w:sz w:val="24"/>
          <w:szCs w:val="24"/>
        </w:rPr>
      </w:pPr>
    </w:p>
    <w:p w14:paraId="5D98ABA5" w14:textId="77777777" w:rsidR="00853CBC" w:rsidRDefault="00853CBC" w:rsidP="00853CBC">
      <w:pPr>
        <w:spacing w:after="0" w:line="360" w:lineRule="auto"/>
        <w:rPr>
          <w:rFonts w:ascii="Times New Roman" w:hAnsi="Times New Roman"/>
          <w:b/>
          <w:bCs/>
          <w:sz w:val="24"/>
          <w:szCs w:val="24"/>
        </w:rPr>
      </w:pPr>
    </w:p>
    <w:p w14:paraId="0DA27A3E" w14:textId="77777777" w:rsidR="00F90C23" w:rsidRDefault="00F90C23" w:rsidP="00F90C23">
      <w:pPr>
        <w:spacing w:after="0" w:line="360" w:lineRule="auto"/>
        <w:jc w:val="right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 xml:space="preserve">УДК </w:t>
      </w:r>
      <w:r w:rsidRPr="008C252C">
        <w:rPr>
          <w:rFonts w:ascii="Times New Roman" w:hAnsi="Times New Roman" w:cs="Times New Roman"/>
          <w:sz w:val="24"/>
          <w:szCs w:val="24"/>
        </w:rPr>
        <w:t>633/635</w:t>
      </w:r>
    </w:p>
    <w:p w14:paraId="2D3850E6" w14:textId="77777777" w:rsidR="00F90C23" w:rsidRDefault="00F90C23" w:rsidP="00F90C23">
      <w:pPr>
        <w:spacing w:after="0" w:line="276" w:lineRule="auto"/>
        <w:jc w:val="right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 xml:space="preserve">ББК </w:t>
      </w:r>
      <w:r w:rsidRPr="008C252C">
        <w:rPr>
          <w:rFonts w:ascii="Times New Roman" w:hAnsi="Times New Roman" w:cs="Times New Roman"/>
          <w:sz w:val="24"/>
          <w:szCs w:val="24"/>
        </w:rPr>
        <w:t>41/42</w:t>
      </w:r>
    </w:p>
    <w:p w14:paraId="7F69F91C" w14:textId="77777777" w:rsidR="00853CBC" w:rsidRDefault="00853CBC" w:rsidP="00853CBC">
      <w:pPr>
        <w:pStyle w:val="ad"/>
        <w:spacing w:before="0" w:beforeAutospacing="0" w:after="0" w:afterAutospacing="0"/>
        <w:ind w:firstLine="708"/>
        <w:rPr>
          <w:sz w:val="20"/>
          <w:szCs w:val="20"/>
        </w:rPr>
      </w:pPr>
    </w:p>
    <w:p w14:paraId="59187BBF" w14:textId="312C98D8" w:rsidR="002F0B48" w:rsidRPr="008B5CE8" w:rsidRDefault="00853CBC" w:rsidP="002F0B48">
      <w:pPr>
        <w:pStyle w:val="ad"/>
        <w:spacing w:before="0" w:beforeAutospacing="0" w:after="0" w:afterAutospacing="0"/>
        <w:ind w:firstLine="708"/>
        <w:jc w:val="both"/>
        <w:rPr>
          <w:sz w:val="20"/>
          <w:szCs w:val="20"/>
        </w:rPr>
      </w:pPr>
      <w:r w:rsidRPr="00E11329">
        <w:rPr>
          <w:sz w:val="20"/>
          <w:szCs w:val="20"/>
        </w:rPr>
        <w:t>Публикуется в рамках реализации</w:t>
      </w:r>
      <w:r>
        <w:rPr>
          <w:sz w:val="20"/>
          <w:szCs w:val="20"/>
        </w:rPr>
        <w:t xml:space="preserve"> хоздоговорной программы «Оценка современного состояния зеленых насаждений г. Костанай, составление устойчивого ассортимента деревьев и кустарников для озеленения города и разработка рекомендаций по уходу за зелеными насаждениями»</w:t>
      </w:r>
      <w:r w:rsidR="002F0B48">
        <w:rPr>
          <w:sz w:val="20"/>
          <w:szCs w:val="20"/>
        </w:rPr>
        <w:t xml:space="preserve">. </w:t>
      </w:r>
      <w:r w:rsidR="002F0B48" w:rsidRPr="002F0B48">
        <w:rPr>
          <w:sz w:val="20"/>
          <w:szCs w:val="20"/>
        </w:rPr>
        <w:t xml:space="preserve"> </w:t>
      </w:r>
      <w:r w:rsidR="002F0B48" w:rsidRPr="008B5CE8">
        <w:rPr>
          <w:sz w:val="20"/>
          <w:szCs w:val="20"/>
        </w:rPr>
        <w:t xml:space="preserve">Одобрено Ученым советом РГП «Института ботаники и </w:t>
      </w:r>
      <w:proofErr w:type="spellStart"/>
      <w:r w:rsidR="002F0B48" w:rsidRPr="008B5CE8">
        <w:rPr>
          <w:sz w:val="20"/>
          <w:szCs w:val="20"/>
        </w:rPr>
        <w:t>фитоинтродукции</w:t>
      </w:r>
      <w:proofErr w:type="spellEnd"/>
      <w:r w:rsidR="002F0B48" w:rsidRPr="008B5CE8">
        <w:rPr>
          <w:sz w:val="20"/>
          <w:szCs w:val="20"/>
        </w:rPr>
        <w:t>» КЛХЖМ МЭГПР РК</w:t>
      </w:r>
      <w:r w:rsidR="002F0B48">
        <w:rPr>
          <w:sz w:val="20"/>
          <w:szCs w:val="20"/>
        </w:rPr>
        <w:t>.</w:t>
      </w:r>
      <w:r w:rsidR="002F0B48" w:rsidRPr="008B5CE8">
        <w:rPr>
          <w:sz w:val="20"/>
          <w:szCs w:val="20"/>
        </w:rPr>
        <w:t xml:space="preserve"> </w:t>
      </w:r>
    </w:p>
    <w:p w14:paraId="0AE42A3B" w14:textId="1B503E08" w:rsidR="00853CBC" w:rsidRDefault="00853CBC" w:rsidP="00853CBC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0"/>
          <w:szCs w:val="20"/>
        </w:rPr>
      </w:pPr>
    </w:p>
    <w:p w14:paraId="6E34CC15" w14:textId="77777777" w:rsidR="00853CBC" w:rsidRDefault="00853CBC" w:rsidP="00853CBC">
      <w:pPr>
        <w:spacing w:after="0" w:line="360" w:lineRule="auto"/>
        <w:jc w:val="both"/>
        <w:rPr>
          <w:rFonts w:ascii="Times New Roman" w:hAnsi="Times New Roman" w:cs="Times New Roman"/>
          <w:sz w:val="20"/>
          <w:szCs w:val="20"/>
        </w:rPr>
      </w:pPr>
    </w:p>
    <w:p w14:paraId="7A8639BC" w14:textId="77777777" w:rsidR="00853CBC" w:rsidRDefault="00853CBC" w:rsidP="00853CBC">
      <w:pPr>
        <w:spacing w:after="0" w:line="360" w:lineRule="auto"/>
        <w:jc w:val="both"/>
        <w:rPr>
          <w:noProof/>
        </w:rPr>
      </w:pPr>
    </w:p>
    <w:p w14:paraId="0A61E819" w14:textId="05B7DB7B" w:rsidR="00853CBC" w:rsidRPr="00F90C23" w:rsidRDefault="00853CBC" w:rsidP="00853CBC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375AFD">
        <w:rPr>
          <w:rFonts w:ascii="Times New Roman" w:hAnsi="Times New Roman" w:cs="Times New Roman"/>
          <w:b/>
          <w:sz w:val="24"/>
          <w:szCs w:val="24"/>
          <w:lang w:val="en-US"/>
        </w:rPr>
        <w:t>ISBN</w:t>
      </w:r>
      <w:r w:rsidR="00F90C23">
        <w:rPr>
          <w:rFonts w:ascii="Times New Roman" w:hAnsi="Times New Roman" w:cs="Times New Roman"/>
          <w:b/>
          <w:sz w:val="24"/>
          <w:szCs w:val="24"/>
        </w:rPr>
        <w:t xml:space="preserve"> 978-601-7511-59-3</w:t>
      </w:r>
    </w:p>
    <w:p w14:paraId="7B971BDD" w14:textId="6F14ED69" w:rsidR="00007752" w:rsidRPr="007E00D2" w:rsidRDefault="00007752" w:rsidP="00853CBC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</w:p>
    <w:p w14:paraId="6911B1DD" w14:textId="77777777" w:rsidR="00853CBC" w:rsidRDefault="00853CBC" w:rsidP="00853CBC">
      <w:pPr>
        <w:spacing w:line="360" w:lineRule="auto"/>
        <w:jc w:val="center"/>
        <w:rPr>
          <w:noProof/>
        </w:rPr>
      </w:pPr>
    </w:p>
    <w:p w14:paraId="66E1609F" w14:textId="77777777" w:rsidR="00853CBC" w:rsidRDefault="00853CBC" w:rsidP="00853CBC">
      <w:pPr>
        <w:pStyle w:val="ad"/>
        <w:spacing w:before="0" w:beforeAutospacing="0" w:after="0" w:afterAutospacing="0"/>
        <w:jc w:val="right"/>
      </w:pPr>
      <w:r w:rsidRPr="00D34DC4">
        <w:t xml:space="preserve">© </w:t>
      </w:r>
      <w:r>
        <w:t xml:space="preserve">«Институт ботаники и </w:t>
      </w:r>
      <w:proofErr w:type="spellStart"/>
      <w:r>
        <w:t>фитоинтродукции</w:t>
      </w:r>
      <w:proofErr w:type="spellEnd"/>
      <w:r>
        <w:t>» КЛХЖМ МЭГПР РК 2022</w:t>
      </w:r>
    </w:p>
    <w:p w14:paraId="76127F16" w14:textId="63B2ABD4" w:rsidR="0003218A" w:rsidRDefault="0003218A" w:rsidP="00FD3BE7">
      <w:pPr>
        <w:pStyle w:val="a3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7847ED3" w14:textId="77777777" w:rsidR="008D2836" w:rsidRDefault="008D2836" w:rsidP="00FD3BE7">
      <w:pPr>
        <w:pStyle w:val="a3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39C245F" w14:textId="1E972573" w:rsidR="000F6449" w:rsidRDefault="000F6449" w:rsidP="00FD3BE7">
      <w:pPr>
        <w:pStyle w:val="a3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>Содержание</w:t>
      </w:r>
    </w:p>
    <w:p w14:paraId="26A9D7F0" w14:textId="77777777" w:rsidR="000F6449" w:rsidRDefault="000F6449" w:rsidP="00FD3BE7">
      <w:pPr>
        <w:pStyle w:val="a3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500"/>
        <w:gridCol w:w="844"/>
      </w:tblGrid>
      <w:tr w:rsidR="000F6449" w:rsidRPr="000F6449" w14:paraId="636AF187" w14:textId="77777777" w:rsidTr="00EE196A">
        <w:tc>
          <w:tcPr>
            <w:tcW w:w="8500" w:type="dxa"/>
          </w:tcPr>
          <w:p w14:paraId="2A9B4BB2" w14:textId="77777777" w:rsidR="000F6449" w:rsidRPr="000F6449" w:rsidRDefault="000F6449" w:rsidP="00EE196A">
            <w:pPr>
              <w:pStyle w:val="a3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44" w:type="dxa"/>
          </w:tcPr>
          <w:p w14:paraId="22B3B672" w14:textId="78E27138" w:rsidR="000F6449" w:rsidRPr="000F6449" w:rsidRDefault="000F6449" w:rsidP="00EE196A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F6449">
              <w:rPr>
                <w:rFonts w:ascii="Times New Roman" w:hAnsi="Times New Roman" w:cs="Times New Roman"/>
                <w:sz w:val="24"/>
                <w:szCs w:val="24"/>
              </w:rPr>
              <w:t>Стр.</w:t>
            </w:r>
          </w:p>
        </w:tc>
      </w:tr>
      <w:tr w:rsidR="000F6449" w:rsidRPr="000F6449" w14:paraId="1DE65AD9" w14:textId="77777777" w:rsidTr="00EE196A">
        <w:tc>
          <w:tcPr>
            <w:tcW w:w="8500" w:type="dxa"/>
          </w:tcPr>
          <w:p w14:paraId="18C0B823" w14:textId="79E9A7B6" w:rsidR="000F6449" w:rsidRPr="000F6449" w:rsidRDefault="000F6449" w:rsidP="00EE196A">
            <w:pPr>
              <w:pStyle w:val="a3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Введение ………………………………………………………………………………</w:t>
            </w:r>
          </w:p>
        </w:tc>
        <w:tc>
          <w:tcPr>
            <w:tcW w:w="844" w:type="dxa"/>
          </w:tcPr>
          <w:p w14:paraId="3464E65D" w14:textId="3BF44432" w:rsidR="000F6449" w:rsidRPr="000F6449" w:rsidRDefault="00717589" w:rsidP="00EE196A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0F6449" w:rsidRPr="000F6449" w14:paraId="26D36A72" w14:textId="77777777" w:rsidTr="00EE196A">
        <w:tc>
          <w:tcPr>
            <w:tcW w:w="8500" w:type="dxa"/>
          </w:tcPr>
          <w:p w14:paraId="2938013D" w14:textId="25056F86" w:rsidR="000F6449" w:rsidRPr="000F6449" w:rsidRDefault="000F6449" w:rsidP="00EE196A">
            <w:pPr>
              <w:pStyle w:val="a3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F6449">
              <w:rPr>
                <w:rFonts w:ascii="Times New Roman" w:hAnsi="Times New Roman" w:cs="Times New Roman"/>
                <w:sz w:val="24"/>
                <w:szCs w:val="24"/>
              </w:rPr>
              <w:t>Рекомендуемый ассортимент, устойчивых растений для озеленения г. Костанай</w:t>
            </w:r>
          </w:p>
        </w:tc>
        <w:tc>
          <w:tcPr>
            <w:tcW w:w="844" w:type="dxa"/>
          </w:tcPr>
          <w:p w14:paraId="649442CC" w14:textId="181D1AF7" w:rsidR="000F6449" w:rsidRPr="000F6449" w:rsidRDefault="00717589" w:rsidP="00EE196A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</w:tr>
      <w:tr w:rsidR="000F6449" w:rsidRPr="000F6449" w14:paraId="711FDD82" w14:textId="77777777" w:rsidTr="00EE196A">
        <w:tc>
          <w:tcPr>
            <w:tcW w:w="8500" w:type="dxa"/>
          </w:tcPr>
          <w:p w14:paraId="17A76531" w14:textId="160883B6" w:rsidR="000F6449" w:rsidRPr="000F6449" w:rsidRDefault="000F6449" w:rsidP="00EE196A">
            <w:pPr>
              <w:spacing w:line="360" w:lineRule="auto"/>
              <w:rPr>
                <w:sz w:val="24"/>
                <w:szCs w:val="24"/>
                <w:lang w:val="en-US"/>
              </w:rPr>
            </w:pPr>
            <w:r w:rsidRPr="000F6449">
              <w:rPr>
                <w:rFonts w:ascii="Times New Roman" w:hAnsi="Times New Roman" w:cs="Times New Roman"/>
                <w:sz w:val="24"/>
                <w:szCs w:val="24"/>
              </w:rPr>
              <w:t>Алфавитный указатель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……………………………………………………………….</w:t>
            </w:r>
            <w:r w:rsidRPr="000F644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  </w:t>
            </w:r>
          </w:p>
        </w:tc>
        <w:tc>
          <w:tcPr>
            <w:tcW w:w="844" w:type="dxa"/>
          </w:tcPr>
          <w:p w14:paraId="0BE1D11C" w14:textId="775E2317" w:rsidR="000F6449" w:rsidRPr="000F6449" w:rsidRDefault="00717589" w:rsidP="00EE196A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</w:tr>
      <w:tr w:rsidR="000F6449" w:rsidRPr="000F6449" w14:paraId="0C01786E" w14:textId="77777777" w:rsidTr="00EE196A">
        <w:tc>
          <w:tcPr>
            <w:tcW w:w="8500" w:type="dxa"/>
          </w:tcPr>
          <w:p w14:paraId="3033587D" w14:textId="40B103A9" w:rsidR="000F6449" w:rsidRPr="000F6449" w:rsidRDefault="000F6449" w:rsidP="00EE196A">
            <w:pPr>
              <w:pStyle w:val="a3"/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Список использованной литературы</w:t>
            </w:r>
            <w:r w:rsidR="00EE196A">
              <w:rPr>
                <w:rFonts w:ascii="Times New Roman" w:hAnsi="Times New Roman" w:cs="Times New Roman"/>
                <w:sz w:val="24"/>
                <w:szCs w:val="24"/>
              </w:rPr>
              <w:t xml:space="preserve"> …………………………………………</w:t>
            </w:r>
            <w:proofErr w:type="gramStart"/>
            <w:r w:rsidR="00EE196A">
              <w:rPr>
                <w:rFonts w:ascii="Times New Roman" w:hAnsi="Times New Roman" w:cs="Times New Roman"/>
                <w:sz w:val="24"/>
                <w:szCs w:val="24"/>
              </w:rPr>
              <w:t>…….</w:t>
            </w:r>
            <w:proofErr w:type="gramEnd"/>
          </w:p>
        </w:tc>
        <w:tc>
          <w:tcPr>
            <w:tcW w:w="844" w:type="dxa"/>
          </w:tcPr>
          <w:p w14:paraId="3CD68036" w14:textId="33D426A3" w:rsidR="000F6449" w:rsidRPr="000F6449" w:rsidRDefault="00160884" w:rsidP="00EE196A">
            <w:pPr>
              <w:pStyle w:val="a3"/>
              <w:spacing w:line="36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717589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</w:tbl>
    <w:p w14:paraId="317597B9" w14:textId="177C0189" w:rsidR="000F6449" w:rsidRDefault="000F6449" w:rsidP="00FD3BE7">
      <w:pPr>
        <w:pStyle w:val="a3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B53A2E3" w14:textId="229CA832" w:rsidR="00EE196A" w:rsidRDefault="00EE196A" w:rsidP="00FD3BE7">
      <w:pPr>
        <w:pStyle w:val="a3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EED55CF" w14:textId="2201E9A0" w:rsidR="00EE196A" w:rsidRDefault="00EE196A" w:rsidP="00FD3BE7">
      <w:pPr>
        <w:pStyle w:val="a3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E6C69AE" w14:textId="601F07C8" w:rsidR="00EE196A" w:rsidRDefault="00EE196A" w:rsidP="00FD3BE7">
      <w:pPr>
        <w:pStyle w:val="a3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17A801D" w14:textId="7391A70F" w:rsidR="00EE196A" w:rsidRDefault="00EE196A" w:rsidP="00FD3BE7">
      <w:pPr>
        <w:pStyle w:val="a3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5C2D213" w14:textId="0E0204D6" w:rsidR="00EE196A" w:rsidRDefault="00EE196A" w:rsidP="00FD3BE7">
      <w:pPr>
        <w:pStyle w:val="a3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E8048B9" w14:textId="1A72F03F" w:rsidR="00EE196A" w:rsidRDefault="00EE196A" w:rsidP="00FD3BE7">
      <w:pPr>
        <w:pStyle w:val="a3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6777149" w14:textId="6F41D389" w:rsidR="00EE196A" w:rsidRDefault="00EE196A" w:rsidP="00FD3BE7">
      <w:pPr>
        <w:pStyle w:val="a3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B5D1CB0" w14:textId="4E2277C2" w:rsidR="00EE196A" w:rsidRDefault="00EE196A" w:rsidP="00FD3BE7">
      <w:pPr>
        <w:pStyle w:val="a3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B5935EE" w14:textId="4876A6E1" w:rsidR="00EE196A" w:rsidRDefault="00EE196A" w:rsidP="00FD3BE7">
      <w:pPr>
        <w:pStyle w:val="a3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AECE128" w14:textId="3C865FB9" w:rsidR="00EE196A" w:rsidRDefault="00EE196A" w:rsidP="00FD3BE7">
      <w:pPr>
        <w:pStyle w:val="a3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A130BC9" w14:textId="17B7CDC0" w:rsidR="00EE196A" w:rsidRDefault="00EE196A" w:rsidP="00FD3BE7">
      <w:pPr>
        <w:pStyle w:val="a3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15D0D47" w14:textId="69D31E0E" w:rsidR="00EE196A" w:rsidRDefault="00EE196A" w:rsidP="00FD3BE7">
      <w:pPr>
        <w:pStyle w:val="a3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334E0F1" w14:textId="7EA66B64" w:rsidR="00EE196A" w:rsidRDefault="00EE196A" w:rsidP="00FD3BE7">
      <w:pPr>
        <w:pStyle w:val="a3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172E678" w14:textId="40006F46" w:rsidR="00EE196A" w:rsidRDefault="00EE196A" w:rsidP="00FD3BE7">
      <w:pPr>
        <w:pStyle w:val="a3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BB9968F" w14:textId="49D1ECC0" w:rsidR="00EE196A" w:rsidRDefault="00EE196A" w:rsidP="00FD3BE7">
      <w:pPr>
        <w:pStyle w:val="a3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57464E2" w14:textId="2D4EF17E" w:rsidR="00EE196A" w:rsidRDefault="00EE196A" w:rsidP="00FD3BE7">
      <w:pPr>
        <w:pStyle w:val="a3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8933BE0" w14:textId="536CD6B1" w:rsidR="00EE196A" w:rsidRDefault="00EE196A" w:rsidP="00FD3BE7">
      <w:pPr>
        <w:pStyle w:val="a3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17527BC" w14:textId="56820C32" w:rsidR="00EE196A" w:rsidRDefault="00EE196A" w:rsidP="00FD3BE7">
      <w:pPr>
        <w:pStyle w:val="a3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61ABD25" w14:textId="5AD70C42" w:rsidR="00EE196A" w:rsidRDefault="00EE196A" w:rsidP="00FD3BE7">
      <w:pPr>
        <w:pStyle w:val="a3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6FE1553" w14:textId="5C84C05B" w:rsidR="00EE196A" w:rsidRDefault="00EE196A" w:rsidP="00FD3BE7">
      <w:pPr>
        <w:pStyle w:val="a3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BD44D88" w14:textId="4AAF3884" w:rsidR="00EE196A" w:rsidRDefault="00EE196A" w:rsidP="00FD3BE7">
      <w:pPr>
        <w:pStyle w:val="a3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F17FF30" w14:textId="16A5A91C" w:rsidR="00EE196A" w:rsidRDefault="00EE196A" w:rsidP="00FD3BE7">
      <w:pPr>
        <w:pStyle w:val="a3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C555463" w14:textId="2093432B" w:rsidR="00EE196A" w:rsidRDefault="00EE196A" w:rsidP="00FD3BE7">
      <w:pPr>
        <w:pStyle w:val="a3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C847CFF" w14:textId="11BC1B35" w:rsidR="00EE196A" w:rsidRDefault="00EE196A" w:rsidP="00FD3BE7">
      <w:pPr>
        <w:pStyle w:val="a3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86C6830" w14:textId="71E5F285" w:rsidR="00EE196A" w:rsidRDefault="00EE196A" w:rsidP="00FD3BE7">
      <w:pPr>
        <w:pStyle w:val="a3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D95C68A" w14:textId="15EE571B" w:rsidR="00EE196A" w:rsidRDefault="00EE196A" w:rsidP="00FD3BE7">
      <w:pPr>
        <w:pStyle w:val="a3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3905869" w14:textId="039C976E" w:rsidR="00EE196A" w:rsidRDefault="00EE196A" w:rsidP="00FD3BE7">
      <w:pPr>
        <w:pStyle w:val="a3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969FE00" w14:textId="624211D3" w:rsidR="00EE196A" w:rsidRDefault="00EE196A" w:rsidP="00FD3BE7">
      <w:pPr>
        <w:pStyle w:val="a3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BB2C4F7" w14:textId="343AEE21" w:rsidR="00EE196A" w:rsidRDefault="00EE196A" w:rsidP="00FD3BE7">
      <w:pPr>
        <w:pStyle w:val="a3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3CE3CE2" w14:textId="2A027C3A" w:rsidR="00EE196A" w:rsidRDefault="00EE196A" w:rsidP="00FD3BE7">
      <w:pPr>
        <w:pStyle w:val="a3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C64738B" w14:textId="74B1775B" w:rsidR="00EE196A" w:rsidRDefault="00EE196A" w:rsidP="00FD3BE7">
      <w:pPr>
        <w:pStyle w:val="a3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73CD26C" w14:textId="53615685" w:rsidR="00EE196A" w:rsidRDefault="00EE196A" w:rsidP="00FD3BE7">
      <w:pPr>
        <w:pStyle w:val="a3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8410BA0" w14:textId="77777777" w:rsidR="00EE196A" w:rsidRDefault="00EE196A" w:rsidP="00FD3BE7">
      <w:pPr>
        <w:pStyle w:val="a3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B68552A" w14:textId="61E63C37" w:rsidR="000F6449" w:rsidRDefault="000F6449" w:rsidP="00FD3BE7">
      <w:pPr>
        <w:pStyle w:val="a3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8A0F14E" w14:textId="77777777" w:rsidR="00EE196A" w:rsidRDefault="00EE196A" w:rsidP="00FD3BE7">
      <w:pPr>
        <w:pStyle w:val="a3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61C5F79" w14:textId="682C027D" w:rsidR="00343DAF" w:rsidRDefault="00F31893" w:rsidP="00FD3BE7">
      <w:pPr>
        <w:pStyle w:val="a3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>ВВЕДЕНИЕ</w:t>
      </w:r>
    </w:p>
    <w:p w14:paraId="3E470C9C" w14:textId="77777777" w:rsidR="003A5E3F" w:rsidRPr="003A5E3F" w:rsidRDefault="003A5E3F" w:rsidP="003A5E3F">
      <w:pPr>
        <w:pStyle w:val="a3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C50383D" w14:textId="4E7F656B" w:rsidR="003A5E3F" w:rsidRPr="003A5E3F" w:rsidRDefault="003A5E3F" w:rsidP="00110E76">
      <w:pPr>
        <w:pStyle w:val="a3"/>
        <w:spacing w:line="36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A5E3F">
        <w:rPr>
          <w:rFonts w:ascii="Times New Roman" w:hAnsi="Times New Roman" w:cs="Times New Roman"/>
          <w:sz w:val="24"/>
          <w:szCs w:val="24"/>
        </w:rPr>
        <w:t xml:space="preserve">В рамках подготовки ассортимента для озеленения города Костанай был проведен анализ и оценка современной эффективности древесных растений, массово использующихся в озеленении города в настоящее время. По итогам проведенных </w:t>
      </w:r>
      <w:r w:rsidR="00E250B0" w:rsidRPr="003A5E3F">
        <w:rPr>
          <w:rFonts w:ascii="Times New Roman" w:hAnsi="Times New Roman" w:cs="Times New Roman"/>
          <w:sz w:val="24"/>
          <w:szCs w:val="24"/>
        </w:rPr>
        <w:t>исследований</w:t>
      </w:r>
      <w:r w:rsidR="00E250B0">
        <w:rPr>
          <w:rFonts w:ascii="Times New Roman" w:hAnsi="Times New Roman" w:cs="Times New Roman"/>
          <w:sz w:val="24"/>
          <w:szCs w:val="24"/>
        </w:rPr>
        <w:t xml:space="preserve"> </w:t>
      </w:r>
      <w:r w:rsidR="00E250B0" w:rsidRPr="003A5E3F">
        <w:rPr>
          <w:rFonts w:ascii="Times New Roman" w:hAnsi="Times New Roman" w:cs="Times New Roman"/>
          <w:sz w:val="24"/>
          <w:szCs w:val="24"/>
        </w:rPr>
        <w:t>существующих</w:t>
      </w:r>
      <w:r w:rsidRPr="003A5E3F">
        <w:rPr>
          <w:rFonts w:ascii="Times New Roman" w:hAnsi="Times New Roman" w:cs="Times New Roman"/>
          <w:sz w:val="24"/>
          <w:szCs w:val="24"/>
        </w:rPr>
        <w:t xml:space="preserve"> городских насаждений оценена возможность и допустимость массового использования этих видов в зеленом строительстве города</w:t>
      </w:r>
      <w:r w:rsidR="000843D5">
        <w:rPr>
          <w:rFonts w:ascii="Times New Roman" w:hAnsi="Times New Roman" w:cs="Times New Roman"/>
          <w:sz w:val="24"/>
          <w:szCs w:val="24"/>
        </w:rPr>
        <w:t>.</w:t>
      </w:r>
    </w:p>
    <w:p w14:paraId="4C8A339B" w14:textId="02590EED" w:rsidR="003A5E3F" w:rsidRDefault="007E00D2" w:rsidP="00110E76">
      <w:pPr>
        <w:pStyle w:val="a3"/>
        <w:spacing w:line="36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Pr="003A5E3F">
        <w:rPr>
          <w:rFonts w:ascii="Times New Roman" w:hAnsi="Times New Roman" w:cs="Times New Roman"/>
          <w:sz w:val="24"/>
          <w:szCs w:val="24"/>
        </w:rPr>
        <w:t xml:space="preserve"> результат</w:t>
      </w:r>
      <w:r>
        <w:rPr>
          <w:rFonts w:ascii="Times New Roman" w:hAnsi="Times New Roman" w:cs="Times New Roman"/>
          <w:sz w:val="24"/>
          <w:szCs w:val="24"/>
        </w:rPr>
        <w:t>е</w:t>
      </w:r>
      <w:r w:rsidRPr="003A5E3F">
        <w:rPr>
          <w:rFonts w:ascii="Times New Roman" w:hAnsi="Times New Roman" w:cs="Times New Roman"/>
          <w:sz w:val="24"/>
          <w:szCs w:val="24"/>
        </w:rPr>
        <w:t xml:space="preserve"> проведенного </w:t>
      </w:r>
      <w:r>
        <w:rPr>
          <w:rFonts w:ascii="Times New Roman" w:hAnsi="Times New Roman" w:cs="Times New Roman"/>
          <w:sz w:val="24"/>
          <w:szCs w:val="24"/>
        </w:rPr>
        <w:t>обследования древесных насаждений,</w:t>
      </w:r>
      <w:r w:rsidRPr="003A5E3F">
        <w:rPr>
          <w:rFonts w:ascii="Times New Roman" w:hAnsi="Times New Roman" w:cs="Times New Roman"/>
          <w:sz w:val="24"/>
          <w:szCs w:val="24"/>
        </w:rPr>
        <w:t xml:space="preserve"> используемых</w:t>
      </w:r>
      <w:r w:rsidR="003A5E3F" w:rsidRPr="00FB564D">
        <w:rPr>
          <w:rFonts w:ascii="Times New Roman" w:hAnsi="Times New Roman" w:cs="Times New Roman"/>
          <w:sz w:val="24"/>
          <w:szCs w:val="24"/>
        </w:rPr>
        <w:t xml:space="preserve"> в современном озеленении </w:t>
      </w:r>
      <w:proofErr w:type="gramStart"/>
      <w:r w:rsidR="003A5E3F" w:rsidRPr="00FB564D">
        <w:rPr>
          <w:rFonts w:ascii="Times New Roman" w:hAnsi="Times New Roman" w:cs="Times New Roman"/>
          <w:sz w:val="24"/>
          <w:szCs w:val="24"/>
        </w:rPr>
        <w:t>города</w:t>
      </w:r>
      <w:proofErr w:type="gramEnd"/>
      <w:r w:rsidR="003A5E3F" w:rsidRPr="00FB564D">
        <w:rPr>
          <w:rFonts w:ascii="Times New Roman" w:hAnsi="Times New Roman" w:cs="Times New Roman"/>
          <w:sz w:val="24"/>
          <w:szCs w:val="24"/>
        </w:rPr>
        <w:t xml:space="preserve"> было выявлено</w:t>
      </w:r>
      <w:r w:rsidR="008C7FD4" w:rsidRPr="00FB564D">
        <w:rPr>
          <w:rFonts w:ascii="Times New Roman" w:hAnsi="Times New Roman" w:cs="Times New Roman"/>
          <w:sz w:val="24"/>
          <w:szCs w:val="24"/>
        </w:rPr>
        <w:t xml:space="preserve"> </w:t>
      </w:r>
      <w:r w:rsidR="007A5474" w:rsidRPr="00FB564D">
        <w:rPr>
          <w:rFonts w:ascii="Times New Roman" w:hAnsi="Times New Roman" w:cs="Times New Roman"/>
          <w:sz w:val="24"/>
          <w:szCs w:val="24"/>
        </w:rPr>
        <w:t>90</w:t>
      </w:r>
      <w:r w:rsidR="003A5E3F" w:rsidRPr="00FB564D">
        <w:rPr>
          <w:rFonts w:ascii="Times New Roman" w:hAnsi="Times New Roman" w:cs="Times New Roman"/>
          <w:sz w:val="24"/>
          <w:szCs w:val="24"/>
        </w:rPr>
        <w:t xml:space="preserve"> </w:t>
      </w:r>
      <w:r w:rsidR="001A0108" w:rsidRPr="00FB564D">
        <w:rPr>
          <w:rFonts w:ascii="Times New Roman" w:hAnsi="Times New Roman" w:cs="Times New Roman"/>
          <w:sz w:val="24"/>
          <w:szCs w:val="24"/>
        </w:rPr>
        <w:t>таксонов</w:t>
      </w:r>
      <w:r w:rsidR="008C7FD4" w:rsidRPr="00FB564D">
        <w:rPr>
          <w:rFonts w:ascii="Times New Roman" w:hAnsi="Times New Roman" w:cs="Times New Roman"/>
          <w:sz w:val="24"/>
          <w:szCs w:val="24"/>
        </w:rPr>
        <w:t xml:space="preserve"> древесно-кустарниковых растений (</w:t>
      </w:r>
      <w:r w:rsidR="007A5474" w:rsidRPr="00FB564D">
        <w:rPr>
          <w:rFonts w:ascii="Times New Roman" w:hAnsi="Times New Roman" w:cs="Times New Roman"/>
          <w:sz w:val="24"/>
          <w:szCs w:val="24"/>
        </w:rPr>
        <w:t>33</w:t>
      </w:r>
      <w:r w:rsidR="008C7FD4" w:rsidRPr="00FB564D">
        <w:rPr>
          <w:rFonts w:ascii="Times New Roman" w:hAnsi="Times New Roman" w:cs="Times New Roman"/>
          <w:sz w:val="24"/>
          <w:szCs w:val="24"/>
        </w:rPr>
        <w:t xml:space="preserve"> лиственных,</w:t>
      </w:r>
      <w:r w:rsidR="009B4F62" w:rsidRPr="00FB564D">
        <w:rPr>
          <w:rFonts w:ascii="Times New Roman" w:hAnsi="Times New Roman" w:cs="Times New Roman"/>
          <w:sz w:val="24"/>
          <w:szCs w:val="24"/>
        </w:rPr>
        <w:t xml:space="preserve"> </w:t>
      </w:r>
      <w:r w:rsidR="00733029" w:rsidRPr="00FB564D">
        <w:rPr>
          <w:rFonts w:ascii="Times New Roman" w:hAnsi="Times New Roman" w:cs="Times New Roman"/>
          <w:sz w:val="24"/>
          <w:szCs w:val="24"/>
        </w:rPr>
        <w:t>13</w:t>
      </w:r>
      <w:r w:rsidR="008C7FD4" w:rsidRPr="00FB564D">
        <w:rPr>
          <w:rFonts w:ascii="Times New Roman" w:hAnsi="Times New Roman" w:cs="Times New Roman"/>
          <w:sz w:val="24"/>
          <w:szCs w:val="24"/>
        </w:rPr>
        <w:t xml:space="preserve"> </w:t>
      </w:r>
      <w:r w:rsidR="001A0108" w:rsidRPr="00FB564D">
        <w:rPr>
          <w:rFonts w:ascii="Times New Roman" w:hAnsi="Times New Roman" w:cs="Times New Roman"/>
          <w:sz w:val="24"/>
          <w:szCs w:val="24"/>
        </w:rPr>
        <w:t>-</w:t>
      </w:r>
      <w:r w:rsidR="008C7FD4" w:rsidRPr="00FB564D">
        <w:rPr>
          <w:rFonts w:ascii="Times New Roman" w:hAnsi="Times New Roman" w:cs="Times New Roman"/>
          <w:sz w:val="24"/>
          <w:szCs w:val="24"/>
        </w:rPr>
        <w:t xml:space="preserve"> хвойных деревьев; 2</w:t>
      </w:r>
      <w:r w:rsidR="00733029" w:rsidRPr="00FB564D">
        <w:rPr>
          <w:rFonts w:ascii="Times New Roman" w:hAnsi="Times New Roman" w:cs="Times New Roman"/>
          <w:sz w:val="24"/>
          <w:szCs w:val="24"/>
        </w:rPr>
        <w:t>9</w:t>
      </w:r>
      <w:r w:rsidR="008C7FD4" w:rsidRPr="00FB564D">
        <w:rPr>
          <w:rFonts w:ascii="Times New Roman" w:hAnsi="Times New Roman" w:cs="Times New Roman"/>
          <w:sz w:val="24"/>
          <w:szCs w:val="24"/>
        </w:rPr>
        <w:t xml:space="preserve"> </w:t>
      </w:r>
      <w:r w:rsidR="00842A95" w:rsidRPr="00FB564D">
        <w:rPr>
          <w:rFonts w:ascii="Times New Roman" w:hAnsi="Times New Roman" w:cs="Times New Roman"/>
          <w:sz w:val="24"/>
          <w:szCs w:val="24"/>
        </w:rPr>
        <w:t>таксонов</w:t>
      </w:r>
      <w:r w:rsidR="008C7FD4" w:rsidRPr="00FB564D">
        <w:rPr>
          <w:rFonts w:ascii="Times New Roman" w:hAnsi="Times New Roman" w:cs="Times New Roman"/>
          <w:sz w:val="24"/>
          <w:szCs w:val="24"/>
        </w:rPr>
        <w:t xml:space="preserve"> лиственных</w:t>
      </w:r>
      <w:r w:rsidR="00842A95" w:rsidRPr="00FB564D">
        <w:rPr>
          <w:rFonts w:ascii="Times New Roman" w:hAnsi="Times New Roman" w:cs="Times New Roman"/>
          <w:sz w:val="24"/>
          <w:szCs w:val="24"/>
        </w:rPr>
        <w:t xml:space="preserve"> и</w:t>
      </w:r>
      <w:r w:rsidR="008C7FD4" w:rsidRPr="00FB564D">
        <w:rPr>
          <w:rFonts w:ascii="Times New Roman" w:hAnsi="Times New Roman" w:cs="Times New Roman"/>
          <w:sz w:val="24"/>
          <w:szCs w:val="24"/>
        </w:rPr>
        <w:t xml:space="preserve"> 1</w:t>
      </w:r>
      <w:r w:rsidR="00733029" w:rsidRPr="00FB564D">
        <w:rPr>
          <w:rFonts w:ascii="Times New Roman" w:hAnsi="Times New Roman" w:cs="Times New Roman"/>
          <w:sz w:val="24"/>
          <w:szCs w:val="24"/>
        </w:rPr>
        <w:t>3</w:t>
      </w:r>
      <w:r w:rsidR="008C7FD4" w:rsidRPr="00FB564D">
        <w:rPr>
          <w:rFonts w:ascii="Times New Roman" w:hAnsi="Times New Roman" w:cs="Times New Roman"/>
          <w:sz w:val="24"/>
          <w:szCs w:val="24"/>
        </w:rPr>
        <w:t xml:space="preserve"> хвойных кустарник</w:t>
      </w:r>
      <w:r w:rsidR="00842A95" w:rsidRPr="00FB564D">
        <w:rPr>
          <w:rFonts w:ascii="Times New Roman" w:hAnsi="Times New Roman" w:cs="Times New Roman"/>
          <w:sz w:val="24"/>
          <w:szCs w:val="24"/>
        </w:rPr>
        <w:t>ов, 3 вида вьющихся растени</w:t>
      </w:r>
      <w:r w:rsidR="00733029" w:rsidRPr="00FB564D">
        <w:rPr>
          <w:rFonts w:ascii="Times New Roman" w:hAnsi="Times New Roman" w:cs="Times New Roman"/>
          <w:sz w:val="24"/>
          <w:szCs w:val="24"/>
        </w:rPr>
        <w:t>й</w:t>
      </w:r>
      <w:r w:rsidR="008C7FD4" w:rsidRPr="00FB564D">
        <w:rPr>
          <w:rFonts w:ascii="Times New Roman" w:hAnsi="Times New Roman" w:cs="Times New Roman"/>
          <w:sz w:val="24"/>
          <w:szCs w:val="24"/>
        </w:rPr>
        <w:t>)</w:t>
      </w:r>
      <w:r w:rsidR="003A5E3F" w:rsidRPr="00FB564D">
        <w:rPr>
          <w:rFonts w:ascii="Times New Roman" w:hAnsi="Times New Roman" w:cs="Times New Roman"/>
          <w:sz w:val="24"/>
          <w:szCs w:val="24"/>
        </w:rPr>
        <w:t xml:space="preserve">. Проведены корректировки и рекомендованы для продолжения широкого использования в озеленении улиц и </w:t>
      </w:r>
      <w:r w:rsidR="000843D5" w:rsidRPr="00FB564D">
        <w:rPr>
          <w:rFonts w:ascii="Times New Roman" w:hAnsi="Times New Roman" w:cs="Times New Roman"/>
          <w:sz w:val="24"/>
          <w:szCs w:val="24"/>
        </w:rPr>
        <w:t>парков города,</w:t>
      </w:r>
      <w:r w:rsidR="003A5E3F" w:rsidRPr="00FB564D">
        <w:rPr>
          <w:rFonts w:ascii="Times New Roman" w:hAnsi="Times New Roman" w:cs="Times New Roman"/>
          <w:sz w:val="24"/>
          <w:szCs w:val="24"/>
        </w:rPr>
        <w:t xml:space="preserve"> традиционно использовавшихся ранее </w:t>
      </w:r>
      <w:r w:rsidR="00733029" w:rsidRPr="00FB564D">
        <w:rPr>
          <w:rFonts w:ascii="Times New Roman" w:hAnsi="Times New Roman" w:cs="Times New Roman"/>
          <w:sz w:val="24"/>
          <w:szCs w:val="24"/>
        </w:rPr>
        <w:t>82</w:t>
      </w:r>
      <w:r w:rsidR="003A5E3F" w:rsidRPr="00FB564D">
        <w:rPr>
          <w:rFonts w:ascii="Times New Roman" w:hAnsi="Times New Roman" w:cs="Times New Roman"/>
          <w:sz w:val="24"/>
          <w:szCs w:val="24"/>
        </w:rPr>
        <w:t xml:space="preserve"> </w:t>
      </w:r>
      <w:r w:rsidR="00733029" w:rsidRPr="00FB564D">
        <w:rPr>
          <w:rFonts w:ascii="Times New Roman" w:hAnsi="Times New Roman" w:cs="Times New Roman"/>
          <w:sz w:val="24"/>
          <w:szCs w:val="24"/>
        </w:rPr>
        <w:t>таксона</w:t>
      </w:r>
      <w:r w:rsidR="003A5E3F" w:rsidRPr="00FB564D">
        <w:rPr>
          <w:rFonts w:ascii="Times New Roman" w:hAnsi="Times New Roman" w:cs="Times New Roman"/>
          <w:sz w:val="24"/>
          <w:szCs w:val="24"/>
        </w:rPr>
        <w:t xml:space="preserve"> древесно-кустарниковых растений. Предложен </w:t>
      </w:r>
      <w:r w:rsidR="000843D5" w:rsidRPr="00FB564D">
        <w:rPr>
          <w:rFonts w:ascii="Times New Roman" w:hAnsi="Times New Roman" w:cs="Times New Roman"/>
          <w:sz w:val="24"/>
          <w:szCs w:val="24"/>
        </w:rPr>
        <w:t>перспективный список новых видов растений,</w:t>
      </w:r>
      <w:r w:rsidR="003A5E3F" w:rsidRPr="00FB564D">
        <w:rPr>
          <w:rFonts w:ascii="Times New Roman" w:hAnsi="Times New Roman" w:cs="Times New Roman"/>
          <w:sz w:val="24"/>
          <w:szCs w:val="24"/>
        </w:rPr>
        <w:t xml:space="preserve"> состоящий из </w:t>
      </w:r>
      <w:r w:rsidR="00FD31EC" w:rsidRPr="00FB564D">
        <w:rPr>
          <w:rFonts w:ascii="Times New Roman" w:hAnsi="Times New Roman" w:cs="Times New Roman"/>
          <w:sz w:val="24"/>
          <w:szCs w:val="24"/>
        </w:rPr>
        <w:t>4</w:t>
      </w:r>
      <w:r w:rsidR="00863194" w:rsidRPr="00FB564D">
        <w:rPr>
          <w:rFonts w:ascii="Times New Roman" w:hAnsi="Times New Roman" w:cs="Times New Roman"/>
          <w:sz w:val="24"/>
          <w:szCs w:val="24"/>
        </w:rPr>
        <w:t>6</w:t>
      </w:r>
      <w:r w:rsidR="003A5E3F" w:rsidRPr="00FB564D">
        <w:rPr>
          <w:rFonts w:ascii="Times New Roman" w:hAnsi="Times New Roman" w:cs="Times New Roman"/>
          <w:sz w:val="24"/>
          <w:szCs w:val="24"/>
        </w:rPr>
        <w:t xml:space="preserve"> таксон</w:t>
      </w:r>
      <w:r w:rsidR="00FD31EC" w:rsidRPr="00FB564D">
        <w:rPr>
          <w:rFonts w:ascii="Times New Roman" w:hAnsi="Times New Roman" w:cs="Times New Roman"/>
          <w:sz w:val="24"/>
          <w:szCs w:val="24"/>
        </w:rPr>
        <w:t>ов</w:t>
      </w:r>
      <w:r w:rsidR="003A5E3F" w:rsidRPr="00FB564D">
        <w:rPr>
          <w:rFonts w:ascii="Times New Roman" w:hAnsi="Times New Roman" w:cs="Times New Roman"/>
          <w:sz w:val="24"/>
          <w:szCs w:val="24"/>
        </w:rPr>
        <w:t>. Для составления данного списка были выбраны наиболее критические для жизнедеятельности растений экологические факторы как зимние холодовые стрессы, продолжительность безморозного периода, количество годовых осадков и засоленность грунта.</w:t>
      </w:r>
    </w:p>
    <w:p w14:paraId="298885E2" w14:textId="30F306B9" w:rsidR="009B4F62" w:rsidRPr="003A5E3F" w:rsidRDefault="009B4F62" w:rsidP="00110E76">
      <w:pPr>
        <w:pStyle w:val="a3"/>
        <w:spacing w:line="36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Для видовых растений указан естественный ареал произрастания.</w:t>
      </w:r>
    </w:p>
    <w:p w14:paraId="779567AA" w14:textId="77777777" w:rsidR="007E00D2" w:rsidRPr="003A5E3F" w:rsidRDefault="007E00D2" w:rsidP="007E00D2">
      <w:pPr>
        <w:pStyle w:val="a3"/>
        <w:spacing w:line="36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A5E3F">
        <w:rPr>
          <w:rFonts w:ascii="Times New Roman" w:hAnsi="Times New Roman" w:cs="Times New Roman"/>
          <w:sz w:val="24"/>
          <w:szCs w:val="24"/>
        </w:rPr>
        <w:t xml:space="preserve">Рекомендации даются по характеру насаждений, </w:t>
      </w:r>
      <w:r w:rsidRPr="00931B2F">
        <w:rPr>
          <w:rFonts w:ascii="Times New Roman" w:hAnsi="Times New Roman" w:cs="Times New Roman"/>
          <w:sz w:val="24"/>
          <w:szCs w:val="24"/>
        </w:rPr>
        <w:t>с учетом</w:t>
      </w:r>
      <w:r w:rsidRPr="003A5E3F">
        <w:rPr>
          <w:rFonts w:ascii="Times New Roman" w:hAnsi="Times New Roman" w:cs="Times New Roman"/>
          <w:sz w:val="24"/>
          <w:szCs w:val="24"/>
        </w:rPr>
        <w:t xml:space="preserve"> видовой экологической специфичности</w:t>
      </w:r>
      <w:r>
        <w:rPr>
          <w:rFonts w:ascii="Times New Roman" w:hAnsi="Times New Roman" w:cs="Times New Roman"/>
          <w:sz w:val="24"/>
          <w:szCs w:val="24"/>
        </w:rPr>
        <w:t xml:space="preserve"> растений</w:t>
      </w:r>
      <w:r w:rsidRPr="003A5E3F">
        <w:rPr>
          <w:rFonts w:ascii="Times New Roman" w:hAnsi="Times New Roman" w:cs="Times New Roman"/>
          <w:sz w:val="24"/>
          <w:szCs w:val="24"/>
        </w:rPr>
        <w:t xml:space="preserve">, включая не только </w:t>
      </w:r>
      <w:proofErr w:type="spellStart"/>
      <w:r w:rsidRPr="003A5E3F">
        <w:rPr>
          <w:rFonts w:ascii="Times New Roman" w:hAnsi="Times New Roman" w:cs="Times New Roman"/>
          <w:sz w:val="24"/>
          <w:szCs w:val="24"/>
        </w:rPr>
        <w:t>дымо-газоустойчивость</w:t>
      </w:r>
      <w:proofErr w:type="spellEnd"/>
      <w:r w:rsidRPr="003A5E3F">
        <w:rPr>
          <w:rFonts w:ascii="Times New Roman" w:hAnsi="Times New Roman" w:cs="Times New Roman"/>
          <w:sz w:val="24"/>
          <w:szCs w:val="24"/>
        </w:rPr>
        <w:t xml:space="preserve">, но и допустимость их посадки на загрязненных территориях. </w:t>
      </w:r>
    </w:p>
    <w:p w14:paraId="43D3EFBD" w14:textId="291A945A" w:rsidR="003A5E3F" w:rsidRPr="003A5E3F" w:rsidRDefault="00476A3C" w:rsidP="00110E76">
      <w:pPr>
        <w:pStyle w:val="a3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Предложены</w:t>
      </w:r>
      <w:r w:rsidR="003A5E3F" w:rsidRPr="003A5E3F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следующие </w:t>
      </w:r>
      <w:r w:rsidR="003A5E3F" w:rsidRPr="003A5E3F">
        <w:rPr>
          <w:rFonts w:ascii="Times New Roman" w:hAnsi="Times New Roman" w:cs="Times New Roman"/>
          <w:sz w:val="24"/>
          <w:szCs w:val="24"/>
        </w:rPr>
        <w:t>экологическ</w:t>
      </w:r>
      <w:r>
        <w:rPr>
          <w:rFonts w:ascii="Times New Roman" w:hAnsi="Times New Roman" w:cs="Times New Roman"/>
          <w:sz w:val="24"/>
          <w:szCs w:val="24"/>
        </w:rPr>
        <w:t>ие</w:t>
      </w:r>
      <w:r w:rsidR="003A5E3F" w:rsidRPr="003A5E3F">
        <w:rPr>
          <w:rFonts w:ascii="Times New Roman" w:hAnsi="Times New Roman" w:cs="Times New Roman"/>
          <w:sz w:val="24"/>
          <w:szCs w:val="24"/>
        </w:rPr>
        <w:t xml:space="preserve"> характеристики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9B4F62">
        <w:rPr>
          <w:rFonts w:ascii="Times New Roman" w:hAnsi="Times New Roman" w:cs="Times New Roman"/>
          <w:sz w:val="24"/>
          <w:szCs w:val="24"/>
        </w:rPr>
        <w:t xml:space="preserve">специфичности </w:t>
      </w:r>
      <w:r w:rsidRPr="00FB564D">
        <w:rPr>
          <w:rFonts w:ascii="Times New Roman" w:hAnsi="Times New Roman" w:cs="Times New Roman"/>
          <w:sz w:val="24"/>
          <w:szCs w:val="24"/>
        </w:rPr>
        <w:t>растений</w:t>
      </w:r>
      <w:r w:rsidR="00EC4833" w:rsidRPr="00FB564D">
        <w:rPr>
          <w:rFonts w:ascii="Times New Roman" w:hAnsi="Times New Roman" w:cs="Times New Roman"/>
          <w:sz w:val="24"/>
          <w:szCs w:val="24"/>
        </w:rPr>
        <w:t xml:space="preserve"> [</w:t>
      </w:r>
      <w:r w:rsidR="006E7E95" w:rsidRPr="00FB564D">
        <w:rPr>
          <w:rFonts w:ascii="Times New Roman" w:hAnsi="Times New Roman" w:cs="Times New Roman"/>
          <w:sz w:val="24"/>
          <w:szCs w:val="24"/>
        </w:rPr>
        <w:t>1</w:t>
      </w:r>
      <w:r w:rsidR="00EC4833" w:rsidRPr="00FB564D">
        <w:rPr>
          <w:rFonts w:ascii="Times New Roman" w:hAnsi="Times New Roman" w:cs="Times New Roman"/>
          <w:sz w:val="24"/>
          <w:szCs w:val="24"/>
        </w:rPr>
        <w:t>]</w:t>
      </w:r>
      <w:r w:rsidRPr="00FB564D">
        <w:rPr>
          <w:rFonts w:ascii="Times New Roman" w:hAnsi="Times New Roman" w:cs="Times New Roman"/>
          <w:sz w:val="24"/>
          <w:szCs w:val="24"/>
        </w:rPr>
        <w:t>:</w:t>
      </w:r>
    </w:p>
    <w:p w14:paraId="34A10CEA" w14:textId="7F648BB4" w:rsidR="003A5E3F" w:rsidRPr="003A5E3F" w:rsidRDefault="00476A3C" w:rsidP="00110E76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 w:rsidR="003A5E3F" w:rsidRPr="003A5E3F">
        <w:rPr>
          <w:rFonts w:ascii="Times New Roman" w:hAnsi="Times New Roman" w:cs="Times New Roman"/>
          <w:sz w:val="24"/>
          <w:szCs w:val="24"/>
        </w:rPr>
        <w:t xml:space="preserve"> – </w:t>
      </w:r>
      <w:proofErr w:type="spellStart"/>
      <w:r w:rsidR="003A5E3F" w:rsidRPr="003A5E3F">
        <w:rPr>
          <w:rFonts w:ascii="Times New Roman" w:hAnsi="Times New Roman" w:cs="Times New Roman"/>
          <w:sz w:val="24"/>
          <w:szCs w:val="24"/>
        </w:rPr>
        <w:t>дымо</w:t>
      </w:r>
      <w:proofErr w:type="spellEnd"/>
      <w:r w:rsidR="003A5E3F" w:rsidRPr="003A5E3F">
        <w:rPr>
          <w:rFonts w:ascii="Times New Roman" w:hAnsi="Times New Roman" w:cs="Times New Roman"/>
          <w:sz w:val="24"/>
          <w:szCs w:val="24"/>
        </w:rPr>
        <w:t xml:space="preserve">- и </w:t>
      </w:r>
      <w:proofErr w:type="spellStart"/>
      <w:r w:rsidR="003A5E3F" w:rsidRPr="003A5E3F">
        <w:rPr>
          <w:rFonts w:ascii="Times New Roman" w:hAnsi="Times New Roman" w:cs="Times New Roman"/>
          <w:sz w:val="24"/>
          <w:szCs w:val="24"/>
        </w:rPr>
        <w:t>газо</w:t>
      </w:r>
      <w:proofErr w:type="spellEnd"/>
      <w:r w:rsidR="00FD31EC">
        <w:rPr>
          <w:rFonts w:ascii="Times New Roman" w:hAnsi="Times New Roman" w:cs="Times New Roman"/>
          <w:sz w:val="24"/>
          <w:szCs w:val="24"/>
        </w:rPr>
        <w:t xml:space="preserve"> - </w:t>
      </w:r>
      <w:r w:rsidR="003A5E3F" w:rsidRPr="003A5E3F">
        <w:rPr>
          <w:rFonts w:ascii="Times New Roman" w:hAnsi="Times New Roman" w:cs="Times New Roman"/>
          <w:sz w:val="24"/>
          <w:szCs w:val="24"/>
        </w:rPr>
        <w:t>устойчивость;</w:t>
      </w:r>
    </w:p>
    <w:p w14:paraId="21792C06" w14:textId="34910220" w:rsidR="003A5E3F" w:rsidRPr="003A5E3F" w:rsidRDefault="00476A3C" w:rsidP="00110E76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</w:t>
      </w:r>
      <w:r w:rsidR="003A5E3F" w:rsidRPr="003A5E3F">
        <w:rPr>
          <w:rFonts w:ascii="Times New Roman" w:hAnsi="Times New Roman" w:cs="Times New Roman"/>
          <w:sz w:val="24"/>
          <w:szCs w:val="24"/>
        </w:rPr>
        <w:t xml:space="preserve"> – жароустойчивость;</w:t>
      </w:r>
      <w:r w:rsidR="00FB564D">
        <w:rPr>
          <w:rFonts w:ascii="Times New Roman" w:hAnsi="Times New Roman" w:cs="Times New Roman"/>
          <w:sz w:val="24"/>
          <w:szCs w:val="24"/>
        </w:rPr>
        <w:t xml:space="preserve">    </w:t>
      </w:r>
    </w:p>
    <w:p w14:paraId="409AB2CE" w14:textId="2AB173C8" w:rsidR="003A5E3F" w:rsidRPr="003A5E3F" w:rsidRDefault="00476A3C" w:rsidP="00110E76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="003A5E3F" w:rsidRPr="003A5E3F">
        <w:rPr>
          <w:rFonts w:ascii="Times New Roman" w:hAnsi="Times New Roman" w:cs="Times New Roman"/>
          <w:sz w:val="24"/>
          <w:szCs w:val="24"/>
        </w:rPr>
        <w:t xml:space="preserve"> – нуждаются в обильном и частом поливе или близком залегании грунтовых вод;</w:t>
      </w:r>
    </w:p>
    <w:p w14:paraId="09CA4D66" w14:textId="74B38077" w:rsidR="003A5E3F" w:rsidRPr="003A5E3F" w:rsidRDefault="00476A3C" w:rsidP="00110E76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="003A5E3F" w:rsidRPr="003A5E3F">
        <w:rPr>
          <w:rFonts w:ascii="Times New Roman" w:hAnsi="Times New Roman" w:cs="Times New Roman"/>
          <w:sz w:val="24"/>
          <w:szCs w:val="24"/>
        </w:rPr>
        <w:t xml:space="preserve"> – низкая </w:t>
      </w:r>
      <w:proofErr w:type="spellStart"/>
      <w:r w:rsidR="003A5E3F" w:rsidRPr="003A5E3F">
        <w:rPr>
          <w:rFonts w:ascii="Times New Roman" w:hAnsi="Times New Roman" w:cs="Times New Roman"/>
          <w:sz w:val="24"/>
          <w:szCs w:val="24"/>
        </w:rPr>
        <w:t>дымо</w:t>
      </w:r>
      <w:proofErr w:type="spellEnd"/>
      <w:r w:rsidR="003A5E3F" w:rsidRPr="003A5E3F">
        <w:rPr>
          <w:rFonts w:ascii="Times New Roman" w:hAnsi="Times New Roman" w:cs="Times New Roman"/>
          <w:sz w:val="24"/>
          <w:szCs w:val="24"/>
        </w:rPr>
        <w:t xml:space="preserve">- и </w:t>
      </w:r>
      <w:proofErr w:type="spellStart"/>
      <w:r w:rsidR="003A5E3F" w:rsidRPr="003A5E3F">
        <w:rPr>
          <w:rFonts w:ascii="Times New Roman" w:hAnsi="Times New Roman" w:cs="Times New Roman"/>
          <w:sz w:val="24"/>
          <w:szCs w:val="24"/>
        </w:rPr>
        <w:t>газо</w:t>
      </w:r>
      <w:proofErr w:type="spellEnd"/>
      <w:r w:rsidR="003A5E3F" w:rsidRPr="003A5E3F">
        <w:rPr>
          <w:rFonts w:ascii="Times New Roman" w:hAnsi="Times New Roman" w:cs="Times New Roman"/>
          <w:sz w:val="24"/>
          <w:szCs w:val="24"/>
        </w:rPr>
        <w:t xml:space="preserve"> -устойч</w:t>
      </w:r>
      <w:r w:rsidR="00FD31EC">
        <w:rPr>
          <w:rFonts w:ascii="Times New Roman" w:hAnsi="Times New Roman" w:cs="Times New Roman"/>
          <w:sz w:val="24"/>
          <w:szCs w:val="24"/>
        </w:rPr>
        <w:t>и</w:t>
      </w:r>
      <w:r w:rsidR="003A5E3F" w:rsidRPr="003A5E3F">
        <w:rPr>
          <w:rFonts w:ascii="Times New Roman" w:hAnsi="Times New Roman" w:cs="Times New Roman"/>
          <w:sz w:val="24"/>
          <w:szCs w:val="24"/>
        </w:rPr>
        <w:t>вость;</w:t>
      </w:r>
    </w:p>
    <w:p w14:paraId="3107FD40" w14:textId="25545A01" w:rsidR="003A5E3F" w:rsidRPr="003A5E3F" w:rsidRDefault="00476A3C" w:rsidP="00110E76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</w:t>
      </w:r>
      <w:r w:rsidR="003A5E3F" w:rsidRPr="003A5E3F">
        <w:rPr>
          <w:rFonts w:ascii="Times New Roman" w:hAnsi="Times New Roman" w:cs="Times New Roman"/>
          <w:sz w:val="24"/>
          <w:szCs w:val="24"/>
        </w:rPr>
        <w:t xml:space="preserve"> – растение устойчиво</w:t>
      </w:r>
      <w:r w:rsidR="00FD31EC">
        <w:rPr>
          <w:rFonts w:ascii="Times New Roman" w:hAnsi="Times New Roman" w:cs="Times New Roman"/>
          <w:sz w:val="24"/>
          <w:szCs w:val="24"/>
        </w:rPr>
        <w:t xml:space="preserve"> </w:t>
      </w:r>
      <w:r w:rsidR="003A5E3F" w:rsidRPr="003A5E3F">
        <w:rPr>
          <w:rFonts w:ascii="Times New Roman" w:hAnsi="Times New Roman" w:cs="Times New Roman"/>
          <w:sz w:val="24"/>
          <w:szCs w:val="24"/>
        </w:rPr>
        <w:t>в данном климате только при защите другими насаждениями или сооружениями;</w:t>
      </w:r>
    </w:p>
    <w:p w14:paraId="1A8B46C3" w14:textId="300DAD1C" w:rsidR="003A5E3F" w:rsidRPr="003A5E3F" w:rsidRDefault="00476A3C" w:rsidP="00110E76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</w:t>
      </w:r>
      <w:r w:rsidR="003A5E3F" w:rsidRPr="003A5E3F">
        <w:rPr>
          <w:rFonts w:ascii="Times New Roman" w:hAnsi="Times New Roman" w:cs="Times New Roman"/>
          <w:sz w:val="24"/>
          <w:szCs w:val="24"/>
        </w:rPr>
        <w:t xml:space="preserve"> – </w:t>
      </w:r>
      <w:proofErr w:type="spellStart"/>
      <w:r w:rsidR="003A5E3F" w:rsidRPr="003A5E3F">
        <w:rPr>
          <w:rFonts w:ascii="Times New Roman" w:hAnsi="Times New Roman" w:cs="Times New Roman"/>
          <w:sz w:val="24"/>
          <w:szCs w:val="24"/>
        </w:rPr>
        <w:t>солеустойчивость</w:t>
      </w:r>
      <w:proofErr w:type="spellEnd"/>
      <w:r w:rsidR="003A5E3F" w:rsidRPr="003A5E3F">
        <w:rPr>
          <w:rFonts w:ascii="Times New Roman" w:hAnsi="Times New Roman" w:cs="Times New Roman"/>
          <w:sz w:val="24"/>
          <w:szCs w:val="24"/>
        </w:rPr>
        <w:t>;</w:t>
      </w:r>
    </w:p>
    <w:p w14:paraId="6C265764" w14:textId="17B6CF5C" w:rsidR="003A5E3F" w:rsidRPr="003A5E3F" w:rsidRDefault="00476A3C" w:rsidP="00110E76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</w:t>
      </w:r>
      <w:r w:rsidR="000843D5">
        <w:rPr>
          <w:rFonts w:ascii="Times New Roman" w:hAnsi="Times New Roman" w:cs="Times New Roman"/>
          <w:sz w:val="24"/>
          <w:szCs w:val="24"/>
        </w:rPr>
        <w:t xml:space="preserve"> – </w:t>
      </w:r>
      <w:r w:rsidR="003A5E3F" w:rsidRPr="003A5E3F">
        <w:rPr>
          <w:rFonts w:ascii="Times New Roman" w:hAnsi="Times New Roman" w:cs="Times New Roman"/>
          <w:sz w:val="24"/>
          <w:szCs w:val="24"/>
        </w:rPr>
        <w:t>устойчивость на заболоченных местах;</w:t>
      </w:r>
    </w:p>
    <w:p w14:paraId="15F38C25" w14:textId="5B3DBB23" w:rsidR="003A5E3F" w:rsidRPr="003A5E3F" w:rsidRDefault="00476A3C" w:rsidP="00110E76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8</w:t>
      </w:r>
      <w:r w:rsidR="003A5E3F" w:rsidRPr="003A5E3F">
        <w:rPr>
          <w:rFonts w:ascii="Times New Roman" w:hAnsi="Times New Roman" w:cs="Times New Roman"/>
          <w:sz w:val="24"/>
          <w:szCs w:val="24"/>
        </w:rPr>
        <w:t xml:space="preserve"> – светолюбивость;</w:t>
      </w:r>
    </w:p>
    <w:p w14:paraId="3B5421D0" w14:textId="6A4108D3" w:rsidR="003A5E3F" w:rsidRDefault="00476A3C" w:rsidP="00110E76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</w:t>
      </w:r>
      <w:r w:rsidR="000843D5">
        <w:rPr>
          <w:rFonts w:ascii="Times New Roman" w:hAnsi="Times New Roman" w:cs="Times New Roman"/>
          <w:sz w:val="24"/>
          <w:szCs w:val="24"/>
        </w:rPr>
        <w:t xml:space="preserve"> –</w:t>
      </w:r>
      <w:r w:rsidR="003A5E3F" w:rsidRPr="003A5E3F">
        <w:rPr>
          <w:rFonts w:ascii="Times New Roman" w:hAnsi="Times New Roman" w:cs="Times New Roman"/>
          <w:sz w:val="24"/>
          <w:szCs w:val="24"/>
        </w:rPr>
        <w:t xml:space="preserve"> слабая </w:t>
      </w:r>
      <w:proofErr w:type="spellStart"/>
      <w:r w:rsidR="003A5E3F" w:rsidRPr="003A5E3F">
        <w:rPr>
          <w:rFonts w:ascii="Times New Roman" w:hAnsi="Times New Roman" w:cs="Times New Roman"/>
          <w:sz w:val="24"/>
          <w:szCs w:val="24"/>
        </w:rPr>
        <w:t>солеустойчивость</w:t>
      </w:r>
      <w:proofErr w:type="spellEnd"/>
      <w:r w:rsidR="003A5E3F" w:rsidRPr="003A5E3F">
        <w:rPr>
          <w:rFonts w:ascii="Times New Roman" w:hAnsi="Times New Roman" w:cs="Times New Roman"/>
          <w:sz w:val="24"/>
          <w:szCs w:val="24"/>
        </w:rPr>
        <w:t>.</w:t>
      </w:r>
    </w:p>
    <w:p w14:paraId="7D8C8EB4" w14:textId="77777777" w:rsidR="009B4F62" w:rsidRPr="003A5E3F" w:rsidRDefault="009B4F62" w:rsidP="009B4F62">
      <w:pPr>
        <w:pStyle w:val="a3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A5E3F">
        <w:rPr>
          <w:rFonts w:ascii="Times New Roman" w:hAnsi="Times New Roman" w:cs="Times New Roman"/>
          <w:sz w:val="24"/>
          <w:szCs w:val="24"/>
        </w:rPr>
        <w:t xml:space="preserve">Предложена следующая классификация характера категории насаждений: </w:t>
      </w:r>
    </w:p>
    <w:p w14:paraId="144B7C1D" w14:textId="77777777" w:rsidR="009B4F62" w:rsidRPr="003A5E3F" w:rsidRDefault="009B4F62" w:rsidP="009B4F62">
      <w:pPr>
        <w:pStyle w:val="a3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3A5E3F"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 – </w:t>
      </w:r>
      <w:r w:rsidRPr="003A5E3F">
        <w:rPr>
          <w:rFonts w:ascii="Times New Roman" w:hAnsi="Times New Roman" w:cs="Times New Roman"/>
          <w:sz w:val="24"/>
          <w:szCs w:val="24"/>
        </w:rPr>
        <w:t>уличные посадки вдоль проезжей части;</w:t>
      </w:r>
    </w:p>
    <w:p w14:paraId="2EE52D97" w14:textId="77777777" w:rsidR="009B4F62" w:rsidRPr="003A5E3F" w:rsidRDefault="009B4F62" w:rsidP="009B4F62">
      <w:pPr>
        <w:pStyle w:val="a3"/>
        <w:spacing w:line="36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A5E3F">
        <w:rPr>
          <w:rFonts w:ascii="Times New Roman" w:hAnsi="Times New Roman" w:cs="Times New Roman"/>
          <w:sz w:val="24"/>
          <w:szCs w:val="24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– </w:t>
      </w:r>
      <w:r w:rsidRPr="003A5E3F">
        <w:rPr>
          <w:rFonts w:ascii="Times New Roman" w:hAnsi="Times New Roman" w:cs="Times New Roman"/>
          <w:sz w:val="24"/>
          <w:szCs w:val="24"/>
        </w:rPr>
        <w:t>бульварные насаждения;</w:t>
      </w:r>
    </w:p>
    <w:p w14:paraId="2912D784" w14:textId="77777777" w:rsidR="009B4F62" w:rsidRPr="003A5E3F" w:rsidRDefault="009B4F62" w:rsidP="009B4F62">
      <w:pPr>
        <w:pStyle w:val="a3"/>
        <w:spacing w:line="36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A5E3F">
        <w:rPr>
          <w:rFonts w:ascii="Times New Roman" w:hAnsi="Times New Roman" w:cs="Times New Roman"/>
          <w:sz w:val="24"/>
          <w:szCs w:val="24"/>
        </w:rPr>
        <w:lastRenderedPageBreak/>
        <w:t>3</w:t>
      </w:r>
      <w:r>
        <w:rPr>
          <w:rFonts w:ascii="Times New Roman" w:hAnsi="Times New Roman" w:cs="Times New Roman"/>
          <w:sz w:val="24"/>
          <w:szCs w:val="24"/>
        </w:rPr>
        <w:t xml:space="preserve"> – </w:t>
      </w:r>
      <w:r w:rsidRPr="003A5E3F">
        <w:rPr>
          <w:rFonts w:ascii="Times New Roman" w:hAnsi="Times New Roman" w:cs="Times New Roman"/>
          <w:sz w:val="24"/>
          <w:szCs w:val="24"/>
        </w:rPr>
        <w:t>скверы и парки;</w:t>
      </w:r>
    </w:p>
    <w:p w14:paraId="52E2BEBD" w14:textId="77777777" w:rsidR="009B4F62" w:rsidRPr="003A5E3F" w:rsidRDefault="009B4F62" w:rsidP="009B4F62">
      <w:pPr>
        <w:pStyle w:val="a3"/>
        <w:spacing w:line="36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A5E3F">
        <w:rPr>
          <w:rFonts w:ascii="Times New Roman" w:hAnsi="Times New Roman" w:cs="Times New Roman"/>
          <w:sz w:val="24"/>
          <w:szCs w:val="24"/>
        </w:rPr>
        <w:t>4</w:t>
      </w:r>
      <w:r>
        <w:rPr>
          <w:rFonts w:ascii="Times New Roman" w:hAnsi="Times New Roman" w:cs="Times New Roman"/>
          <w:sz w:val="24"/>
          <w:szCs w:val="24"/>
        </w:rPr>
        <w:t xml:space="preserve"> – </w:t>
      </w:r>
      <w:r w:rsidRPr="003A5E3F">
        <w:rPr>
          <w:rFonts w:ascii="Times New Roman" w:hAnsi="Times New Roman" w:cs="Times New Roman"/>
          <w:sz w:val="24"/>
          <w:szCs w:val="24"/>
        </w:rPr>
        <w:t>придомовая территория и входные группы;</w:t>
      </w:r>
    </w:p>
    <w:p w14:paraId="5FBC460E" w14:textId="77777777" w:rsidR="009B4F62" w:rsidRPr="003A5E3F" w:rsidRDefault="009B4F62" w:rsidP="009B4F62">
      <w:pPr>
        <w:pStyle w:val="a3"/>
        <w:spacing w:line="36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A5E3F">
        <w:rPr>
          <w:rFonts w:ascii="Times New Roman" w:hAnsi="Times New Roman" w:cs="Times New Roman"/>
          <w:sz w:val="24"/>
          <w:szCs w:val="24"/>
        </w:rPr>
        <w:t>5</w:t>
      </w:r>
      <w:r>
        <w:rPr>
          <w:rFonts w:ascii="Times New Roman" w:hAnsi="Times New Roman" w:cs="Times New Roman"/>
          <w:sz w:val="24"/>
          <w:szCs w:val="24"/>
        </w:rPr>
        <w:t xml:space="preserve"> – </w:t>
      </w:r>
      <w:r w:rsidRPr="003A5E3F">
        <w:rPr>
          <w:rFonts w:ascii="Times New Roman" w:hAnsi="Times New Roman" w:cs="Times New Roman"/>
          <w:sz w:val="24"/>
          <w:szCs w:val="24"/>
        </w:rPr>
        <w:t>лесоп</w:t>
      </w:r>
      <w:r>
        <w:rPr>
          <w:rFonts w:ascii="Times New Roman" w:hAnsi="Times New Roman" w:cs="Times New Roman"/>
          <w:sz w:val="24"/>
          <w:szCs w:val="24"/>
        </w:rPr>
        <w:t>арки;</w:t>
      </w:r>
    </w:p>
    <w:p w14:paraId="54D8686B" w14:textId="77777777" w:rsidR="009B4F62" w:rsidRPr="003A5E3F" w:rsidRDefault="009B4F62" w:rsidP="009B4F62">
      <w:pPr>
        <w:pStyle w:val="a3"/>
        <w:spacing w:line="36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A5E3F">
        <w:rPr>
          <w:rFonts w:ascii="Times New Roman" w:hAnsi="Times New Roman" w:cs="Times New Roman"/>
          <w:sz w:val="24"/>
          <w:szCs w:val="24"/>
        </w:rPr>
        <w:t>6</w:t>
      </w:r>
      <w:r>
        <w:rPr>
          <w:rFonts w:ascii="Times New Roman" w:hAnsi="Times New Roman" w:cs="Times New Roman"/>
          <w:sz w:val="24"/>
          <w:szCs w:val="24"/>
        </w:rPr>
        <w:t xml:space="preserve"> – </w:t>
      </w:r>
      <w:r w:rsidRPr="003A5E3F">
        <w:rPr>
          <w:rFonts w:ascii="Times New Roman" w:hAnsi="Times New Roman" w:cs="Times New Roman"/>
          <w:sz w:val="24"/>
          <w:szCs w:val="24"/>
        </w:rPr>
        <w:t>приусадебные и дачные участки;</w:t>
      </w:r>
    </w:p>
    <w:p w14:paraId="0D2AA8D7" w14:textId="77777777" w:rsidR="009B4F62" w:rsidRPr="003A5E3F" w:rsidRDefault="009B4F62" w:rsidP="009B4F62">
      <w:pPr>
        <w:pStyle w:val="a3"/>
        <w:spacing w:line="36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A5E3F">
        <w:rPr>
          <w:rFonts w:ascii="Times New Roman" w:hAnsi="Times New Roman" w:cs="Times New Roman"/>
          <w:sz w:val="24"/>
          <w:szCs w:val="24"/>
        </w:rPr>
        <w:t>7</w:t>
      </w:r>
      <w:r>
        <w:rPr>
          <w:rFonts w:ascii="Times New Roman" w:hAnsi="Times New Roman" w:cs="Times New Roman"/>
          <w:sz w:val="24"/>
          <w:szCs w:val="24"/>
        </w:rPr>
        <w:t xml:space="preserve"> – </w:t>
      </w:r>
      <w:r w:rsidRPr="003A5E3F">
        <w:rPr>
          <w:rFonts w:ascii="Times New Roman" w:hAnsi="Times New Roman" w:cs="Times New Roman"/>
          <w:sz w:val="24"/>
          <w:szCs w:val="24"/>
        </w:rPr>
        <w:t>вертикальное озеленение;</w:t>
      </w:r>
    </w:p>
    <w:p w14:paraId="389BFD06" w14:textId="77777777" w:rsidR="009B4F62" w:rsidRPr="003A5E3F" w:rsidRDefault="009B4F62" w:rsidP="009B4F62">
      <w:pPr>
        <w:pStyle w:val="a3"/>
        <w:spacing w:line="36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A5E3F">
        <w:rPr>
          <w:rFonts w:ascii="Times New Roman" w:hAnsi="Times New Roman" w:cs="Times New Roman"/>
          <w:sz w:val="24"/>
          <w:szCs w:val="24"/>
        </w:rPr>
        <w:t>8</w:t>
      </w:r>
      <w:r>
        <w:rPr>
          <w:rFonts w:ascii="Times New Roman" w:hAnsi="Times New Roman" w:cs="Times New Roman"/>
          <w:sz w:val="24"/>
          <w:szCs w:val="24"/>
        </w:rPr>
        <w:t xml:space="preserve"> – </w:t>
      </w:r>
      <w:r w:rsidRPr="003A5E3F">
        <w:rPr>
          <w:rFonts w:ascii="Times New Roman" w:hAnsi="Times New Roman" w:cs="Times New Roman"/>
          <w:sz w:val="24"/>
          <w:szCs w:val="24"/>
        </w:rPr>
        <w:t>живые изгороди.</w:t>
      </w:r>
    </w:p>
    <w:p w14:paraId="50603C53" w14:textId="7597227C" w:rsidR="003A5E3F" w:rsidRPr="003A5E3F" w:rsidRDefault="009B4F62" w:rsidP="00110E76">
      <w:pPr>
        <w:pStyle w:val="a3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Указываются о</w:t>
      </w:r>
      <w:r w:rsidR="003A5E3F" w:rsidRPr="003A5E3F">
        <w:rPr>
          <w:rFonts w:ascii="Times New Roman" w:hAnsi="Times New Roman" w:cs="Times New Roman"/>
          <w:sz w:val="24"/>
          <w:szCs w:val="24"/>
        </w:rPr>
        <w:t>собенности вида: К – растение занесено в Красную книгу Казахстана</w:t>
      </w:r>
      <w:r>
        <w:rPr>
          <w:rFonts w:ascii="Times New Roman" w:hAnsi="Times New Roman" w:cs="Times New Roman"/>
          <w:sz w:val="24"/>
          <w:szCs w:val="24"/>
        </w:rPr>
        <w:t xml:space="preserve"> (1 вид)</w:t>
      </w:r>
      <w:r w:rsidR="003A5E3F" w:rsidRPr="003A5E3F">
        <w:rPr>
          <w:rFonts w:ascii="Times New Roman" w:hAnsi="Times New Roman" w:cs="Times New Roman"/>
          <w:sz w:val="24"/>
          <w:szCs w:val="24"/>
        </w:rPr>
        <w:t>; А</w:t>
      </w:r>
      <w:r w:rsidR="00110E76">
        <w:rPr>
          <w:rFonts w:ascii="Times New Roman" w:hAnsi="Times New Roman" w:cs="Times New Roman"/>
          <w:sz w:val="24"/>
          <w:szCs w:val="24"/>
        </w:rPr>
        <w:t xml:space="preserve"> –</w:t>
      </w:r>
      <w:r w:rsidR="003A5E3F" w:rsidRPr="003A5E3F">
        <w:rPr>
          <w:rFonts w:ascii="Times New Roman" w:hAnsi="Times New Roman" w:cs="Times New Roman"/>
          <w:sz w:val="24"/>
          <w:szCs w:val="24"/>
        </w:rPr>
        <w:t xml:space="preserve"> агрессивное растение, должно быть ограничение на посадку в лесополосы, граничащие с природными популяциями</w:t>
      </w:r>
      <w:r>
        <w:rPr>
          <w:rFonts w:ascii="Times New Roman" w:hAnsi="Times New Roman" w:cs="Times New Roman"/>
          <w:sz w:val="24"/>
          <w:szCs w:val="24"/>
        </w:rPr>
        <w:t xml:space="preserve"> (7 видов)</w:t>
      </w:r>
      <w:r w:rsidR="003A5E3F" w:rsidRPr="003A5E3F">
        <w:rPr>
          <w:rFonts w:ascii="Times New Roman" w:hAnsi="Times New Roman" w:cs="Times New Roman"/>
          <w:sz w:val="24"/>
          <w:szCs w:val="24"/>
        </w:rPr>
        <w:t xml:space="preserve">; П </w:t>
      </w:r>
      <w:r w:rsidR="00110E76">
        <w:rPr>
          <w:rFonts w:ascii="Times New Roman" w:hAnsi="Times New Roman" w:cs="Times New Roman"/>
          <w:sz w:val="24"/>
          <w:szCs w:val="24"/>
        </w:rPr>
        <w:t xml:space="preserve">– </w:t>
      </w:r>
      <w:r w:rsidR="003A5E3F" w:rsidRPr="003A5E3F">
        <w:rPr>
          <w:rFonts w:ascii="Times New Roman" w:hAnsi="Times New Roman" w:cs="Times New Roman"/>
          <w:sz w:val="24"/>
          <w:szCs w:val="24"/>
        </w:rPr>
        <w:t>плоды растения в городском озеленении вредны для человека</w:t>
      </w:r>
      <w:r>
        <w:rPr>
          <w:rFonts w:ascii="Times New Roman" w:hAnsi="Times New Roman" w:cs="Times New Roman"/>
          <w:sz w:val="24"/>
          <w:szCs w:val="24"/>
        </w:rPr>
        <w:t xml:space="preserve"> (3</w:t>
      </w:r>
      <w:r w:rsidR="00863194">
        <w:rPr>
          <w:rFonts w:ascii="Times New Roman" w:hAnsi="Times New Roman" w:cs="Times New Roman"/>
          <w:sz w:val="24"/>
          <w:szCs w:val="24"/>
        </w:rPr>
        <w:t>6</w:t>
      </w:r>
      <w:r>
        <w:rPr>
          <w:rFonts w:ascii="Times New Roman" w:hAnsi="Times New Roman" w:cs="Times New Roman"/>
          <w:sz w:val="24"/>
          <w:szCs w:val="24"/>
        </w:rPr>
        <w:t xml:space="preserve"> видов)</w:t>
      </w:r>
      <w:r w:rsidR="003A5E3F" w:rsidRPr="003A5E3F">
        <w:rPr>
          <w:rFonts w:ascii="Times New Roman" w:hAnsi="Times New Roman" w:cs="Times New Roman"/>
          <w:sz w:val="24"/>
          <w:szCs w:val="24"/>
        </w:rPr>
        <w:t>.</w:t>
      </w:r>
    </w:p>
    <w:p w14:paraId="23803B81" w14:textId="14117A29" w:rsidR="003A5E3F" w:rsidRPr="003A5E3F" w:rsidRDefault="003A5E3F" w:rsidP="00110E76">
      <w:pPr>
        <w:pStyle w:val="a3"/>
        <w:spacing w:line="36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A5E3F">
        <w:rPr>
          <w:rFonts w:ascii="Times New Roman" w:hAnsi="Times New Roman" w:cs="Times New Roman"/>
          <w:sz w:val="24"/>
          <w:szCs w:val="24"/>
        </w:rPr>
        <w:t xml:space="preserve">Ассортимент включает </w:t>
      </w:r>
      <w:r w:rsidR="00FD31EC">
        <w:rPr>
          <w:rFonts w:ascii="Times New Roman" w:hAnsi="Times New Roman" w:cs="Times New Roman"/>
          <w:sz w:val="24"/>
          <w:szCs w:val="24"/>
        </w:rPr>
        <w:t>12</w:t>
      </w:r>
      <w:r w:rsidR="004D0BE9">
        <w:rPr>
          <w:rFonts w:ascii="Times New Roman" w:hAnsi="Times New Roman" w:cs="Times New Roman"/>
          <w:sz w:val="24"/>
          <w:szCs w:val="24"/>
        </w:rPr>
        <w:t>8</w:t>
      </w:r>
      <w:r w:rsidRPr="003A5E3F">
        <w:rPr>
          <w:rFonts w:ascii="Times New Roman" w:hAnsi="Times New Roman" w:cs="Times New Roman"/>
          <w:sz w:val="24"/>
          <w:szCs w:val="24"/>
        </w:rPr>
        <w:t xml:space="preserve"> наименовани</w:t>
      </w:r>
      <w:r w:rsidR="00CF275D">
        <w:rPr>
          <w:rFonts w:ascii="Times New Roman" w:hAnsi="Times New Roman" w:cs="Times New Roman"/>
          <w:sz w:val="24"/>
          <w:szCs w:val="24"/>
        </w:rPr>
        <w:t>й</w:t>
      </w:r>
      <w:r w:rsidRPr="003A5E3F">
        <w:rPr>
          <w:rFonts w:ascii="Times New Roman" w:hAnsi="Times New Roman" w:cs="Times New Roman"/>
          <w:sz w:val="24"/>
          <w:szCs w:val="24"/>
        </w:rPr>
        <w:t xml:space="preserve"> древесно-кустарниковых растений. В том числе</w:t>
      </w:r>
      <w:r w:rsidR="00A21CA2">
        <w:rPr>
          <w:rFonts w:ascii="Times New Roman" w:hAnsi="Times New Roman" w:cs="Times New Roman"/>
          <w:sz w:val="24"/>
          <w:szCs w:val="24"/>
        </w:rPr>
        <w:t xml:space="preserve"> 4</w:t>
      </w:r>
      <w:r w:rsidR="004D0BE9">
        <w:rPr>
          <w:rFonts w:ascii="Times New Roman" w:hAnsi="Times New Roman" w:cs="Times New Roman"/>
          <w:sz w:val="24"/>
          <w:szCs w:val="24"/>
        </w:rPr>
        <w:t>3</w:t>
      </w:r>
      <w:r w:rsidR="00A21CA2">
        <w:rPr>
          <w:rFonts w:ascii="Times New Roman" w:hAnsi="Times New Roman" w:cs="Times New Roman"/>
          <w:sz w:val="24"/>
          <w:szCs w:val="24"/>
        </w:rPr>
        <w:t xml:space="preserve"> таксона</w:t>
      </w:r>
      <w:r w:rsidRPr="003A5E3F">
        <w:rPr>
          <w:rFonts w:ascii="Times New Roman" w:hAnsi="Times New Roman" w:cs="Times New Roman"/>
          <w:sz w:val="24"/>
          <w:szCs w:val="24"/>
        </w:rPr>
        <w:t xml:space="preserve"> рекомендованы для всех категорий насаждений, </w:t>
      </w:r>
      <w:r w:rsidR="00A21CA2">
        <w:rPr>
          <w:rFonts w:ascii="Times New Roman" w:hAnsi="Times New Roman" w:cs="Times New Roman"/>
          <w:sz w:val="24"/>
          <w:szCs w:val="24"/>
        </w:rPr>
        <w:t>5</w:t>
      </w:r>
      <w:r w:rsidR="004D0BE9">
        <w:rPr>
          <w:rFonts w:ascii="Times New Roman" w:hAnsi="Times New Roman" w:cs="Times New Roman"/>
          <w:sz w:val="24"/>
          <w:szCs w:val="24"/>
        </w:rPr>
        <w:t>2</w:t>
      </w:r>
      <w:r w:rsidR="00A21CA2">
        <w:rPr>
          <w:rFonts w:ascii="Times New Roman" w:hAnsi="Times New Roman" w:cs="Times New Roman"/>
          <w:sz w:val="24"/>
          <w:szCs w:val="24"/>
        </w:rPr>
        <w:t xml:space="preserve"> таксон</w:t>
      </w:r>
      <w:r w:rsidR="00CF275D">
        <w:rPr>
          <w:rFonts w:ascii="Times New Roman" w:hAnsi="Times New Roman" w:cs="Times New Roman"/>
          <w:sz w:val="24"/>
          <w:szCs w:val="24"/>
        </w:rPr>
        <w:t>а</w:t>
      </w:r>
      <w:r w:rsidRPr="003A5E3F">
        <w:rPr>
          <w:rFonts w:ascii="Times New Roman" w:hAnsi="Times New Roman" w:cs="Times New Roman"/>
          <w:sz w:val="24"/>
          <w:szCs w:val="24"/>
        </w:rPr>
        <w:t xml:space="preserve"> - для всех категорий, кроме уличных насаждений, </w:t>
      </w:r>
      <w:r w:rsidR="00A21CA2">
        <w:rPr>
          <w:rFonts w:ascii="Times New Roman" w:hAnsi="Times New Roman" w:cs="Times New Roman"/>
          <w:sz w:val="24"/>
          <w:szCs w:val="24"/>
        </w:rPr>
        <w:t>3</w:t>
      </w:r>
      <w:r w:rsidR="004D0BE9">
        <w:rPr>
          <w:rFonts w:ascii="Times New Roman" w:hAnsi="Times New Roman" w:cs="Times New Roman"/>
          <w:sz w:val="24"/>
          <w:szCs w:val="24"/>
        </w:rPr>
        <w:t>0</w:t>
      </w:r>
      <w:r w:rsidR="00A21CA2">
        <w:rPr>
          <w:rFonts w:ascii="Times New Roman" w:hAnsi="Times New Roman" w:cs="Times New Roman"/>
          <w:sz w:val="24"/>
          <w:szCs w:val="24"/>
        </w:rPr>
        <w:t xml:space="preserve"> таксон</w:t>
      </w:r>
      <w:r w:rsidRPr="003A5E3F">
        <w:rPr>
          <w:rFonts w:ascii="Times New Roman" w:hAnsi="Times New Roman" w:cs="Times New Roman"/>
          <w:sz w:val="24"/>
          <w:szCs w:val="24"/>
        </w:rPr>
        <w:t xml:space="preserve"> </w:t>
      </w:r>
      <w:r w:rsidR="00A21CA2">
        <w:rPr>
          <w:rFonts w:ascii="Times New Roman" w:hAnsi="Times New Roman" w:cs="Times New Roman"/>
          <w:sz w:val="24"/>
          <w:szCs w:val="24"/>
        </w:rPr>
        <w:t>д</w:t>
      </w:r>
      <w:r w:rsidRPr="003A5E3F">
        <w:rPr>
          <w:rFonts w:ascii="Times New Roman" w:hAnsi="Times New Roman" w:cs="Times New Roman"/>
          <w:sz w:val="24"/>
          <w:szCs w:val="24"/>
        </w:rPr>
        <w:t xml:space="preserve">ля скверов, парков, лесопарков и приусадебных участков, </w:t>
      </w:r>
      <w:r w:rsidR="00A13635">
        <w:rPr>
          <w:rFonts w:ascii="Times New Roman" w:hAnsi="Times New Roman" w:cs="Times New Roman"/>
          <w:sz w:val="24"/>
          <w:szCs w:val="24"/>
        </w:rPr>
        <w:t xml:space="preserve">3 </w:t>
      </w:r>
      <w:r w:rsidR="00CF275D">
        <w:rPr>
          <w:rFonts w:ascii="Times New Roman" w:hAnsi="Times New Roman" w:cs="Times New Roman"/>
          <w:sz w:val="24"/>
          <w:szCs w:val="24"/>
        </w:rPr>
        <w:t>таксона</w:t>
      </w:r>
      <w:r w:rsidR="00A13635">
        <w:rPr>
          <w:rFonts w:ascii="Times New Roman" w:hAnsi="Times New Roman" w:cs="Times New Roman"/>
          <w:sz w:val="24"/>
          <w:szCs w:val="24"/>
        </w:rPr>
        <w:t xml:space="preserve"> </w:t>
      </w:r>
      <w:r w:rsidRPr="003A5E3F">
        <w:rPr>
          <w:rFonts w:ascii="Times New Roman" w:hAnsi="Times New Roman" w:cs="Times New Roman"/>
          <w:sz w:val="24"/>
          <w:szCs w:val="24"/>
        </w:rPr>
        <w:t>для вертикального озеленения</w:t>
      </w:r>
      <w:r w:rsidR="00300655">
        <w:rPr>
          <w:rFonts w:ascii="Times New Roman" w:hAnsi="Times New Roman" w:cs="Times New Roman"/>
          <w:sz w:val="24"/>
          <w:szCs w:val="24"/>
        </w:rPr>
        <w:t>, 79 видов можно использовать для живых изгородей.</w:t>
      </w:r>
    </w:p>
    <w:p w14:paraId="6911895F" w14:textId="2596654E" w:rsidR="003A5E3F" w:rsidRDefault="003A5E3F" w:rsidP="00110E76">
      <w:pPr>
        <w:pStyle w:val="a3"/>
        <w:spacing w:line="36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A5E3F">
        <w:rPr>
          <w:rFonts w:ascii="Times New Roman" w:hAnsi="Times New Roman" w:cs="Times New Roman"/>
          <w:sz w:val="24"/>
          <w:szCs w:val="24"/>
        </w:rPr>
        <w:t xml:space="preserve">Ассортимент иллюстрирован </w:t>
      </w:r>
      <w:r w:rsidR="00110E76" w:rsidRPr="003A5E3F">
        <w:rPr>
          <w:rFonts w:ascii="Times New Roman" w:hAnsi="Times New Roman" w:cs="Times New Roman"/>
          <w:sz w:val="24"/>
          <w:szCs w:val="24"/>
        </w:rPr>
        <w:t>цветными фотографиями растений,</w:t>
      </w:r>
      <w:r w:rsidRPr="003A5E3F">
        <w:rPr>
          <w:rFonts w:ascii="Times New Roman" w:hAnsi="Times New Roman" w:cs="Times New Roman"/>
          <w:sz w:val="24"/>
          <w:szCs w:val="24"/>
        </w:rPr>
        <w:t xml:space="preserve"> предлагаемых для зеленого строительства го</w:t>
      </w:r>
      <w:r w:rsidR="004D0BE9">
        <w:rPr>
          <w:rFonts w:ascii="Times New Roman" w:hAnsi="Times New Roman" w:cs="Times New Roman"/>
          <w:sz w:val="24"/>
          <w:szCs w:val="24"/>
        </w:rPr>
        <w:t>ро</w:t>
      </w:r>
      <w:r w:rsidRPr="003A5E3F">
        <w:rPr>
          <w:rFonts w:ascii="Times New Roman" w:hAnsi="Times New Roman" w:cs="Times New Roman"/>
          <w:sz w:val="24"/>
          <w:szCs w:val="24"/>
        </w:rPr>
        <w:t xml:space="preserve">да Костанай. Фотографии выполнены сотрудниками лаборатории Дендрологии </w:t>
      </w:r>
      <w:r w:rsidR="00CF275D">
        <w:rPr>
          <w:rFonts w:ascii="Times New Roman" w:hAnsi="Times New Roman" w:cs="Times New Roman"/>
          <w:sz w:val="24"/>
          <w:szCs w:val="24"/>
        </w:rPr>
        <w:t>«</w:t>
      </w:r>
      <w:r w:rsidRPr="003A5E3F">
        <w:rPr>
          <w:rFonts w:ascii="Times New Roman" w:hAnsi="Times New Roman" w:cs="Times New Roman"/>
          <w:sz w:val="24"/>
          <w:szCs w:val="24"/>
        </w:rPr>
        <w:t xml:space="preserve">Института ботаники и </w:t>
      </w:r>
      <w:proofErr w:type="spellStart"/>
      <w:r w:rsidRPr="003A5E3F">
        <w:rPr>
          <w:rFonts w:ascii="Times New Roman" w:hAnsi="Times New Roman" w:cs="Times New Roman"/>
          <w:sz w:val="24"/>
          <w:szCs w:val="24"/>
        </w:rPr>
        <w:t>фитоинтродукции</w:t>
      </w:r>
      <w:proofErr w:type="spellEnd"/>
      <w:r w:rsidR="00CF275D">
        <w:rPr>
          <w:rFonts w:ascii="Times New Roman" w:hAnsi="Times New Roman" w:cs="Times New Roman"/>
          <w:sz w:val="24"/>
          <w:szCs w:val="24"/>
        </w:rPr>
        <w:t>»</w:t>
      </w:r>
      <w:r w:rsidR="004D0BE9">
        <w:rPr>
          <w:rFonts w:ascii="Times New Roman" w:hAnsi="Times New Roman" w:cs="Times New Roman"/>
          <w:sz w:val="24"/>
          <w:szCs w:val="24"/>
        </w:rPr>
        <w:t xml:space="preserve"> г. Алматы.</w:t>
      </w:r>
    </w:p>
    <w:p w14:paraId="15B91D95" w14:textId="0034AF21" w:rsidR="00EC4833" w:rsidRPr="00EC4833" w:rsidRDefault="00EC4833" w:rsidP="00110E76">
      <w:pPr>
        <w:pStyle w:val="a3"/>
        <w:spacing w:line="36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Систематика растений приводится по С.К. Черепанову </w:t>
      </w:r>
      <w:r w:rsidRPr="00FB564D">
        <w:rPr>
          <w:rFonts w:ascii="Times New Roman" w:hAnsi="Times New Roman" w:cs="Times New Roman"/>
          <w:sz w:val="24"/>
          <w:szCs w:val="24"/>
        </w:rPr>
        <w:t>[</w:t>
      </w:r>
      <w:r w:rsidR="006E7E95" w:rsidRPr="00FB564D">
        <w:rPr>
          <w:rFonts w:ascii="Times New Roman" w:hAnsi="Times New Roman" w:cs="Times New Roman"/>
          <w:sz w:val="24"/>
          <w:szCs w:val="24"/>
        </w:rPr>
        <w:t>2</w:t>
      </w:r>
      <w:r w:rsidRPr="00FB564D">
        <w:rPr>
          <w:rFonts w:ascii="Times New Roman" w:hAnsi="Times New Roman" w:cs="Times New Roman"/>
          <w:sz w:val="24"/>
          <w:szCs w:val="24"/>
        </w:rPr>
        <w:t>], при составлении ассортимента растений использовались данные традиционных источников [</w:t>
      </w:r>
      <w:r w:rsidR="006E7E95" w:rsidRPr="00FB564D">
        <w:rPr>
          <w:rFonts w:ascii="Times New Roman" w:hAnsi="Times New Roman" w:cs="Times New Roman"/>
          <w:sz w:val="24"/>
          <w:szCs w:val="24"/>
        </w:rPr>
        <w:t>3</w:t>
      </w:r>
      <w:r w:rsidR="00695FED" w:rsidRPr="00FB564D">
        <w:rPr>
          <w:rFonts w:ascii="Times New Roman" w:hAnsi="Times New Roman" w:cs="Times New Roman"/>
          <w:sz w:val="24"/>
          <w:szCs w:val="24"/>
        </w:rPr>
        <w:t>-7</w:t>
      </w:r>
      <w:r w:rsidRPr="00FB564D">
        <w:rPr>
          <w:rFonts w:ascii="Times New Roman" w:hAnsi="Times New Roman" w:cs="Times New Roman"/>
          <w:sz w:val="24"/>
          <w:szCs w:val="24"/>
        </w:rPr>
        <w:t>].</w:t>
      </w:r>
    </w:p>
    <w:p w14:paraId="524076DB" w14:textId="42B00A05" w:rsidR="00F31893" w:rsidRDefault="00F31893" w:rsidP="00FD3BE7">
      <w:pPr>
        <w:pStyle w:val="a3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67D3343" w14:textId="3C247C30" w:rsidR="00110E76" w:rsidRDefault="00110E76" w:rsidP="00FD3BE7">
      <w:pPr>
        <w:pStyle w:val="a3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EBD182D" w14:textId="17554EEA" w:rsidR="00110E76" w:rsidRDefault="00110E76" w:rsidP="00FD3BE7">
      <w:pPr>
        <w:pStyle w:val="a3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EC1354F" w14:textId="1526EA6C" w:rsidR="00110E76" w:rsidRDefault="00110E76" w:rsidP="00FD3BE7">
      <w:pPr>
        <w:pStyle w:val="a3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0FBF918" w14:textId="2D8FC89D" w:rsidR="00110E76" w:rsidRDefault="00110E76" w:rsidP="00FD3BE7">
      <w:pPr>
        <w:pStyle w:val="a3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0100009" w14:textId="00DE1A50" w:rsidR="00110E76" w:rsidRDefault="00110E76" w:rsidP="00FD3BE7">
      <w:pPr>
        <w:pStyle w:val="a3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3A415A6" w14:textId="28DF7DB4" w:rsidR="00110E76" w:rsidRDefault="00110E76" w:rsidP="00FD3BE7">
      <w:pPr>
        <w:pStyle w:val="a3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0E63CFB" w14:textId="3BBE33D0" w:rsidR="00110E76" w:rsidRDefault="00110E76" w:rsidP="00FD3BE7">
      <w:pPr>
        <w:pStyle w:val="a3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AD6891C" w14:textId="6356A2C7" w:rsidR="00110E76" w:rsidRDefault="00110E76" w:rsidP="00FD3BE7">
      <w:pPr>
        <w:pStyle w:val="a3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DAFA18F" w14:textId="25D5A8B1" w:rsidR="00110E76" w:rsidRDefault="00110E76" w:rsidP="00FD3BE7">
      <w:pPr>
        <w:pStyle w:val="a3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0B55B8E" w14:textId="1886147B" w:rsidR="00110E76" w:rsidRDefault="00110E76" w:rsidP="00FD3BE7">
      <w:pPr>
        <w:pStyle w:val="a3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ACC6781" w14:textId="3EABC23D" w:rsidR="00110E76" w:rsidRDefault="00110E76" w:rsidP="00FD3BE7">
      <w:pPr>
        <w:pStyle w:val="a3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E477A18" w14:textId="7723E60C" w:rsidR="00110E76" w:rsidRDefault="00110E76" w:rsidP="00FD3BE7">
      <w:pPr>
        <w:pStyle w:val="a3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73D59D0" w14:textId="47AB595A" w:rsidR="00110E76" w:rsidRDefault="00110E76" w:rsidP="00FD3BE7">
      <w:pPr>
        <w:pStyle w:val="a3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38FB4E7" w14:textId="0B1BC847" w:rsidR="00110E76" w:rsidRDefault="00110E76" w:rsidP="00FD3BE7">
      <w:pPr>
        <w:pStyle w:val="a3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3DF14C6" w14:textId="602CC69F" w:rsidR="00110E76" w:rsidRDefault="00110E76" w:rsidP="00FD3BE7">
      <w:pPr>
        <w:pStyle w:val="a3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0CCA1AC" w14:textId="35630A25" w:rsidR="00110E76" w:rsidRDefault="00110E76" w:rsidP="00FD3BE7">
      <w:pPr>
        <w:pStyle w:val="a3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388EBEF" w14:textId="26CFF609" w:rsidR="00110E76" w:rsidRDefault="00110E76" w:rsidP="00FD3BE7">
      <w:pPr>
        <w:pStyle w:val="a3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31E7251" w14:textId="12144600" w:rsidR="00110E76" w:rsidRDefault="00110E76" w:rsidP="00FD3BE7">
      <w:pPr>
        <w:pStyle w:val="a3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4A582C08" w14:textId="6959C55E" w:rsidR="00FD3BE7" w:rsidRDefault="00FD3BE7" w:rsidP="00FD3BE7">
      <w:pPr>
        <w:pStyle w:val="a3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300BD2">
        <w:rPr>
          <w:rFonts w:ascii="Times New Roman" w:hAnsi="Times New Roman" w:cs="Times New Roman"/>
          <w:b/>
          <w:bCs/>
          <w:sz w:val="28"/>
          <w:szCs w:val="28"/>
        </w:rPr>
        <w:lastRenderedPageBreak/>
        <w:t>Рекомендуемый ассортимент, устойчивых растений для озеленения г. Костанай</w:t>
      </w:r>
    </w:p>
    <w:p w14:paraId="339E0EAA" w14:textId="77B3AB9D" w:rsidR="00FD3BE7" w:rsidRDefault="00FD3BE7" w:rsidP="00FD3BE7">
      <w:pPr>
        <w:pStyle w:val="a3"/>
        <w:rPr>
          <w:rFonts w:ascii="Times New Roman" w:hAnsi="Times New Roman" w:cs="Times New Roman"/>
          <w:sz w:val="24"/>
          <w:szCs w:val="24"/>
        </w:rPr>
      </w:pPr>
      <w:bookmarkStart w:id="0" w:name="_Hlk117175932"/>
      <w:bookmarkEnd w:id="0"/>
    </w:p>
    <w:p w14:paraId="51A56ED7" w14:textId="42CBA1E4" w:rsidR="00FD3BE7" w:rsidRDefault="00E32573" w:rsidP="00FD3BE7">
      <w:pPr>
        <w:pStyle w:val="a3"/>
        <w:spacing w:after="24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710464" behindDoc="0" locked="0" layoutInCell="1" allowOverlap="1" wp14:anchorId="41E61BF8" wp14:editId="4D4A60EC">
            <wp:simplePos x="0" y="0"/>
            <wp:positionH relativeFrom="margin">
              <wp:align>left</wp:align>
            </wp:positionH>
            <wp:positionV relativeFrom="paragraph">
              <wp:posOffset>1270</wp:posOffset>
            </wp:positionV>
            <wp:extent cx="1628775" cy="2171700"/>
            <wp:effectExtent l="0" t="0" r="9525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217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proofErr w:type="spellStart"/>
      <w:r w:rsidR="00FD3BE7" w:rsidRPr="0089451E">
        <w:rPr>
          <w:rFonts w:ascii="Times New Roman" w:hAnsi="Times New Roman" w:cs="Times New Roman"/>
          <w:b/>
          <w:bCs/>
          <w:sz w:val="24"/>
          <w:szCs w:val="24"/>
        </w:rPr>
        <w:t>Айвочка</w:t>
      </w:r>
      <w:proofErr w:type="spellEnd"/>
      <w:r w:rsidR="00FD3BE7" w:rsidRPr="0089451E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="00FD3BE7" w:rsidRPr="0089451E">
        <w:rPr>
          <w:rFonts w:ascii="Times New Roman" w:hAnsi="Times New Roman" w:cs="Times New Roman"/>
          <w:b/>
          <w:bCs/>
          <w:sz w:val="24"/>
          <w:szCs w:val="24"/>
        </w:rPr>
        <w:t>маулея</w:t>
      </w:r>
      <w:proofErr w:type="spellEnd"/>
      <w:r w:rsidR="00FD3BE7" w:rsidRPr="0089451E">
        <w:rPr>
          <w:rFonts w:ascii="Times New Roman" w:hAnsi="Times New Roman" w:cs="Times New Roman"/>
          <w:b/>
          <w:bCs/>
          <w:sz w:val="24"/>
          <w:szCs w:val="24"/>
        </w:rPr>
        <w:t xml:space="preserve"> - </w:t>
      </w:r>
      <w:proofErr w:type="spellStart"/>
      <w:r w:rsidR="00FD3BE7" w:rsidRPr="0089451E">
        <w:rPr>
          <w:rFonts w:ascii="Times New Roman" w:hAnsi="Times New Roman" w:cs="Times New Roman"/>
          <w:b/>
          <w:bCs/>
          <w:i/>
          <w:iCs/>
          <w:sz w:val="24"/>
          <w:szCs w:val="24"/>
        </w:rPr>
        <w:t>Chaenomeles</w:t>
      </w:r>
      <w:proofErr w:type="spellEnd"/>
      <w:r w:rsidR="00FD3BE7" w:rsidRPr="0089451E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proofErr w:type="spellStart"/>
      <w:r w:rsidR="00FD3BE7" w:rsidRPr="0089451E">
        <w:rPr>
          <w:rFonts w:ascii="Times New Roman" w:hAnsi="Times New Roman" w:cs="Times New Roman"/>
          <w:b/>
          <w:bCs/>
          <w:i/>
          <w:iCs/>
          <w:sz w:val="24"/>
          <w:szCs w:val="24"/>
        </w:rPr>
        <w:t>maulei</w:t>
      </w:r>
      <w:proofErr w:type="spellEnd"/>
      <w:r w:rsidR="00FD3BE7" w:rsidRPr="0089451E">
        <w:rPr>
          <w:rFonts w:ascii="Times New Roman" w:hAnsi="Times New Roman" w:cs="Times New Roman"/>
          <w:b/>
          <w:bCs/>
          <w:sz w:val="24"/>
          <w:szCs w:val="24"/>
        </w:rPr>
        <w:t xml:space="preserve"> (</w:t>
      </w:r>
      <w:proofErr w:type="spellStart"/>
      <w:r w:rsidR="00FD3BE7" w:rsidRPr="0089451E">
        <w:rPr>
          <w:rFonts w:ascii="Times New Roman" w:hAnsi="Times New Roman" w:cs="Times New Roman"/>
          <w:b/>
          <w:bCs/>
          <w:sz w:val="24"/>
          <w:szCs w:val="24"/>
        </w:rPr>
        <w:t>Mast</w:t>
      </w:r>
      <w:proofErr w:type="spellEnd"/>
      <w:r w:rsidR="00FD3BE7" w:rsidRPr="0089451E">
        <w:rPr>
          <w:rFonts w:ascii="Times New Roman" w:hAnsi="Times New Roman" w:cs="Times New Roman"/>
          <w:b/>
          <w:bCs/>
          <w:sz w:val="24"/>
          <w:szCs w:val="24"/>
        </w:rPr>
        <w:t xml:space="preserve">.) </w:t>
      </w:r>
      <w:proofErr w:type="spellStart"/>
      <w:r w:rsidR="00FD3BE7" w:rsidRPr="0089451E">
        <w:rPr>
          <w:rFonts w:ascii="Times New Roman" w:hAnsi="Times New Roman" w:cs="Times New Roman"/>
          <w:b/>
          <w:bCs/>
          <w:sz w:val="24"/>
          <w:szCs w:val="24"/>
        </w:rPr>
        <w:t>C.K.Schneid</w:t>
      </w:r>
      <w:proofErr w:type="spellEnd"/>
      <w:r w:rsidR="00FD3BE7" w:rsidRPr="0089451E"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 w14:paraId="2CAAA0A7" w14:textId="7C74B6FC" w:rsidR="00FD3BE7" w:rsidRDefault="00957793" w:rsidP="00F41A55">
      <w:pPr>
        <w:pStyle w:val="a3"/>
        <w:spacing w:after="240"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711488" behindDoc="0" locked="0" layoutInCell="1" allowOverlap="1" wp14:anchorId="1F1B781C" wp14:editId="1795F97D">
            <wp:simplePos x="0" y="0"/>
            <wp:positionH relativeFrom="margin">
              <wp:posOffset>4311015</wp:posOffset>
            </wp:positionH>
            <wp:positionV relativeFrom="paragraph">
              <wp:posOffset>200025</wp:posOffset>
            </wp:positionV>
            <wp:extent cx="1626870" cy="2168525"/>
            <wp:effectExtent l="0" t="0" r="0" b="3175"/>
            <wp:wrapSquare wrapText="bothSides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626870" cy="216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B564D">
        <w:rPr>
          <w:rFonts w:ascii="Times New Roman" w:hAnsi="Times New Roman" w:cs="Times New Roman"/>
          <w:sz w:val="24"/>
          <w:szCs w:val="24"/>
        </w:rPr>
        <w:t>Многоствольный декоративный к</w:t>
      </w:r>
      <w:r w:rsidR="00FB564D" w:rsidRPr="0037676B">
        <w:rPr>
          <w:rFonts w:ascii="Times New Roman" w:hAnsi="Times New Roman" w:cs="Times New Roman"/>
          <w:sz w:val="24"/>
          <w:szCs w:val="24"/>
        </w:rPr>
        <w:t>устарник,</w:t>
      </w:r>
      <w:r w:rsidR="00FD3BE7">
        <w:rPr>
          <w:rFonts w:ascii="Times New Roman" w:hAnsi="Times New Roman" w:cs="Times New Roman"/>
          <w:sz w:val="24"/>
          <w:szCs w:val="24"/>
        </w:rPr>
        <w:t xml:space="preserve"> достигающий 1 м в высоту. </w:t>
      </w:r>
      <w:proofErr w:type="gramStart"/>
      <w:r w:rsidR="00FD3BE7">
        <w:rPr>
          <w:rFonts w:ascii="Times New Roman" w:hAnsi="Times New Roman" w:cs="Times New Roman"/>
          <w:sz w:val="24"/>
          <w:szCs w:val="24"/>
        </w:rPr>
        <w:t>Естественно</w:t>
      </w:r>
      <w:proofErr w:type="gramEnd"/>
      <w:r w:rsidR="00FD3BE7">
        <w:rPr>
          <w:rFonts w:ascii="Times New Roman" w:hAnsi="Times New Roman" w:cs="Times New Roman"/>
          <w:sz w:val="24"/>
          <w:szCs w:val="24"/>
        </w:rPr>
        <w:t xml:space="preserve"> произрастает в Японии. Растет быстро. Декоративна листвой, цветами, плодами. Зимостойка. Теневынослива, но обильно цветет и плодоносит только на освещенных местоположениях. Достаточно засухоустойчива при стандартных режимах орошения. Из-за недостаточной устойчивости к техногенным загрязнениям не может высаживаться на участках с высокой загрязненностью воздуха и почвы. Болезнями и вредителями не повреждается. Плоды растения в городском озеленении вредны для человека</w:t>
      </w:r>
      <w:r w:rsidR="00D61E6D">
        <w:rPr>
          <w:rFonts w:ascii="Times New Roman" w:hAnsi="Times New Roman" w:cs="Times New Roman"/>
          <w:sz w:val="24"/>
          <w:szCs w:val="24"/>
        </w:rPr>
        <w:t xml:space="preserve"> (П)</w:t>
      </w:r>
      <w:r w:rsidR="00FD3BE7">
        <w:rPr>
          <w:rFonts w:ascii="Times New Roman" w:hAnsi="Times New Roman" w:cs="Times New Roman"/>
          <w:sz w:val="24"/>
          <w:szCs w:val="24"/>
        </w:rPr>
        <w:t xml:space="preserve">. </w:t>
      </w:r>
      <w:r w:rsidR="00FD3BE7" w:rsidRPr="00FB564D">
        <w:rPr>
          <w:rFonts w:ascii="Times New Roman" w:hAnsi="Times New Roman" w:cs="Times New Roman"/>
          <w:sz w:val="24"/>
          <w:szCs w:val="24"/>
        </w:rPr>
        <w:t>Рекомендуется как солитер,</w:t>
      </w:r>
      <w:r w:rsidR="00FD3BE7">
        <w:rPr>
          <w:rFonts w:ascii="Times New Roman" w:hAnsi="Times New Roman" w:cs="Times New Roman"/>
          <w:sz w:val="24"/>
          <w:szCs w:val="24"/>
        </w:rPr>
        <w:t xml:space="preserve"> </w:t>
      </w:r>
      <w:r w:rsidR="00733029">
        <w:rPr>
          <w:rFonts w:ascii="Times New Roman" w:hAnsi="Times New Roman" w:cs="Times New Roman"/>
          <w:sz w:val="24"/>
          <w:szCs w:val="24"/>
        </w:rPr>
        <w:t xml:space="preserve">на бульварах, </w:t>
      </w:r>
      <w:r w:rsidR="00FD3BE7">
        <w:rPr>
          <w:rFonts w:ascii="Times New Roman" w:hAnsi="Times New Roman" w:cs="Times New Roman"/>
          <w:sz w:val="24"/>
          <w:szCs w:val="24"/>
        </w:rPr>
        <w:t>подлесок в скверах и парках</w:t>
      </w:r>
      <w:r w:rsidR="00733029">
        <w:rPr>
          <w:rFonts w:ascii="Times New Roman" w:hAnsi="Times New Roman" w:cs="Times New Roman"/>
          <w:sz w:val="24"/>
          <w:szCs w:val="24"/>
        </w:rPr>
        <w:t>.</w:t>
      </w:r>
      <w:r w:rsidR="00D61E6D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8051ED7" w14:textId="6AA493EC" w:rsidR="00FD3BE7" w:rsidRDefault="00957793" w:rsidP="00FD3BE7">
      <w:pPr>
        <w:pStyle w:val="a3"/>
        <w:spacing w:before="240" w:after="24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712512" behindDoc="0" locked="0" layoutInCell="1" allowOverlap="1" wp14:anchorId="6B49AD95" wp14:editId="17A2E610">
            <wp:simplePos x="0" y="0"/>
            <wp:positionH relativeFrom="margin">
              <wp:align>left</wp:align>
            </wp:positionH>
            <wp:positionV relativeFrom="paragraph">
              <wp:posOffset>43180</wp:posOffset>
            </wp:positionV>
            <wp:extent cx="1606550" cy="2143125"/>
            <wp:effectExtent l="0" t="0" r="0" b="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609093" cy="21456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3BE7" w:rsidRPr="001651D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Арония черноплодная - </w:t>
      </w:r>
      <w:proofErr w:type="spellStart"/>
      <w:r w:rsidR="00FD3BE7" w:rsidRPr="001651D3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Aronia</w:t>
      </w:r>
      <w:proofErr w:type="spellEnd"/>
      <w:r w:rsidR="00FD3BE7" w:rsidRPr="001651D3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="00FD3BE7" w:rsidRPr="001651D3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melanocarpa</w:t>
      </w:r>
      <w:proofErr w:type="spellEnd"/>
      <w:r w:rsidR="00FD3BE7" w:rsidRPr="001651D3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r w:rsidR="00FD3BE7" w:rsidRPr="001651D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(</w:t>
      </w:r>
      <w:proofErr w:type="spellStart"/>
      <w:r w:rsidR="00FD3BE7" w:rsidRPr="001651D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Michx</w:t>
      </w:r>
      <w:proofErr w:type="spellEnd"/>
      <w:r w:rsidR="00FD3BE7" w:rsidRPr="001651D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.) </w:t>
      </w:r>
      <w:proofErr w:type="spellStart"/>
      <w:r w:rsidR="00FD3BE7" w:rsidRPr="001651D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Elliott</w:t>
      </w:r>
      <w:proofErr w:type="spellEnd"/>
    </w:p>
    <w:p w14:paraId="37D3F1D2" w14:textId="0665494F" w:rsidR="00FD3BE7" w:rsidRDefault="00FD3BE7" w:rsidP="00F41A55">
      <w:pPr>
        <w:spacing w:line="276" w:lineRule="auto"/>
        <w:jc w:val="both"/>
        <w:rPr>
          <w:noProof/>
        </w:rPr>
      </w:pPr>
      <w:r>
        <w:rPr>
          <w:rFonts w:ascii="Times New Roman" w:hAnsi="Times New Roman" w:cs="Times New Roman"/>
          <w:sz w:val="24"/>
          <w:szCs w:val="24"/>
        </w:rPr>
        <w:t>Сильноветвящийся декоративный к</w:t>
      </w:r>
      <w:r w:rsidRPr="0037676B">
        <w:rPr>
          <w:rFonts w:ascii="Times New Roman" w:hAnsi="Times New Roman" w:cs="Times New Roman"/>
          <w:sz w:val="24"/>
          <w:szCs w:val="24"/>
        </w:rPr>
        <w:t>устарник</w:t>
      </w:r>
      <w:r>
        <w:rPr>
          <w:rFonts w:ascii="Times New Roman" w:hAnsi="Times New Roman" w:cs="Times New Roman"/>
          <w:sz w:val="24"/>
          <w:szCs w:val="24"/>
        </w:rPr>
        <w:t xml:space="preserve">, высотой до 2,5-3 метров. </w:t>
      </w:r>
      <w:proofErr w:type="gramStart"/>
      <w:r>
        <w:rPr>
          <w:rFonts w:ascii="Times New Roman" w:hAnsi="Times New Roman" w:cs="Times New Roman"/>
          <w:sz w:val="24"/>
          <w:szCs w:val="24"/>
        </w:rPr>
        <w:t>Естественно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произрастает в Северной Америке. Декоративна листвой и цветами, а также плодами. Зимостойка. Достаточно засухоустойчива при стандартных режимах орошения. Светолюбива, при малейшем затенении теряется урожайность. Как лекарственное растение не может высаживаться на участках с высокой загрязненностью воздуха и почвы.</w:t>
      </w:r>
      <w:r w:rsidR="00D61E6D">
        <w:rPr>
          <w:rFonts w:ascii="Times New Roman" w:hAnsi="Times New Roman" w:cs="Times New Roman"/>
          <w:sz w:val="24"/>
          <w:szCs w:val="24"/>
        </w:rPr>
        <w:t xml:space="preserve"> (П). </w:t>
      </w:r>
      <w:r>
        <w:rPr>
          <w:rFonts w:ascii="Times New Roman" w:hAnsi="Times New Roman" w:cs="Times New Roman"/>
          <w:sz w:val="24"/>
          <w:szCs w:val="24"/>
        </w:rPr>
        <w:t xml:space="preserve">Болезнями и вредителями не повреждается. </w:t>
      </w:r>
      <w:r w:rsidRPr="00FB564D">
        <w:rPr>
          <w:rFonts w:ascii="Times New Roman" w:hAnsi="Times New Roman" w:cs="Times New Roman"/>
          <w:sz w:val="24"/>
          <w:szCs w:val="24"/>
        </w:rPr>
        <w:t>Рекомендуется дл</w:t>
      </w:r>
      <w:r>
        <w:rPr>
          <w:rFonts w:ascii="Times New Roman" w:hAnsi="Times New Roman" w:cs="Times New Roman"/>
          <w:sz w:val="24"/>
          <w:szCs w:val="24"/>
        </w:rPr>
        <w:t>я бульваров, скверов, парков, лесопарков.</w:t>
      </w:r>
      <w:r w:rsidR="00957793" w:rsidRPr="00957793">
        <w:rPr>
          <w:noProof/>
        </w:rPr>
        <w:t xml:space="preserve"> </w:t>
      </w:r>
    </w:p>
    <w:p w14:paraId="76BA1D69" w14:textId="77777777" w:rsidR="0073326F" w:rsidRDefault="0073326F" w:rsidP="00F41A55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D94223E" w14:textId="3975164D" w:rsidR="00FD3BE7" w:rsidRDefault="00985454" w:rsidP="00FD3BE7">
      <w:pPr>
        <w:pStyle w:val="a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</w:pPr>
      <w:r>
        <w:rPr>
          <w:noProof/>
          <w:lang w:eastAsia="ru-RU"/>
        </w:rPr>
        <w:drawing>
          <wp:anchor distT="0" distB="0" distL="114300" distR="114300" simplePos="0" relativeHeight="251713536" behindDoc="0" locked="0" layoutInCell="1" allowOverlap="1" wp14:anchorId="0B618E16" wp14:editId="0E54EA13">
            <wp:simplePos x="0" y="0"/>
            <wp:positionH relativeFrom="margin">
              <wp:align>right</wp:align>
            </wp:positionH>
            <wp:positionV relativeFrom="paragraph">
              <wp:posOffset>13335</wp:posOffset>
            </wp:positionV>
            <wp:extent cx="1708785" cy="2571750"/>
            <wp:effectExtent l="0" t="0" r="5715" b="0"/>
            <wp:wrapSquare wrapText="bothSides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8785" cy="257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3BE7" w:rsidRPr="001651D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Барбарис</w:t>
      </w:r>
      <w:r w:rsidR="00FD3BE7" w:rsidRPr="001651D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 xml:space="preserve"> </w:t>
      </w:r>
      <w:r w:rsidR="00FD3BE7" w:rsidRPr="001651D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амурский</w:t>
      </w:r>
      <w:r w:rsidR="00FD3BE7" w:rsidRPr="001651D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 xml:space="preserve"> - </w:t>
      </w:r>
      <w:r w:rsidR="00FD3BE7" w:rsidRPr="001651D3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/>
        </w:rPr>
        <w:t xml:space="preserve">Berberis </w:t>
      </w:r>
      <w:proofErr w:type="spellStart"/>
      <w:r w:rsidR="00FD3BE7" w:rsidRPr="001651D3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/>
        </w:rPr>
        <w:t>amurensis</w:t>
      </w:r>
      <w:proofErr w:type="spellEnd"/>
      <w:r w:rsidR="00FD3BE7" w:rsidRPr="001651D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 xml:space="preserve"> Maxim.</w:t>
      </w:r>
    </w:p>
    <w:p w14:paraId="48CC076F" w14:textId="77777777" w:rsidR="00985454" w:rsidRDefault="00985454" w:rsidP="00FD3BE7">
      <w:pPr>
        <w:pStyle w:val="a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</w:pPr>
    </w:p>
    <w:p w14:paraId="36F2AE18" w14:textId="3EEF00BB" w:rsidR="00FD3BE7" w:rsidRDefault="00FD3BE7" w:rsidP="00F41A55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Кустарник высотой до 3,5 м. Естественно распространен на Дальнем Востоке и Китае. Умеренно растущая порода. Декоративен цветами, листвой, особенно декоративен осенью плодами. Зимостоек. Засухоустойчив даже в условиях ограниченного искусственного орошения. Как плодовое растение не может высаживаться на участках с высокой загрязненностью воздуха и почвы</w:t>
      </w:r>
      <w:r w:rsidR="00D61E6D">
        <w:rPr>
          <w:rFonts w:ascii="Times New Roman" w:hAnsi="Times New Roman" w:cs="Times New Roman"/>
          <w:sz w:val="24"/>
          <w:szCs w:val="24"/>
        </w:rPr>
        <w:t xml:space="preserve"> (П)</w:t>
      </w:r>
      <w:r>
        <w:rPr>
          <w:rFonts w:ascii="Times New Roman" w:hAnsi="Times New Roman" w:cs="Times New Roman"/>
          <w:sz w:val="24"/>
          <w:szCs w:val="24"/>
        </w:rPr>
        <w:t>. Иногда поражается тлей. Хорошо переносит стрижку. Используется для живых изгородей.</w:t>
      </w:r>
      <w:r w:rsidRPr="00FB564D">
        <w:rPr>
          <w:rFonts w:ascii="Times New Roman" w:hAnsi="Times New Roman" w:cs="Times New Roman"/>
          <w:sz w:val="24"/>
          <w:szCs w:val="24"/>
        </w:rPr>
        <w:t xml:space="preserve"> Рекомендуется </w:t>
      </w:r>
      <w:r>
        <w:rPr>
          <w:rFonts w:ascii="Times New Roman" w:hAnsi="Times New Roman" w:cs="Times New Roman"/>
          <w:sz w:val="24"/>
          <w:szCs w:val="24"/>
        </w:rPr>
        <w:t>как солитер и в групповые посадки для озеленения бульваров, скверов, парков, лесопарков.</w:t>
      </w:r>
    </w:p>
    <w:p w14:paraId="7F1CE93E" w14:textId="285E8591" w:rsidR="00FD3BE7" w:rsidRDefault="0006695A" w:rsidP="00FD3BE7">
      <w:pPr>
        <w:pStyle w:val="a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 wp14:anchorId="573C5CA5" wp14:editId="38233D28">
            <wp:simplePos x="0" y="0"/>
            <wp:positionH relativeFrom="margin">
              <wp:posOffset>5715</wp:posOffset>
            </wp:positionH>
            <wp:positionV relativeFrom="paragraph">
              <wp:posOffset>3810</wp:posOffset>
            </wp:positionV>
            <wp:extent cx="2308225" cy="1733550"/>
            <wp:effectExtent l="0" t="0" r="0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8225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3BE7" w:rsidRPr="00BD69C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Барбарис</w:t>
      </w:r>
      <w:r w:rsidR="00FD3BE7" w:rsidRPr="00BD69C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 xml:space="preserve"> </w:t>
      </w:r>
      <w:r w:rsidR="00FD3BE7" w:rsidRPr="00BD69C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корейский</w:t>
      </w:r>
      <w:r w:rsidR="00FD3BE7" w:rsidRPr="00BD69C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 xml:space="preserve"> - </w:t>
      </w:r>
      <w:r w:rsidR="00FD3BE7" w:rsidRPr="00BD69C9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/>
        </w:rPr>
        <w:t xml:space="preserve">Berberis </w:t>
      </w:r>
      <w:proofErr w:type="spellStart"/>
      <w:r w:rsidR="00FD3BE7" w:rsidRPr="00BD69C9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/>
        </w:rPr>
        <w:t>coreana</w:t>
      </w:r>
      <w:proofErr w:type="spellEnd"/>
      <w:r w:rsidR="00FD3BE7" w:rsidRPr="00BD69C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="00FD3BE7" w:rsidRPr="00BD69C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>Palib</w:t>
      </w:r>
      <w:proofErr w:type="spellEnd"/>
      <w:r w:rsidR="00FD3BE7" w:rsidRPr="00BD69C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>.</w:t>
      </w:r>
    </w:p>
    <w:p w14:paraId="4D36C538" w14:textId="77777777" w:rsidR="00611810" w:rsidRDefault="00611810" w:rsidP="00FD3BE7">
      <w:pPr>
        <w:pStyle w:val="a3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</w:pPr>
    </w:p>
    <w:p w14:paraId="132CEC95" w14:textId="010FBAD1" w:rsidR="00FD3BE7" w:rsidRDefault="00FD3BE7" w:rsidP="00F41A55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Кустарник высотой до 3,5 м. Естественное распространение: Корея. Умеренно растущая порода. Декоративен цветами, листвой, особенно декоративен осенью плодами. Зимостоек. Засухоустойчив даже в условиях ограниченного искусственного орошения. Как плодовое растение не может высаживаться на участках с высокой загрязненностью воздуха и почвы. </w:t>
      </w:r>
      <w:r w:rsidR="00D61E6D">
        <w:rPr>
          <w:rFonts w:ascii="Times New Roman" w:hAnsi="Times New Roman" w:cs="Times New Roman"/>
          <w:sz w:val="24"/>
          <w:szCs w:val="24"/>
        </w:rPr>
        <w:t xml:space="preserve">(П). </w:t>
      </w:r>
      <w:r>
        <w:rPr>
          <w:rFonts w:ascii="Times New Roman" w:hAnsi="Times New Roman" w:cs="Times New Roman"/>
          <w:sz w:val="24"/>
          <w:szCs w:val="24"/>
        </w:rPr>
        <w:t xml:space="preserve">Хорошо переносит стрижку. Используется для живых изгородей. </w:t>
      </w:r>
      <w:r w:rsidRPr="00FB564D">
        <w:rPr>
          <w:rFonts w:ascii="Times New Roman" w:hAnsi="Times New Roman" w:cs="Times New Roman"/>
          <w:sz w:val="24"/>
          <w:szCs w:val="24"/>
        </w:rPr>
        <w:t>Рекомендуется для</w:t>
      </w:r>
      <w:r>
        <w:rPr>
          <w:rFonts w:ascii="Times New Roman" w:hAnsi="Times New Roman" w:cs="Times New Roman"/>
          <w:sz w:val="24"/>
          <w:szCs w:val="24"/>
        </w:rPr>
        <w:t xml:space="preserve"> озеленения бульваров, скверов, парков, лесопарков</w:t>
      </w:r>
      <w:r w:rsidR="00D61E6D">
        <w:rPr>
          <w:rFonts w:ascii="Times New Roman" w:hAnsi="Times New Roman" w:cs="Times New Roman"/>
          <w:sz w:val="24"/>
          <w:szCs w:val="24"/>
        </w:rPr>
        <w:t>, придомовых территорий.</w:t>
      </w:r>
    </w:p>
    <w:p w14:paraId="0C35B063" w14:textId="77777777" w:rsidR="00611810" w:rsidRDefault="00611810" w:rsidP="00F41A55">
      <w:pPr>
        <w:pStyle w:val="a3"/>
        <w:spacing w:line="276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3D7CC9C0" w14:textId="09DFCFCA" w:rsidR="00FD3BE7" w:rsidRDefault="0006695A" w:rsidP="00F41A55">
      <w:pPr>
        <w:pStyle w:val="a3"/>
        <w:spacing w:line="276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 wp14:anchorId="40381334" wp14:editId="1F9D489C">
            <wp:simplePos x="0" y="0"/>
            <wp:positionH relativeFrom="margin">
              <wp:posOffset>4343400</wp:posOffset>
            </wp:positionH>
            <wp:positionV relativeFrom="paragraph">
              <wp:posOffset>84455</wp:posOffset>
            </wp:positionV>
            <wp:extent cx="1586230" cy="2114550"/>
            <wp:effectExtent l="0" t="0" r="0" b="0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6230" cy="211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3BE7" w:rsidRPr="00D72EA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Барбарис обыкновенный - </w:t>
      </w:r>
      <w:proofErr w:type="spellStart"/>
      <w:r w:rsidR="00FD3BE7" w:rsidRPr="00D72EA9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Berberis</w:t>
      </w:r>
      <w:proofErr w:type="spellEnd"/>
      <w:r w:rsidR="00FD3BE7" w:rsidRPr="00D72EA9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="00FD3BE7" w:rsidRPr="00D72EA9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vulgaris</w:t>
      </w:r>
      <w:proofErr w:type="spellEnd"/>
      <w:r w:rsidR="00FD3BE7" w:rsidRPr="00D72EA9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r w:rsidR="00FD3BE7" w:rsidRPr="00D72EA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L.</w:t>
      </w:r>
    </w:p>
    <w:p w14:paraId="6A33336D" w14:textId="77777777" w:rsidR="00611810" w:rsidRDefault="00611810" w:rsidP="00F41A55">
      <w:pPr>
        <w:pStyle w:val="a3"/>
        <w:spacing w:line="276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03667B9D" w14:textId="12DD53B7" w:rsidR="00FD3BE7" w:rsidRDefault="0006695A" w:rsidP="00F41A55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714560" behindDoc="0" locked="0" layoutInCell="1" allowOverlap="1" wp14:anchorId="6F896409" wp14:editId="403D7F06">
            <wp:simplePos x="0" y="0"/>
            <wp:positionH relativeFrom="margin">
              <wp:align>left</wp:align>
            </wp:positionH>
            <wp:positionV relativeFrom="paragraph">
              <wp:posOffset>356870</wp:posOffset>
            </wp:positionV>
            <wp:extent cx="1455420" cy="2190750"/>
            <wp:effectExtent l="0" t="0" r="0" b="0"/>
            <wp:wrapSquare wrapText="bothSides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3959" cy="22028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3BE7">
        <w:rPr>
          <w:rFonts w:ascii="Times New Roman" w:hAnsi="Times New Roman" w:cs="Times New Roman"/>
          <w:sz w:val="24"/>
          <w:szCs w:val="24"/>
        </w:rPr>
        <w:t>Кустарник высотой до 2,5 м. Естественно распространен в Европе и на Балканах. Умеренно растущая порода. Декоративен цветами, листвой, особенно декоративен осенью плодами. Зимостоек. Засухоустойчив даже в условиях ограниченного искусственного орошения. Как плодовое растение не может высаживаться на участках с высокой загрязненностью воздуха и почвы</w:t>
      </w:r>
      <w:r w:rsidR="00D61E6D">
        <w:rPr>
          <w:rFonts w:ascii="Times New Roman" w:hAnsi="Times New Roman" w:cs="Times New Roman"/>
          <w:sz w:val="24"/>
          <w:szCs w:val="24"/>
        </w:rPr>
        <w:t xml:space="preserve"> (П)</w:t>
      </w:r>
      <w:r w:rsidR="00FD3BE7">
        <w:rPr>
          <w:rFonts w:ascii="Times New Roman" w:hAnsi="Times New Roman" w:cs="Times New Roman"/>
          <w:sz w:val="24"/>
          <w:szCs w:val="24"/>
        </w:rPr>
        <w:t xml:space="preserve">. Хорошо переносит стрижку. Без обработки поражается мучнистой росой и ржавчинными грибами. Рекомендуется для озеленения </w:t>
      </w:r>
      <w:r w:rsidR="00A13635">
        <w:rPr>
          <w:rFonts w:ascii="Times New Roman" w:hAnsi="Times New Roman" w:cs="Times New Roman"/>
          <w:sz w:val="24"/>
          <w:szCs w:val="24"/>
        </w:rPr>
        <w:t xml:space="preserve">бульваров, </w:t>
      </w:r>
      <w:r w:rsidR="00FD3BE7">
        <w:rPr>
          <w:rFonts w:ascii="Times New Roman" w:hAnsi="Times New Roman" w:cs="Times New Roman"/>
          <w:sz w:val="24"/>
          <w:szCs w:val="24"/>
        </w:rPr>
        <w:t>скверов, парков, лесопарков</w:t>
      </w:r>
      <w:r w:rsidR="00D61E6D">
        <w:rPr>
          <w:rFonts w:ascii="Times New Roman" w:hAnsi="Times New Roman" w:cs="Times New Roman"/>
          <w:sz w:val="24"/>
          <w:szCs w:val="24"/>
        </w:rPr>
        <w:t>, придомовых территорий и входных групп.</w:t>
      </w:r>
    </w:p>
    <w:p w14:paraId="16D5EFD5" w14:textId="77777777" w:rsidR="00611810" w:rsidRDefault="00611810" w:rsidP="00F41A55">
      <w:pPr>
        <w:pStyle w:val="a3"/>
        <w:spacing w:line="276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6E4B395E" w14:textId="5DCC2E38" w:rsidR="00FD3BE7" w:rsidRPr="000613BA" w:rsidRDefault="00CE3753" w:rsidP="00F41A55">
      <w:pPr>
        <w:pStyle w:val="a3"/>
        <w:spacing w:line="276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786240" behindDoc="0" locked="0" layoutInCell="1" allowOverlap="1" wp14:anchorId="6B2D7E46" wp14:editId="7E393766">
            <wp:simplePos x="0" y="0"/>
            <wp:positionH relativeFrom="margin">
              <wp:posOffset>3158490</wp:posOffset>
            </wp:positionH>
            <wp:positionV relativeFrom="paragraph">
              <wp:posOffset>12700</wp:posOffset>
            </wp:positionV>
            <wp:extent cx="2766060" cy="2076450"/>
            <wp:effectExtent l="0" t="0" r="0" b="0"/>
            <wp:wrapSquare wrapText="bothSides"/>
            <wp:docPr id="121" name="Рисунок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6060" cy="207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3BE7" w:rsidRPr="00A413B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Барбарис</w:t>
      </w:r>
      <w:r w:rsidR="00FD3BE7" w:rsidRPr="000613B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="00FD3BE7" w:rsidRPr="00A413B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обыкновенный</w:t>
      </w:r>
      <w:r w:rsidR="00FD3BE7" w:rsidRPr="000613B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="000613BA" w:rsidRPr="000613B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‘</w:t>
      </w:r>
      <w:proofErr w:type="spellStart"/>
      <w:r w:rsidR="00FD3BE7" w:rsidRPr="00A413B9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/>
        </w:rPr>
        <w:t>Atropurpurea</w:t>
      </w:r>
      <w:proofErr w:type="spellEnd"/>
      <w:r w:rsidR="000613BA" w:rsidRPr="000613BA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’</w:t>
      </w:r>
      <w:r w:rsidR="00FD3BE7" w:rsidRPr="000613BA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- </w:t>
      </w:r>
      <w:r w:rsidR="00FD3BE7" w:rsidRPr="00A413B9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/>
        </w:rPr>
        <w:t>Berberis</w:t>
      </w:r>
      <w:r w:rsidR="00FD3BE7" w:rsidRPr="000613BA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r w:rsidR="00FD3BE7" w:rsidRPr="00A413B9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/>
        </w:rPr>
        <w:t>vulgaris</w:t>
      </w:r>
      <w:r w:rsidR="00FD3BE7" w:rsidRPr="000613BA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r w:rsidR="000613BA" w:rsidRPr="000613BA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‘</w:t>
      </w:r>
      <w:proofErr w:type="spellStart"/>
      <w:r w:rsidR="00FD3BE7" w:rsidRPr="00A413B9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/>
        </w:rPr>
        <w:t>Atropurpurea</w:t>
      </w:r>
      <w:proofErr w:type="spellEnd"/>
      <w:r w:rsidR="000613BA" w:rsidRPr="000613BA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’</w:t>
      </w:r>
    </w:p>
    <w:p w14:paraId="064F2F92" w14:textId="77777777" w:rsidR="00611810" w:rsidRPr="000613BA" w:rsidRDefault="00611810" w:rsidP="00F41A55">
      <w:pPr>
        <w:pStyle w:val="a3"/>
        <w:spacing w:line="276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</w:pPr>
    </w:p>
    <w:p w14:paraId="5B29B930" w14:textId="4C8EDD1F" w:rsidR="00F41A55" w:rsidRDefault="00FD3BE7" w:rsidP="00F41A55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Раскидистый кустарник высотой до 1,5-2 м. Светолюбив. Умеренно растущая порода. Декоративен цветами, листвой пурпурно-красной и многочисленными плодами,</w:t>
      </w:r>
      <w:r w:rsidRPr="005F01E7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и особым габитусом кроны. Диаметр кроны больше высоты.  Зимостоек. Засухоустойчив даже в условиях ограниченного искусственного орошения. Устойчив к техногенным загрязнениям и может высаживаться на участках с высокой загрязненностью воздуха и почвы.</w:t>
      </w:r>
      <w:r w:rsidR="00D61E6D">
        <w:rPr>
          <w:rFonts w:ascii="Times New Roman" w:hAnsi="Times New Roman" w:cs="Times New Roman"/>
          <w:sz w:val="24"/>
          <w:szCs w:val="24"/>
        </w:rPr>
        <w:t xml:space="preserve"> (П).</w:t>
      </w:r>
      <w:r>
        <w:rPr>
          <w:rFonts w:ascii="Times New Roman" w:hAnsi="Times New Roman" w:cs="Times New Roman"/>
          <w:sz w:val="24"/>
          <w:szCs w:val="24"/>
        </w:rPr>
        <w:t xml:space="preserve"> Переносит стрижку. Болезнями и вредителями не повреждается. Рекомендуется </w:t>
      </w:r>
      <w:r w:rsidR="00A717AC">
        <w:rPr>
          <w:rFonts w:ascii="Times New Roman" w:hAnsi="Times New Roman" w:cs="Times New Roman"/>
          <w:sz w:val="24"/>
          <w:szCs w:val="24"/>
        </w:rPr>
        <w:t xml:space="preserve">как солитер и в группы </w:t>
      </w:r>
      <w:r>
        <w:rPr>
          <w:rFonts w:ascii="Times New Roman" w:hAnsi="Times New Roman" w:cs="Times New Roman"/>
          <w:sz w:val="24"/>
          <w:szCs w:val="24"/>
        </w:rPr>
        <w:t xml:space="preserve">для озеленения </w:t>
      </w:r>
      <w:r w:rsidR="00A13635">
        <w:rPr>
          <w:rFonts w:ascii="Times New Roman" w:hAnsi="Times New Roman" w:cs="Times New Roman"/>
          <w:sz w:val="24"/>
          <w:szCs w:val="24"/>
        </w:rPr>
        <w:t xml:space="preserve">бульваров, </w:t>
      </w:r>
      <w:r>
        <w:rPr>
          <w:rFonts w:ascii="Times New Roman" w:hAnsi="Times New Roman" w:cs="Times New Roman"/>
          <w:sz w:val="24"/>
          <w:szCs w:val="24"/>
        </w:rPr>
        <w:t>скверов, парков</w:t>
      </w:r>
      <w:r w:rsidR="00D61E6D">
        <w:rPr>
          <w:rFonts w:ascii="Times New Roman" w:hAnsi="Times New Roman" w:cs="Times New Roman"/>
          <w:sz w:val="24"/>
          <w:szCs w:val="24"/>
        </w:rPr>
        <w:t>, лесопарков, придомовых территорий и входных групп</w:t>
      </w:r>
      <w:r w:rsidR="00A717AC">
        <w:rPr>
          <w:rFonts w:ascii="Times New Roman" w:hAnsi="Times New Roman" w:cs="Times New Roman"/>
          <w:sz w:val="24"/>
          <w:szCs w:val="24"/>
        </w:rPr>
        <w:t>, приусадебных и дачных участков.</w:t>
      </w:r>
    </w:p>
    <w:p w14:paraId="1F68EF54" w14:textId="52505230" w:rsidR="00FD3BE7" w:rsidRDefault="00BD658E" w:rsidP="00F41A55">
      <w:pPr>
        <w:spacing w:line="276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715584" behindDoc="0" locked="0" layoutInCell="1" allowOverlap="1" wp14:anchorId="45E0A67B" wp14:editId="45787DD6">
            <wp:simplePos x="0" y="0"/>
            <wp:positionH relativeFrom="margin">
              <wp:align>left</wp:align>
            </wp:positionH>
            <wp:positionV relativeFrom="paragraph">
              <wp:posOffset>17780</wp:posOffset>
            </wp:positionV>
            <wp:extent cx="1474769" cy="2219090"/>
            <wp:effectExtent l="0" t="0" r="0" b="0"/>
            <wp:wrapSquare wrapText="bothSides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4769" cy="2219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D3BE7" w:rsidRPr="00A151C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Барбарис </w:t>
      </w:r>
      <w:proofErr w:type="spellStart"/>
      <w:r w:rsidR="000613B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Т</w:t>
      </w:r>
      <w:r w:rsidR="00FD3BE7" w:rsidRPr="00A151C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унберга</w:t>
      </w:r>
      <w:proofErr w:type="spellEnd"/>
      <w:r w:rsidR="00FD3BE7" w:rsidRPr="00A151C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- </w:t>
      </w:r>
      <w:proofErr w:type="spellStart"/>
      <w:r w:rsidR="00FD3BE7" w:rsidRPr="00A151C7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Berberis</w:t>
      </w:r>
      <w:proofErr w:type="spellEnd"/>
      <w:r w:rsidR="00FD3BE7" w:rsidRPr="00A151C7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="00FD3BE7" w:rsidRPr="00A151C7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thunbergii</w:t>
      </w:r>
      <w:proofErr w:type="spellEnd"/>
      <w:r w:rsidR="00FD3BE7" w:rsidRPr="00A151C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DC.</w:t>
      </w:r>
    </w:p>
    <w:p w14:paraId="24F149D4" w14:textId="794EAAE8" w:rsidR="00EB4166" w:rsidRDefault="00FD3BE7" w:rsidP="00EB4166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Кустарник до 2,5 м высоты. </w:t>
      </w:r>
      <w:proofErr w:type="gramStart"/>
      <w:r>
        <w:rPr>
          <w:rFonts w:ascii="Times New Roman" w:hAnsi="Times New Roman" w:cs="Times New Roman"/>
          <w:sz w:val="24"/>
          <w:szCs w:val="24"/>
        </w:rPr>
        <w:t>Естественно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произрастает в Японии и Китае. Умеренно растущая порода. Декоративен цветами, плодами и особым габитусом кроны. Зимостойкий. Светолюбив. Устойчив только в условиях регулярного орошения. Из-за недостаточной устойчивости к техногенным загрязнениям не может высаживаться на участках с высокой загрязненностью воздуха и почв.</w:t>
      </w:r>
      <w:r w:rsidR="00D61E6D">
        <w:rPr>
          <w:rFonts w:ascii="Times New Roman" w:hAnsi="Times New Roman" w:cs="Times New Roman"/>
          <w:sz w:val="24"/>
          <w:szCs w:val="24"/>
        </w:rPr>
        <w:t xml:space="preserve"> Плоды растения в городском озеленении вредны для человека (П).</w:t>
      </w:r>
      <w:r>
        <w:rPr>
          <w:rFonts w:ascii="Times New Roman" w:hAnsi="Times New Roman" w:cs="Times New Roman"/>
          <w:sz w:val="24"/>
          <w:szCs w:val="24"/>
        </w:rPr>
        <w:t xml:space="preserve"> Болезнями и вредителями не повреждается. Рекомендуется для озеленения </w:t>
      </w:r>
      <w:r w:rsidR="00A13635">
        <w:rPr>
          <w:rFonts w:ascii="Times New Roman" w:hAnsi="Times New Roman" w:cs="Times New Roman"/>
          <w:sz w:val="24"/>
          <w:szCs w:val="24"/>
        </w:rPr>
        <w:t xml:space="preserve">бульваров, </w:t>
      </w:r>
      <w:r>
        <w:rPr>
          <w:rFonts w:ascii="Times New Roman" w:hAnsi="Times New Roman" w:cs="Times New Roman"/>
          <w:sz w:val="24"/>
          <w:szCs w:val="24"/>
        </w:rPr>
        <w:t>скверов, парков, лесопарков</w:t>
      </w:r>
      <w:r w:rsidR="00EB4166">
        <w:rPr>
          <w:rFonts w:ascii="Times New Roman" w:hAnsi="Times New Roman" w:cs="Times New Roman"/>
          <w:sz w:val="24"/>
          <w:szCs w:val="24"/>
        </w:rPr>
        <w:t>, придомовых территорий и входных групп.</w:t>
      </w:r>
    </w:p>
    <w:p w14:paraId="26EC0480" w14:textId="77777777" w:rsidR="00976861" w:rsidRDefault="00976861" w:rsidP="00F41A55">
      <w:pPr>
        <w:spacing w:line="276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28DDD920" w14:textId="08734142" w:rsidR="00FD3BE7" w:rsidRPr="007E2C3E" w:rsidRDefault="00BD658E" w:rsidP="00F41A55">
      <w:pPr>
        <w:spacing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>
        <w:rPr>
          <w:noProof/>
          <w:lang w:eastAsia="ru-RU"/>
        </w:rPr>
        <w:drawing>
          <wp:anchor distT="0" distB="0" distL="114300" distR="114300" simplePos="0" relativeHeight="251716608" behindDoc="0" locked="0" layoutInCell="1" allowOverlap="1" wp14:anchorId="2522BE54" wp14:editId="3B847B04">
            <wp:simplePos x="0" y="0"/>
            <wp:positionH relativeFrom="margin">
              <wp:align>right</wp:align>
            </wp:positionH>
            <wp:positionV relativeFrom="paragraph">
              <wp:posOffset>0</wp:posOffset>
            </wp:positionV>
            <wp:extent cx="1607858" cy="2419350"/>
            <wp:effectExtent l="0" t="0" r="0" b="0"/>
            <wp:wrapSquare wrapText="bothSides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7858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D3BE7" w:rsidRPr="00A151C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Барбарис</w:t>
      </w:r>
      <w:r w:rsidR="00FD3BE7" w:rsidRPr="00A151C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="000613B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Т</w:t>
      </w:r>
      <w:r w:rsidR="00FD3BE7" w:rsidRPr="00A151C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унберга</w:t>
      </w:r>
      <w:proofErr w:type="spellEnd"/>
      <w:r w:rsidR="00FD3BE7" w:rsidRPr="00A151C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 xml:space="preserve"> </w:t>
      </w:r>
      <w:r w:rsidR="00FD3BE7" w:rsidRPr="004A307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>‘</w:t>
      </w:r>
      <w:r w:rsidR="00FD3BE7" w:rsidRPr="00A151C7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/>
        </w:rPr>
        <w:t>Orange Rocket</w:t>
      </w:r>
      <w:r w:rsidR="00FD3BE7" w:rsidRPr="004A3071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/>
        </w:rPr>
        <w:t>’</w:t>
      </w:r>
      <w:r w:rsidR="00FD3BE7" w:rsidRPr="004A307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 xml:space="preserve"> - </w:t>
      </w:r>
      <w:r w:rsidR="00FD3BE7" w:rsidRPr="00A151C7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/>
        </w:rPr>
        <w:t xml:space="preserve">Berberis </w:t>
      </w:r>
      <w:proofErr w:type="spellStart"/>
      <w:r w:rsidR="00FD3BE7" w:rsidRPr="00A151C7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/>
        </w:rPr>
        <w:t>thunbergii</w:t>
      </w:r>
      <w:proofErr w:type="spellEnd"/>
      <w:r w:rsidR="00FD3BE7" w:rsidRPr="00A151C7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/>
        </w:rPr>
        <w:t xml:space="preserve"> </w:t>
      </w:r>
      <w:r w:rsidR="00FD3BE7" w:rsidRPr="004A3071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/>
        </w:rPr>
        <w:t>‘</w:t>
      </w:r>
      <w:r w:rsidR="00FD3BE7" w:rsidRPr="00A151C7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/>
        </w:rPr>
        <w:t>Orange Rocket</w:t>
      </w:r>
      <w:r w:rsidR="00FD3BE7" w:rsidRPr="004A3071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/>
        </w:rPr>
        <w:t>’</w:t>
      </w:r>
    </w:p>
    <w:p w14:paraId="71483F91" w14:textId="05B4F0ED" w:rsidR="00EB4166" w:rsidRDefault="00FD3BE7" w:rsidP="00EB4166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</w:t>
      </w:r>
      <w:r w:rsidRPr="00893DA1">
        <w:rPr>
          <w:rFonts w:ascii="Times New Roman" w:hAnsi="Times New Roman" w:cs="Times New Roman"/>
          <w:sz w:val="24"/>
          <w:szCs w:val="24"/>
        </w:rPr>
        <w:t xml:space="preserve">ебольшой </w:t>
      </w:r>
      <w:r>
        <w:rPr>
          <w:rFonts w:ascii="Times New Roman" w:hAnsi="Times New Roman" w:cs="Times New Roman"/>
          <w:sz w:val="24"/>
          <w:szCs w:val="24"/>
        </w:rPr>
        <w:t xml:space="preserve">декоративный сортовой </w:t>
      </w:r>
      <w:r w:rsidRPr="00893DA1">
        <w:rPr>
          <w:rFonts w:ascii="Times New Roman" w:hAnsi="Times New Roman" w:cs="Times New Roman"/>
          <w:sz w:val="24"/>
          <w:szCs w:val="24"/>
        </w:rPr>
        <w:t>к</w:t>
      </w:r>
      <w:r>
        <w:rPr>
          <w:rFonts w:ascii="Times New Roman" w:hAnsi="Times New Roman" w:cs="Times New Roman"/>
          <w:sz w:val="24"/>
          <w:szCs w:val="24"/>
        </w:rPr>
        <w:t>устарник</w:t>
      </w:r>
      <w:r w:rsidRPr="00211F3A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до</w:t>
      </w:r>
      <w:r w:rsidRPr="00211F3A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1,</w:t>
      </w:r>
      <w:r w:rsidRPr="00211F3A">
        <w:rPr>
          <w:rFonts w:ascii="Times New Roman" w:hAnsi="Times New Roman" w:cs="Times New Roman"/>
          <w:sz w:val="24"/>
          <w:szCs w:val="24"/>
        </w:rPr>
        <w:t xml:space="preserve">2 </w:t>
      </w:r>
      <w:r>
        <w:rPr>
          <w:rFonts w:ascii="Times New Roman" w:hAnsi="Times New Roman" w:cs="Times New Roman"/>
          <w:sz w:val="24"/>
          <w:szCs w:val="24"/>
        </w:rPr>
        <w:t>м</w:t>
      </w:r>
      <w:r w:rsidRPr="00211F3A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высоты и диаметром 0,6 м</w:t>
      </w:r>
      <w:r w:rsidRPr="00211F3A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Медленно растущая порода. Декоративен ярко-красными листьями и особым </w:t>
      </w:r>
      <w:proofErr w:type="spellStart"/>
      <w:r>
        <w:rPr>
          <w:rFonts w:ascii="Times New Roman" w:hAnsi="Times New Roman" w:cs="Times New Roman"/>
          <w:sz w:val="24"/>
          <w:szCs w:val="24"/>
        </w:rPr>
        <w:t>колоновидным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габитусом кроны. Устойчив только в условиях </w:t>
      </w:r>
      <w:r w:rsidR="00EC27C3">
        <w:rPr>
          <w:rFonts w:ascii="Times New Roman" w:hAnsi="Times New Roman" w:cs="Times New Roman"/>
          <w:sz w:val="24"/>
          <w:szCs w:val="24"/>
        </w:rPr>
        <w:t>регулярного орошения</w:t>
      </w:r>
      <w:r>
        <w:rPr>
          <w:rFonts w:ascii="Times New Roman" w:hAnsi="Times New Roman" w:cs="Times New Roman"/>
          <w:sz w:val="24"/>
          <w:szCs w:val="24"/>
        </w:rPr>
        <w:t>. Устойчив к техногенным загрязнениям и может высаживаться на участках с высокой загрязненностью воздуха и почв. Зимостойкий. Светолюбивый. Болезнями и вредителями не повреждается.</w:t>
      </w:r>
      <w:r w:rsidR="00EB4166">
        <w:rPr>
          <w:rFonts w:ascii="Times New Roman" w:hAnsi="Times New Roman" w:cs="Times New Roman"/>
          <w:sz w:val="24"/>
          <w:szCs w:val="24"/>
        </w:rPr>
        <w:t xml:space="preserve"> (П).</w:t>
      </w:r>
      <w:r>
        <w:rPr>
          <w:rFonts w:ascii="Times New Roman" w:hAnsi="Times New Roman" w:cs="Times New Roman"/>
          <w:sz w:val="24"/>
          <w:szCs w:val="24"/>
        </w:rPr>
        <w:t xml:space="preserve"> Рекомендуется для озеленения </w:t>
      </w:r>
      <w:r w:rsidR="00A13635">
        <w:rPr>
          <w:rFonts w:ascii="Times New Roman" w:hAnsi="Times New Roman" w:cs="Times New Roman"/>
          <w:sz w:val="24"/>
          <w:szCs w:val="24"/>
        </w:rPr>
        <w:t xml:space="preserve">бульваров, </w:t>
      </w:r>
      <w:r>
        <w:rPr>
          <w:rFonts w:ascii="Times New Roman" w:hAnsi="Times New Roman" w:cs="Times New Roman"/>
          <w:sz w:val="24"/>
          <w:szCs w:val="24"/>
        </w:rPr>
        <w:t>скверов, парков, лесопарков</w:t>
      </w:r>
      <w:r w:rsidR="00EB4166">
        <w:rPr>
          <w:rFonts w:ascii="Times New Roman" w:hAnsi="Times New Roman" w:cs="Times New Roman"/>
          <w:sz w:val="24"/>
          <w:szCs w:val="24"/>
        </w:rPr>
        <w:t>, придомовых территорий.</w:t>
      </w:r>
      <w:r w:rsidR="000613BA">
        <w:rPr>
          <w:rFonts w:ascii="Times New Roman" w:hAnsi="Times New Roman" w:cs="Times New Roman"/>
          <w:sz w:val="24"/>
          <w:szCs w:val="24"/>
        </w:rPr>
        <w:t xml:space="preserve"> Возможно использовать другие сорта этого вида с пурпурной или зеленой окраской листвы (</w:t>
      </w:r>
      <w:proofErr w:type="spellStart"/>
      <w:r w:rsidR="000613BA">
        <w:rPr>
          <w:rFonts w:ascii="Times New Roman" w:hAnsi="Times New Roman" w:cs="Times New Roman"/>
          <w:sz w:val="24"/>
          <w:szCs w:val="24"/>
        </w:rPr>
        <w:t>желтолистные</w:t>
      </w:r>
      <w:proofErr w:type="spellEnd"/>
      <w:r w:rsidR="000613BA">
        <w:rPr>
          <w:rFonts w:ascii="Times New Roman" w:hAnsi="Times New Roman" w:cs="Times New Roman"/>
          <w:sz w:val="24"/>
          <w:szCs w:val="24"/>
        </w:rPr>
        <w:t xml:space="preserve"> культивары подвержены ожогам </w:t>
      </w:r>
      <w:r w:rsidR="00EC27C3">
        <w:rPr>
          <w:rFonts w:ascii="Times New Roman" w:hAnsi="Times New Roman" w:cs="Times New Roman"/>
          <w:sz w:val="24"/>
          <w:szCs w:val="24"/>
        </w:rPr>
        <w:t>при малейших недостатках</w:t>
      </w:r>
      <w:r w:rsidR="000613BA">
        <w:rPr>
          <w:rFonts w:ascii="Times New Roman" w:hAnsi="Times New Roman" w:cs="Times New Roman"/>
          <w:sz w:val="24"/>
          <w:szCs w:val="24"/>
        </w:rPr>
        <w:t xml:space="preserve"> влаги в почве).</w:t>
      </w:r>
    </w:p>
    <w:p w14:paraId="53A6AD35" w14:textId="6998A4C7" w:rsidR="00FD3BE7" w:rsidRDefault="00FD3BE7" w:rsidP="00FD3BE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14:paraId="1FF65364" w14:textId="77777777" w:rsidR="00F41A55" w:rsidRDefault="00F41A55" w:rsidP="00FD3BE7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</w:p>
    <w:p w14:paraId="3C4F9E79" w14:textId="477558AC" w:rsidR="00FD3BE7" w:rsidRDefault="00F41A55" w:rsidP="00F41A55">
      <w:pPr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 wp14:anchorId="02B7C378" wp14:editId="4CE0DD5A">
            <wp:simplePos x="0" y="0"/>
            <wp:positionH relativeFrom="margin">
              <wp:align>left</wp:align>
            </wp:positionH>
            <wp:positionV relativeFrom="paragraph">
              <wp:posOffset>21590</wp:posOffset>
            </wp:positionV>
            <wp:extent cx="2227580" cy="2000250"/>
            <wp:effectExtent l="0" t="0" r="1270" b="0"/>
            <wp:wrapSquare wrapText="bothSides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3242" cy="2005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3BE7">
        <w:rPr>
          <w:rFonts w:ascii="Times New Roman" w:hAnsi="Times New Roman" w:cs="Times New Roman"/>
          <w:b/>
          <w:bCs/>
          <w:sz w:val="24"/>
          <w:szCs w:val="24"/>
        </w:rPr>
        <w:t>Береза</w:t>
      </w:r>
      <w:r w:rsidR="00FD3BE7" w:rsidRPr="004A3071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r w:rsidR="00FD3BE7">
        <w:rPr>
          <w:rFonts w:ascii="Times New Roman" w:hAnsi="Times New Roman" w:cs="Times New Roman"/>
          <w:b/>
          <w:bCs/>
          <w:sz w:val="24"/>
          <w:szCs w:val="24"/>
        </w:rPr>
        <w:t>повислая</w:t>
      </w:r>
      <w:r w:rsidR="00FD3BE7" w:rsidRPr="001361F1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r w:rsidR="00FD3BE7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- </w:t>
      </w:r>
      <w:r w:rsidR="00FD3BE7" w:rsidRPr="004A3071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Betula pendula</w:t>
      </w:r>
      <w:r w:rsidR="00FD3BE7" w:rsidRPr="004A3071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r w:rsidR="00FD3BE7" w:rsidRPr="001361F1">
        <w:rPr>
          <w:rFonts w:ascii="Times New Roman" w:hAnsi="Times New Roman" w:cs="Times New Roman"/>
          <w:b/>
          <w:bCs/>
          <w:sz w:val="24"/>
          <w:szCs w:val="24"/>
          <w:lang w:val="en-US"/>
        </w:rPr>
        <w:t>Roth</w:t>
      </w:r>
      <w:r w:rsidR="00FD3BE7">
        <w:rPr>
          <w:rFonts w:ascii="Times New Roman" w:hAnsi="Times New Roman" w:cs="Times New Roman"/>
          <w:b/>
          <w:bCs/>
          <w:sz w:val="24"/>
          <w:szCs w:val="24"/>
          <w:lang w:val="en-US"/>
        </w:rPr>
        <w:t>.</w:t>
      </w:r>
    </w:p>
    <w:p w14:paraId="7BD7A4D5" w14:textId="77777777" w:rsidR="00976861" w:rsidRDefault="00976861" w:rsidP="00F41A55">
      <w:pPr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1B95C31F" w14:textId="5F702F83" w:rsidR="00EB4166" w:rsidRDefault="00FD3BE7" w:rsidP="00EB4166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Дерево высотой до 20 м. Естественно произрастает в Европе, Сибири, на Алтае, на Кавказе. Умеренно растущая порода.  Устойчив</w:t>
      </w:r>
      <w:r w:rsidR="00EB4166">
        <w:rPr>
          <w:rFonts w:ascii="Times New Roman" w:hAnsi="Times New Roman" w:cs="Times New Roman"/>
          <w:sz w:val="24"/>
          <w:szCs w:val="24"/>
        </w:rPr>
        <w:t>а</w:t>
      </w:r>
      <w:r>
        <w:rPr>
          <w:rFonts w:ascii="Times New Roman" w:hAnsi="Times New Roman" w:cs="Times New Roman"/>
          <w:sz w:val="24"/>
          <w:szCs w:val="24"/>
        </w:rPr>
        <w:t xml:space="preserve"> только в условиях </w:t>
      </w:r>
      <w:r w:rsidR="0043619A">
        <w:rPr>
          <w:rFonts w:ascii="Times New Roman" w:hAnsi="Times New Roman" w:cs="Times New Roman"/>
          <w:sz w:val="24"/>
          <w:szCs w:val="24"/>
        </w:rPr>
        <w:t>регулярного орошения</w:t>
      </w:r>
      <w:r>
        <w:rPr>
          <w:rFonts w:ascii="Times New Roman" w:hAnsi="Times New Roman" w:cs="Times New Roman"/>
          <w:sz w:val="24"/>
          <w:szCs w:val="24"/>
        </w:rPr>
        <w:t xml:space="preserve">. Декоративна красивой корой и особым габитусом кроны. Крона ветвистая, но не густая. Зимостойкая. Очень светолюбивая. Устойчива к техногенным загрязнениям и может высаживаться на участках с высокой загрязненностью воздуха и почвы. </w:t>
      </w:r>
      <w:r w:rsidR="0043619A">
        <w:rPr>
          <w:rFonts w:ascii="Times New Roman" w:hAnsi="Times New Roman" w:cs="Times New Roman"/>
          <w:sz w:val="24"/>
          <w:szCs w:val="24"/>
        </w:rPr>
        <w:t>Мало повреждается б</w:t>
      </w:r>
      <w:r>
        <w:rPr>
          <w:rFonts w:ascii="Times New Roman" w:hAnsi="Times New Roman" w:cs="Times New Roman"/>
          <w:sz w:val="24"/>
          <w:szCs w:val="24"/>
        </w:rPr>
        <w:t>олезнями и вредителями. Рекомендуется для уличных насаждений, бульваров, скверов, парков, лесопарков</w:t>
      </w:r>
      <w:r w:rsidR="00EB4166">
        <w:rPr>
          <w:rFonts w:ascii="Times New Roman" w:hAnsi="Times New Roman" w:cs="Times New Roman"/>
          <w:sz w:val="24"/>
          <w:szCs w:val="24"/>
        </w:rPr>
        <w:t>, придомовых территорий и входных групп.</w:t>
      </w:r>
    </w:p>
    <w:p w14:paraId="557F6817" w14:textId="5B6B40E5" w:rsidR="00FD3BE7" w:rsidRDefault="00FD3BE7" w:rsidP="00F41A55">
      <w:pPr>
        <w:spacing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14:paraId="13C915EC" w14:textId="3CAA22A0" w:rsidR="00FD3BE7" w:rsidRPr="00D5125D" w:rsidRDefault="00FD3BE7" w:rsidP="00FD3BE7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2336" behindDoc="0" locked="0" layoutInCell="1" allowOverlap="1" wp14:anchorId="4DF26C44" wp14:editId="6AAA185B">
            <wp:simplePos x="0" y="0"/>
            <wp:positionH relativeFrom="margin">
              <wp:align>right</wp:align>
            </wp:positionH>
            <wp:positionV relativeFrom="paragraph">
              <wp:posOffset>59690</wp:posOffset>
            </wp:positionV>
            <wp:extent cx="1666875" cy="2221230"/>
            <wp:effectExtent l="0" t="0" r="9525" b="7620"/>
            <wp:wrapSquare wrapText="bothSides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6875" cy="2221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bCs/>
          <w:sz w:val="24"/>
          <w:szCs w:val="24"/>
        </w:rPr>
        <w:t>Бересклет европейский</w:t>
      </w:r>
      <w:r w:rsidRPr="002F7EB6">
        <w:rPr>
          <w:rFonts w:ascii="Times New Roman" w:hAnsi="Times New Roman" w:cs="Times New Roman"/>
          <w:b/>
          <w:bCs/>
          <w:sz w:val="24"/>
          <w:szCs w:val="24"/>
        </w:rPr>
        <w:t xml:space="preserve"> - </w:t>
      </w:r>
      <w:r w:rsidRPr="002F7EB6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Euonymus</w:t>
      </w:r>
      <w:r w:rsidRPr="002F7EB6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proofErr w:type="spellStart"/>
      <w:r w:rsidRPr="002F7EB6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europaea</w:t>
      </w:r>
      <w:proofErr w:type="spellEnd"/>
      <w:r w:rsidRPr="00D5125D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>L</w:t>
      </w:r>
      <w:r w:rsidRPr="00D5125D"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 w14:paraId="21242271" w14:textId="65F686B3" w:rsidR="00EB4166" w:rsidRDefault="0043619A" w:rsidP="00EB4166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Кустарник или н</w:t>
      </w:r>
      <w:r w:rsidR="00FD3BE7">
        <w:rPr>
          <w:rFonts w:ascii="Times New Roman" w:hAnsi="Times New Roman" w:cs="Times New Roman"/>
          <w:sz w:val="24"/>
          <w:szCs w:val="24"/>
        </w:rPr>
        <w:t xml:space="preserve">ебольшое дерево высотой до </w:t>
      </w:r>
      <w:r>
        <w:rPr>
          <w:rFonts w:ascii="Times New Roman" w:hAnsi="Times New Roman" w:cs="Times New Roman"/>
          <w:sz w:val="24"/>
          <w:szCs w:val="24"/>
        </w:rPr>
        <w:t>5</w:t>
      </w:r>
      <w:r w:rsidR="00FD3BE7">
        <w:rPr>
          <w:rFonts w:ascii="Times New Roman" w:hAnsi="Times New Roman" w:cs="Times New Roman"/>
          <w:sz w:val="24"/>
          <w:szCs w:val="24"/>
        </w:rPr>
        <w:t xml:space="preserve"> м. Естественное распространение: Европа, Крым, Кавказ. Быстро растущая порода. Декоративен стволом, листвой в осенней окраске, особенно декоративен осенью плодами. Зимостоек. Засухоустойчив. Светолюбив</w:t>
      </w:r>
      <w:r>
        <w:rPr>
          <w:rFonts w:ascii="Times New Roman" w:hAnsi="Times New Roman" w:cs="Times New Roman"/>
          <w:sz w:val="24"/>
          <w:szCs w:val="24"/>
        </w:rPr>
        <w:t>, но выносит затенение</w:t>
      </w:r>
      <w:r w:rsidR="00FD3BE7">
        <w:rPr>
          <w:rFonts w:ascii="Times New Roman" w:hAnsi="Times New Roman" w:cs="Times New Roman"/>
          <w:sz w:val="24"/>
          <w:szCs w:val="24"/>
        </w:rPr>
        <w:t>. Хорошо переносит стрижку, может использоваться как живая изгородь.</w:t>
      </w:r>
      <w:r w:rsidR="00FD3BE7" w:rsidRPr="004E215E">
        <w:rPr>
          <w:rFonts w:ascii="Times New Roman" w:hAnsi="Times New Roman" w:cs="Times New Roman"/>
          <w:sz w:val="24"/>
          <w:szCs w:val="24"/>
        </w:rPr>
        <w:t xml:space="preserve"> </w:t>
      </w:r>
      <w:r w:rsidR="00FD3BE7">
        <w:rPr>
          <w:rFonts w:ascii="Times New Roman" w:hAnsi="Times New Roman" w:cs="Times New Roman"/>
          <w:sz w:val="24"/>
          <w:szCs w:val="24"/>
        </w:rPr>
        <w:t xml:space="preserve">Устойчив к техногенным загрязнениям и может высаживаться на участках с высокой загрязненностью воздуха и почв. </w:t>
      </w:r>
      <w:r>
        <w:rPr>
          <w:rFonts w:ascii="Times New Roman" w:hAnsi="Times New Roman" w:cs="Times New Roman"/>
          <w:sz w:val="24"/>
          <w:szCs w:val="24"/>
        </w:rPr>
        <w:t xml:space="preserve">Не выносит уплотненных почв. </w:t>
      </w:r>
      <w:r w:rsidR="00FD3BE7">
        <w:rPr>
          <w:rFonts w:ascii="Times New Roman" w:hAnsi="Times New Roman" w:cs="Times New Roman"/>
          <w:sz w:val="24"/>
          <w:szCs w:val="24"/>
        </w:rPr>
        <w:t>Болезнями и вредителями не повреждается.</w:t>
      </w:r>
      <w:r w:rsidR="00EB4166">
        <w:rPr>
          <w:rFonts w:ascii="Times New Roman" w:hAnsi="Times New Roman" w:cs="Times New Roman"/>
          <w:sz w:val="24"/>
          <w:szCs w:val="24"/>
        </w:rPr>
        <w:t xml:space="preserve"> (А).</w:t>
      </w:r>
      <w:r w:rsidR="00FD3BE7">
        <w:rPr>
          <w:rFonts w:ascii="Times New Roman" w:hAnsi="Times New Roman" w:cs="Times New Roman"/>
          <w:sz w:val="24"/>
          <w:szCs w:val="24"/>
        </w:rPr>
        <w:t xml:space="preserve"> Рекомендуется для использования в озеленении уличных насаждений, бульваров, скверов, парков, лесопарков</w:t>
      </w:r>
      <w:r w:rsidR="00EB4166">
        <w:rPr>
          <w:rFonts w:ascii="Times New Roman" w:hAnsi="Times New Roman" w:cs="Times New Roman"/>
          <w:sz w:val="24"/>
          <w:szCs w:val="24"/>
        </w:rPr>
        <w:t>, придомовых территорий и входных групп.</w:t>
      </w:r>
    </w:p>
    <w:p w14:paraId="38FBC2B6" w14:textId="77777777" w:rsidR="00A163FC" w:rsidRDefault="00A163FC" w:rsidP="00FD3BE7">
      <w:pPr>
        <w:pStyle w:val="a3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463FD59E" w14:textId="2489F20B" w:rsidR="00FD3BE7" w:rsidRDefault="00A163FC" w:rsidP="00A163FC">
      <w:pPr>
        <w:pStyle w:val="a3"/>
        <w:spacing w:line="276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 wp14:anchorId="1D06CB94" wp14:editId="75C95449">
            <wp:simplePos x="0" y="0"/>
            <wp:positionH relativeFrom="margin">
              <wp:align>left</wp:align>
            </wp:positionH>
            <wp:positionV relativeFrom="paragraph">
              <wp:posOffset>0</wp:posOffset>
            </wp:positionV>
            <wp:extent cx="1638300" cy="2374900"/>
            <wp:effectExtent l="0" t="0" r="0" b="6350"/>
            <wp:wrapSquare wrapText="bothSides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-8" b="3627"/>
                    <a:stretch/>
                  </pic:blipFill>
                  <pic:spPr bwMode="auto">
                    <a:xfrm>
                      <a:off x="0" y="0"/>
                      <a:ext cx="1638300" cy="237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3BE7" w:rsidRPr="00376BA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Бересклет священный - </w:t>
      </w:r>
      <w:proofErr w:type="spellStart"/>
      <w:r w:rsidR="00FD3BE7" w:rsidRPr="00376BAA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Euonymus</w:t>
      </w:r>
      <w:proofErr w:type="spellEnd"/>
      <w:r w:rsidR="00FD3BE7" w:rsidRPr="00376BAA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="00FD3BE7" w:rsidRPr="00376BAA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sacrosancta</w:t>
      </w:r>
      <w:proofErr w:type="spellEnd"/>
      <w:r w:rsidR="00FD3BE7" w:rsidRPr="00376BA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proofErr w:type="spellStart"/>
      <w:r w:rsidR="00FD3BE7" w:rsidRPr="00376BA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Koidz</w:t>
      </w:r>
      <w:proofErr w:type="spellEnd"/>
      <w:r w:rsidR="00FD3BE7" w:rsidRPr="00376BA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.</w:t>
      </w:r>
    </w:p>
    <w:p w14:paraId="5B175FDE" w14:textId="77777777" w:rsidR="00976861" w:rsidRDefault="00976861" w:rsidP="00A163FC">
      <w:pPr>
        <w:pStyle w:val="a3"/>
        <w:spacing w:line="276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206223F2" w14:textId="439B6960" w:rsidR="00EB4166" w:rsidRDefault="00FD3BE7" w:rsidP="00EB4166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Кустарник высотой до 1,5-2 м. Естественное распространение: Дальний Восток, Япония. Умеренно растущая порода. Декоративен стволом, листвой в осенней окраске, особенно декоративен осенью плодами. Зимостоек под прикрытием других растений. Устойчив только в условиях </w:t>
      </w:r>
      <w:r w:rsidR="00EC27C3">
        <w:rPr>
          <w:rFonts w:ascii="Times New Roman" w:hAnsi="Times New Roman" w:cs="Times New Roman"/>
          <w:sz w:val="24"/>
          <w:szCs w:val="24"/>
        </w:rPr>
        <w:t>регулярного полива</w:t>
      </w:r>
      <w:r>
        <w:rPr>
          <w:rFonts w:ascii="Times New Roman" w:hAnsi="Times New Roman" w:cs="Times New Roman"/>
          <w:sz w:val="24"/>
          <w:szCs w:val="24"/>
        </w:rPr>
        <w:t>. Светолюбив. Хорошо переносит стрижку, может использоваться как живая изгородь.</w:t>
      </w:r>
      <w:r w:rsidRPr="004E215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Из-за недостаточной устойчивости к техногенным загрязнениям не может высаживаться на участках с высокой загрязненностью воздуха и почвы. Рекомендуется для использования в озеленении   </w:t>
      </w:r>
      <w:r w:rsidR="00A13635">
        <w:rPr>
          <w:rFonts w:ascii="Times New Roman" w:hAnsi="Times New Roman" w:cs="Times New Roman"/>
          <w:sz w:val="24"/>
          <w:szCs w:val="24"/>
        </w:rPr>
        <w:t xml:space="preserve">бульваров, </w:t>
      </w:r>
      <w:r>
        <w:rPr>
          <w:rFonts w:ascii="Times New Roman" w:hAnsi="Times New Roman" w:cs="Times New Roman"/>
          <w:sz w:val="24"/>
          <w:szCs w:val="24"/>
        </w:rPr>
        <w:t>скверов, парков, лесопарков</w:t>
      </w:r>
      <w:r w:rsidR="00EB4166">
        <w:rPr>
          <w:rFonts w:ascii="Times New Roman" w:hAnsi="Times New Roman" w:cs="Times New Roman"/>
          <w:sz w:val="24"/>
          <w:szCs w:val="24"/>
        </w:rPr>
        <w:t>, придомовых территорий.</w:t>
      </w:r>
    </w:p>
    <w:p w14:paraId="0E5090B0" w14:textId="77777777" w:rsidR="00015378" w:rsidRDefault="00015378" w:rsidP="00A163FC">
      <w:pPr>
        <w:pStyle w:val="a3"/>
        <w:spacing w:line="276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46846224" w14:textId="4F0BAF4A" w:rsidR="00FD3BE7" w:rsidRDefault="00FD3BE7" w:rsidP="00A163FC">
      <w:pPr>
        <w:pStyle w:val="a3"/>
        <w:spacing w:line="276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73600" behindDoc="0" locked="0" layoutInCell="1" allowOverlap="1" wp14:anchorId="69D77F9D" wp14:editId="51502525">
            <wp:simplePos x="0" y="0"/>
            <wp:positionH relativeFrom="margin">
              <wp:align>right</wp:align>
            </wp:positionH>
            <wp:positionV relativeFrom="paragraph">
              <wp:posOffset>17780</wp:posOffset>
            </wp:positionV>
            <wp:extent cx="1352550" cy="2028825"/>
            <wp:effectExtent l="0" t="0" r="0" b="9525"/>
            <wp:wrapSquare wrapText="bothSides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202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B0642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Боярышник </w:t>
      </w:r>
      <w:proofErr w:type="spellStart"/>
      <w:r w:rsidRPr="00B0642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зеленомясый</w:t>
      </w:r>
      <w:proofErr w:type="spellEnd"/>
      <w:r w:rsidRPr="00B0642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- </w:t>
      </w:r>
      <w:proofErr w:type="spellStart"/>
      <w:r w:rsidRPr="00B06429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Crataegus</w:t>
      </w:r>
      <w:proofErr w:type="spellEnd"/>
      <w:r w:rsidRPr="00B06429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Pr="00B06429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chlorocarpa</w:t>
      </w:r>
      <w:proofErr w:type="spellEnd"/>
      <w:r w:rsidRPr="00B0642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proofErr w:type="spellStart"/>
      <w:r w:rsidRPr="00B0642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Gand</w:t>
      </w:r>
      <w:proofErr w:type="spellEnd"/>
      <w:r w:rsidRPr="00B0642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.</w:t>
      </w:r>
    </w:p>
    <w:p w14:paraId="7E6EA070" w14:textId="77777777" w:rsidR="00976861" w:rsidRDefault="00976861" w:rsidP="00A163FC">
      <w:pPr>
        <w:pStyle w:val="a3"/>
        <w:spacing w:line="276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5FB5E4AE" w14:textId="0892B817" w:rsidR="00FD3BE7" w:rsidRDefault="00976861" w:rsidP="00A163FC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787264" behindDoc="0" locked="0" layoutInCell="1" allowOverlap="1" wp14:anchorId="36B3F7F9" wp14:editId="754FE35E">
            <wp:simplePos x="0" y="0"/>
            <wp:positionH relativeFrom="margin">
              <wp:align>left</wp:align>
            </wp:positionH>
            <wp:positionV relativeFrom="paragraph">
              <wp:posOffset>552450</wp:posOffset>
            </wp:positionV>
            <wp:extent cx="2028825" cy="1522095"/>
            <wp:effectExtent l="0" t="0" r="9525" b="1905"/>
            <wp:wrapSquare wrapText="bothSides"/>
            <wp:docPr id="122" name="Рисунок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825" cy="1522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3BE7">
        <w:rPr>
          <w:rFonts w:ascii="Times New Roman" w:hAnsi="Times New Roman" w:cs="Times New Roman"/>
          <w:sz w:val="24"/>
          <w:szCs w:val="24"/>
        </w:rPr>
        <w:t xml:space="preserve">Деревце или кустарник высотой до </w:t>
      </w:r>
      <w:r w:rsidR="0043619A">
        <w:rPr>
          <w:rFonts w:ascii="Times New Roman" w:hAnsi="Times New Roman" w:cs="Times New Roman"/>
          <w:sz w:val="24"/>
          <w:szCs w:val="24"/>
        </w:rPr>
        <w:t>6</w:t>
      </w:r>
      <w:r w:rsidR="00FD3BE7">
        <w:rPr>
          <w:rFonts w:ascii="Times New Roman" w:hAnsi="Times New Roman" w:cs="Times New Roman"/>
          <w:sz w:val="24"/>
          <w:szCs w:val="24"/>
        </w:rPr>
        <w:t xml:space="preserve"> м. Естественно произрастает в Западной Сибири, Казахстане. Быстрорастущий вид. Декоративен   цветами, плодами и листвой при их осенней окраске. Зимостойкий. Светолюбивый.</w:t>
      </w:r>
      <w:r w:rsidR="00EB4166">
        <w:rPr>
          <w:rFonts w:ascii="Times New Roman" w:hAnsi="Times New Roman" w:cs="Times New Roman"/>
          <w:sz w:val="24"/>
          <w:szCs w:val="24"/>
        </w:rPr>
        <w:t xml:space="preserve"> </w:t>
      </w:r>
      <w:r w:rsidR="00FD3BE7">
        <w:rPr>
          <w:rFonts w:ascii="Times New Roman" w:hAnsi="Times New Roman" w:cs="Times New Roman"/>
          <w:sz w:val="24"/>
          <w:szCs w:val="24"/>
        </w:rPr>
        <w:t xml:space="preserve">Достаточно засухоустойчив при стандартных режимах орошения. Умеренно теневынослив. Как лекарственное растение не может высаживаться на участках с высокой загрязненностью воздуха и почвы.  </w:t>
      </w:r>
      <w:r w:rsidR="00EB4166">
        <w:rPr>
          <w:rFonts w:ascii="Times New Roman" w:hAnsi="Times New Roman" w:cs="Times New Roman"/>
          <w:sz w:val="24"/>
          <w:szCs w:val="24"/>
        </w:rPr>
        <w:t xml:space="preserve"> (П). </w:t>
      </w:r>
      <w:r w:rsidR="00FD3BE7">
        <w:rPr>
          <w:rFonts w:ascii="Times New Roman" w:hAnsi="Times New Roman" w:cs="Times New Roman"/>
          <w:sz w:val="24"/>
          <w:szCs w:val="24"/>
        </w:rPr>
        <w:t xml:space="preserve">Болезнями и вредителями не повреждается. Рекомендуется для озеленения </w:t>
      </w:r>
      <w:r w:rsidR="00A13635">
        <w:rPr>
          <w:rFonts w:ascii="Times New Roman" w:hAnsi="Times New Roman" w:cs="Times New Roman"/>
          <w:sz w:val="24"/>
          <w:szCs w:val="24"/>
        </w:rPr>
        <w:t xml:space="preserve">бульваров, </w:t>
      </w:r>
      <w:r w:rsidR="00FD3BE7">
        <w:rPr>
          <w:rFonts w:ascii="Times New Roman" w:hAnsi="Times New Roman" w:cs="Times New Roman"/>
          <w:sz w:val="24"/>
          <w:szCs w:val="24"/>
        </w:rPr>
        <w:t>скверов, парков, лесопарков.</w:t>
      </w:r>
      <w:r w:rsidRPr="00976861">
        <w:t xml:space="preserve"> </w:t>
      </w:r>
    </w:p>
    <w:p w14:paraId="4D67C6AC" w14:textId="43CB6B81" w:rsidR="001344BF" w:rsidRDefault="001344BF" w:rsidP="00FD3BE7">
      <w:pPr>
        <w:jc w:val="both"/>
      </w:pPr>
    </w:p>
    <w:p w14:paraId="4C454D38" w14:textId="5A5947EA" w:rsidR="00FD3BE7" w:rsidRDefault="00FD3BE7" w:rsidP="00FD3BE7">
      <w:pPr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E5084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 xml:space="preserve">Боярышник кроваво-красный - </w:t>
      </w:r>
      <w:proofErr w:type="spellStart"/>
      <w:r w:rsidR="0043619A" w:rsidRPr="0043619A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Crataegus</w:t>
      </w:r>
      <w:proofErr w:type="spellEnd"/>
      <w:r w:rsidR="0043619A" w:rsidRPr="0043619A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="0043619A" w:rsidRPr="0043619A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sanguinea</w:t>
      </w:r>
      <w:proofErr w:type="spellEnd"/>
      <w:r w:rsidR="0043619A" w:rsidRPr="0043619A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="0043619A" w:rsidRPr="0043619A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Pall</w:t>
      </w:r>
      <w:proofErr w:type="spellEnd"/>
      <w:r w:rsidRPr="00E5084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.</w:t>
      </w:r>
    </w:p>
    <w:p w14:paraId="233C70FE" w14:textId="5B3EC08A" w:rsidR="00CC3D76" w:rsidRDefault="00535F09" w:rsidP="00CC3D76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717632" behindDoc="0" locked="0" layoutInCell="1" allowOverlap="1" wp14:anchorId="232C9290" wp14:editId="129E9C8E">
            <wp:simplePos x="0" y="0"/>
            <wp:positionH relativeFrom="margin">
              <wp:align>left</wp:align>
            </wp:positionH>
            <wp:positionV relativeFrom="paragraph">
              <wp:posOffset>113030</wp:posOffset>
            </wp:positionV>
            <wp:extent cx="2312035" cy="1536065"/>
            <wp:effectExtent l="6985" t="0" r="0" b="0"/>
            <wp:wrapSquare wrapText="bothSides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312035" cy="1536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3BE7">
        <w:rPr>
          <w:rFonts w:ascii="Times New Roman" w:hAnsi="Times New Roman" w:cs="Times New Roman"/>
          <w:sz w:val="24"/>
          <w:szCs w:val="24"/>
        </w:rPr>
        <w:t>Дерево высотой до 4 (6) м. Естественное распространение: Восточная Сибирь, Монголия. Умеренно растущая порода. Декоративен листвой в осенней окраске, особенно декоративен плодами. Зимостоек. Достаточно засухоустойчив только при стандартных режимах орошения. Теневынослив. Хорошо переносит стрижку, может использоваться как живая изгородь.</w:t>
      </w:r>
      <w:r w:rsidR="00FD3BE7" w:rsidRPr="004E215E">
        <w:rPr>
          <w:rFonts w:ascii="Times New Roman" w:hAnsi="Times New Roman" w:cs="Times New Roman"/>
          <w:sz w:val="24"/>
          <w:szCs w:val="24"/>
        </w:rPr>
        <w:t xml:space="preserve"> </w:t>
      </w:r>
      <w:r w:rsidR="00FD3BE7">
        <w:rPr>
          <w:rFonts w:ascii="Times New Roman" w:hAnsi="Times New Roman" w:cs="Times New Roman"/>
          <w:sz w:val="24"/>
          <w:szCs w:val="24"/>
        </w:rPr>
        <w:t xml:space="preserve">Как плодовое растение не может высаживаться на участках с высокой загрязненностью воздуха и почвы. </w:t>
      </w:r>
      <w:r w:rsidR="00EB4166">
        <w:rPr>
          <w:rFonts w:ascii="Times New Roman" w:hAnsi="Times New Roman" w:cs="Times New Roman"/>
          <w:sz w:val="24"/>
          <w:szCs w:val="24"/>
        </w:rPr>
        <w:t>(П).</w:t>
      </w:r>
      <w:r w:rsidR="00FD3BE7">
        <w:rPr>
          <w:rFonts w:ascii="Times New Roman" w:hAnsi="Times New Roman" w:cs="Times New Roman"/>
          <w:sz w:val="24"/>
          <w:szCs w:val="24"/>
        </w:rPr>
        <w:t xml:space="preserve"> Рекомендуется для использования в озеленении бульваров, скверов, парков, лесопарков</w:t>
      </w:r>
      <w:r w:rsidR="00CC3D76">
        <w:rPr>
          <w:rFonts w:ascii="Times New Roman" w:hAnsi="Times New Roman" w:cs="Times New Roman"/>
          <w:sz w:val="24"/>
          <w:szCs w:val="24"/>
        </w:rPr>
        <w:t>, придомовых территорий и входных групп.</w:t>
      </w:r>
    </w:p>
    <w:p w14:paraId="19B04007" w14:textId="60C784D5" w:rsidR="00FD3BE7" w:rsidRDefault="00FD3BE7" w:rsidP="00FD3BE7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1995087D" w14:textId="60C5E0A1" w:rsidR="00FD3BE7" w:rsidRDefault="00FD3BE7" w:rsidP="00FD3BE7">
      <w:pPr>
        <w:pStyle w:val="a3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36A4FF72" w14:textId="2577F9EA" w:rsidR="00FD3BE7" w:rsidRDefault="00FD3BE7" w:rsidP="00135DC4">
      <w:pPr>
        <w:pStyle w:val="a3"/>
        <w:spacing w:line="276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71083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Бузина обыкновенная - </w:t>
      </w:r>
      <w:proofErr w:type="spellStart"/>
      <w:r w:rsidRPr="00710839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Sambucus</w:t>
      </w:r>
      <w:proofErr w:type="spellEnd"/>
      <w:r w:rsidRPr="00710839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Pr="00710839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rasemosa</w:t>
      </w:r>
      <w:proofErr w:type="spellEnd"/>
      <w:r w:rsidRPr="0071083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L.</w:t>
      </w:r>
    </w:p>
    <w:p w14:paraId="407A1C85" w14:textId="26831610" w:rsidR="00535F09" w:rsidRDefault="00535F09" w:rsidP="00135DC4">
      <w:pPr>
        <w:pStyle w:val="a3"/>
        <w:spacing w:line="276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64384" behindDoc="0" locked="0" layoutInCell="1" allowOverlap="1" wp14:anchorId="5308099F" wp14:editId="0DF22501">
            <wp:simplePos x="0" y="0"/>
            <wp:positionH relativeFrom="margin">
              <wp:align>right</wp:align>
            </wp:positionH>
            <wp:positionV relativeFrom="paragraph">
              <wp:posOffset>194310</wp:posOffset>
            </wp:positionV>
            <wp:extent cx="2125980" cy="1412875"/>
            <wp:effectExtent l="0" t="5398" r="2223" b="2222"/>
            <wp:wrapSquare wrapText="bothSides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125980" cy="141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E1A667A" w14:textId="78711E5F" w:rsidR="00FD3BE7" w:rsidRDefault="00FD3BE7" w:rsidP="00135DC4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Сильно ветвистый кустарник или деревцо высотой до 5 м. </w:t>
      </w:r>
      <w:r w:rsidR="001A0108">
        <w:rPr>
          <w:rFonts w:ascii="Times New Roman" w:hAnsi="Times New Roman" w:cs="Times New Roman"/>
          <w:sz w:val="24"/>
          <w:szCs w:val="24"/>
        </w:rPr>
        <w:t>Быстро</w:t>
      </w:r>
      <w:r>
        <w:rPr>
          <w:rFonts w:ascii="Times New Roman" w:hAnsi="Times New Roman" w:cs="Times New Roman"/>
          <w:sz w:val="24"/>
          <w:szCs w:val="24"/>
        </w:rPr>
        <w:t xml:space="preserve"> растущая порода. Декоративен соцветиями и цветами (медонос). Особенно красивый в плодах, которые охотно поедают птицы. Зимостоек. Достаточно засухоустойчив только при стандартных режимах орошения. Теневынослив. Хорошо переносит стрижку. Ценна как почвоулучшающая порода, листья очень богаты зольными веществами. Рекомендуется для использования в озеленении в подлеске и как солитер для бульваров, скверов, парков, лесопарков.</w:t>
      </w:r>
    </w:p>
    <w:p w14:paraId="35DA2E10" w14:textId="11635631" w:rsidR="00FD3BE7" w:rsidRDefault="00FD3BE7" w:rsidP="00FD3BE7">
      <w:pPr>
        <w:pStyle w:val="a3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7D8F8618" w14:textId="7929BD47" w:rsidR="00535F09" w:rsidRDefault="00535F09" w:rsidP="00FD3BE7">
      <w:pPr>
        <w:pStyle w:val="a3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1A826EBA" w14:textId="42CACABD" w:rsidR="00FD3BE7" w:rsidRDefault="00D4088C" w:rsidP="00D4088C">
      <w:pPr>
        <w:pStyle w:val="a3"/>
        <w:spacing w:line="276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718656" behindDoc="0" locked="0" layoutInCell="1" allowOverlap="1" wp14:anchorId="115D5A67" wp14:editId="5683481D">
            <wp:simplePos x="0" y="0"/>
            <wp:positionH relativeFrom="column">
              <wp:posOffset>-156210</wp:posOffset>
            </wp:positionH>
            <wp:positionV relativeFrom="paragraph">
              <wp:posOffset>0</wp:posOffset>
            </wp:positionV>
            <wp:extent cx="2099926" cy="2800350"/>
            <wp:effectExtent l="0" t="0" r="0" b="0"/>
            <wp:wrapSquare wrapText="bothSides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9926" cy="280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D3BE7" w:rsidRPr="00BD6DF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Бузина обыкновенная </w:t>
      </w:r>
      <w:proofErr w:type="spellStart"/>
      <w:r w:rsidR="001A010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рассеченолистная</w:t>
      </w:r>
      <w:proofErr w:type="spellEnd"/>
      <w:r w:rsidR="001A010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форма</w:t>
      </w:r>
      <w:r w:rsidR="00FD3BE7" w:rsidRPr="00BD6DFA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r w:rsidR="00FD3BE7" w:rsidRPr="00BD6DF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- </w:t>
      </w:r>
      <w:proofErr w:type="spellStart"/>
      <w:r w:rsidR="00FD3BE7" w:rsidRPr="00BD6DFA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Sambucus</w:t>
      </w:r>
      <w:proofErr w:type="spellEnd"/>
      <w:r w:rsidR="00FD3BE7" w:rsidRPr="00BD6DFA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="00FD3BE7" w:rsidRPr="00BD6DFA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rasemosa</w:t>
      </w:r>
      <w:proofErr w:type="spellEnd"/>
      <w:r w:rsidR="00FD3BE7" w:rsidRPr="00BD6DFA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  ‘</w:t>
      </w:r>
      <w:proofErr w:type="spellStart"/>
      <w:r w:rsidR="00FD3BE7" w:rsidRPr="00BD6DFA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Laciniata</w:t>
      </w:r>
      <w:proofErr w:type="spellEnd"/>
      <w:r w:rsidR="00FD3BE7" w:rsidRPr="00BD6DFA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’</w:t>
      </w:r>
    </w:p>
    <w:p w14:paraId="18DE90D7" w14:textId="6527A2E1" w:rsidR="00FD3BE7" w:rsidRDefault="00FD3BE7" w:rsidP="00D4088C">
      <w:pPr>
        <w:pStyle w:val="a3"/>
        <w:spacing w:line="276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</w:pPr>
    </w:p>
    <w:p w14:paraId="2D675595" w14:textId="30753A48" w:rsidR="00FD3BE7" w:rsidRDefault="00FD3BE7" w:rsidP="00D4088C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Сильно ветвистый декоративный кустарник высотой до </w:t>
      </w:r>
      <w:r w:rsidR="001A0108">
        <w:rPr>
          <w:rFonts w:ascii="Times New Roman" w:hAnsi="Times New Roman" w:cs="Times New Roman"/>
          <w:sz w:val="24"/>
          <w:szCs w:val="24"/>
        </w:rPr>
        <w:t>3</w:t>
      </w:r>
      <w:r>
        <w:rPr>
          <w:rFonts w:ascii="Times New Roman" w:hAnsi="Times New Roman" w:cs="Times New Roman"/>
          <w:sz w:val="24"/>
          <w:szCs w:val="24"/>
        </w:rPr>
        <w:t>(</w:t>
      </w:r>
      <w:r w:rsidR="001A0108">
        <w:rPr>
          <w:rFonts w:ascii="Times New Roman" w:hAnsi="Times New Roman" w:cs="Times New Roman"/>
          <w:sz w:val="24"/>
          <w:szCs w:val="24"/>
        </w:rPr>
        <w:t>5</w:t>
      </w:r>
      <w:r>
        <w:rPr>
          <w:rFonts w:ascii="Times New Roman" w:hAnsi="Times New Roman" w:cs="Times New Roman"/>
          <w:sz w:val="24"/>
          <w:szCs w:val="24"/>
        </w:rPr>
        <w:t>) м. Быстро растущая порода. Декоративен правильно и глубоко рассеченными крупными листьями до 20 см длины, уходящими в листопад зелеными. Особенно декоративен фонтанообразной формой кроны. Зимостойкая. Достаточно засухоустойчива только при стандартных режимах орошения. Относительно теневынослива. Хорошо переносит стрижку.</w:t>
      </w:r>
      <w:r w:rsidRPr="004E215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Рекомендуется для использования в озеленении как солитер и в группах для бульваров, скверов, парков</w:t>
      </w:r>
      <w:r w:rsidR="00CC3D76">
        <w:rPr>
          <w:rFonts w:ascii="Times New Roman" w:hAnsi="Times New Roman" w:cs="Times New Roman"/>
          <w:sz w:val="24"/>
          <w:szCs w:val="24"/>
        </w:rPr>
        <w:t xml:space="preserve">, лесопарков. </w:t>
      </w:r>
      <w:r>
        <w:rPr>
          <w:rFonts w:ascii="Times New Roman" w:hAnsi="Times New Roman" w:cs="Times New Roman"/>
          <w:sz w:val="24"/>
          <w:szCs w:val="24"/>
        </w:rPr>
        <w:t>Можно сажать на склонах.</w:t>
      </w:r>
    </w:p>
    <w:p w14:paraId="704B07EC" w14:textId="1D824BE4" w:rsidR="00FD3BE7" w:rsidRDefault="00FD3BE7" w:rsidP="00FD3BE7">
      <w:pPr>
        <w:pStyle w:val="a3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2AA629F8" w14:textId="43A4D527" w:rsidR="00535F09" w:rsidRDefault="00535F09" w:rsidP="00FD3BE7">
      <w:pPr>
        <w:pStyle w:val="a3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25920CA4" w14:textId="6EFBB063" w:rsidR="00535F09" w:rsidRDefault="00535F09" w:rsidP="00FD3BE7">
      <w:pPr>
        <w:pStyle w:val="a3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48AACABD" w14:textId="5B308967" w:rsidR="00535F09" w:rsidRDefault="00535F09" w:rsidP="00FD3BE7">
      <w:pPr>
        <w:pStyle w:val="a3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6FFD83DE" w14:textId="6A9CE08F" w:rsidR="00FD3BE7" w:rsidRDefault="00535F09" w:rsidP="00535F09">
      <w:pPr>
        <w:pStyle w:val="a3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5408" behindDoc="0" locked="0" layoutInCell="1" allowOverlap="1" wp14:anchorId="421598BA" wp14:editId="1F5FB953">
            <wp:simplePos x="0" y="0"/>
            <wp:positionH relativeFrom="margin">
              <wp:align>right</wp:align>
            </wp:positionH>
            <wp:positionV relativeFrom="paragraph">
              <wp:posOffset>13335</wp:posOffset>
            </wp:positionV>
            <wp:extent cx="1776730" cy="2367280"/>
            <wp:effectExtent l="0" t="0" r="0" b="0"/>
            <wp:wrapSquare wrapText="bothSides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6730" cy="236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3BE7" w:rsidRPr="008B270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Виноград прибрежный - </w:t>
      </w:r>
      <w:proofErr w:type="spellStart"/>
      <w:r w:rsidR="00FD3BE7" w:rsidRPr="008B270A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Vitis</w:t>
      </w:r>
      <w:proofErr w:type="spellEnd"/>
      <w:r w:rsidR="00FD3BE7" w:rsidRPr="008B270A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="00FD3BE7" w:rsidRPr="008B270A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riparia</w:t>
      </w:r>
      <w:proofErr w:type="spellEnd"/>
      <w:r w:rsidR="00FD3BE7" w:rsidRPr="008B270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proofErr w:type="spellStart"/>
      <w:r w:rsidR="00FD3BE7" w:rsidRPr="008B270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Michx</w:t>
      </w:r>
      <w:proofErr w:type="spellEnd"/>
      <w:r w:rsidR="00FD3BE7" w:rsidRPr="008B270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.</w:t>
      </w:r>
    </w:p>
    <w:p w14:paraId="6BB8D362" w14:textId="278D164A" w:rsidR="00FD3BE7" w:rsidRDefault="00FD3BE7" w:rsidP="00643B6F">
      <w:pPr>
        <w:pStyle w:val="a3"/>
        <w:spacing w:line="276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2C923AA2" w14:textId="71CCF3AE" w:rsidR="00FD3BE7" w:rsidRDefault="00FD3BE7" w:rsidP="00643B6F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Мощная </w:t>
      </w:r>
      <w:r w:rsidR="00C653CC">
        <w:rPr>
          <w:rFonts w:ascii="Times New Roman" w:hAnsi="Times New Roman" w:cs="Times New Roman"/>
          <w:sz w:val="24"/>
          <w:szCs w:val="24"/>
        </w:rPr>
        <w:t>высоко лазящая</w:t>
      </w:r>
      <w:r>
        <w:rPr>
          <w:rFonts w:ascii="Times New Roman" w:hAnsi="Times New Roman" w:cs="Times New Roman"/>
          <w:sz w:val="24"/>
          <w:szCs w:val="24"/>
        </w:rPr>
        <w:t xml:space="preserve"> лиана высотой 20-25 м. Естественно произрастает в Северной Америке. Декоративен душистыми цветками, крупной листвой и плодами. Быстро растущая порода. Засухоустойчив </w:t>
      </w:r>
      <w:r w:rsidRPr="007079E3">
        <w:rPr>
          <w:rFonts w:ascii="Times New Roman" w:hAnsi="Times New Roman" w:cs="Times New Roman"/>
          <w:sz w:val="24"/>
          <w:szCs w:val="24"/>
        </w:rPr>
        <w:t>даже в условиях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ограниченного искусственного режима орошения. Зимостойкий. Светолюбив. Устойчив к техногенным загрязнениям и может высаживаться на участках с высокой загрязненностью воздуха и почвы. Болезнями и вредителями не повреждается. Рекомендуется для </w:t>
      </w:r>
      <w:r w:rsidR="00C653CC">
        <w:rPr>
          <w:rFonts w:ascii="Times New Roman" w:hAnsi="Times New Roman" w:cs="Times New Roman"/>
          <w:sz w:val="24"/>
          <w:szCs w:val="24"/>
        </w:rPr>
        <w:t xml:space="preserve">вертикального </w:t>
      </w:r>
      <w:r>
        <w:rPr>
          <w:rFonts w:ascii="Times New Roman" w:hAnsi="Times New Roman" w:cs="Times New Roman"/>
          <w:sz w:val="24"/>
          <w:szCs w:val="24"/>
        </w:rPr>
        <w:t>озеленения скверов, парков, лесопарков</w:t>
      </w:r>
      <w:r w:rsidR="00CC3D76">
        <w:rPr>
          <w:rFonts w:ascii="Times New Roman" w:hAnsi="Times New Roman" w:cs="Times New Roman"/>
          <w:sz w:val="24"/>
          <w:szCs w:val="24"/>
        </w:rPr>
        <w:t>, придомовых территорий и входных групп, приусадебных и дачных участков</w:t>
      </w:r>
      <w:r>
        <w:rPr>
          <w:rFonts w:ascii="Times New Roman" w:hAnsi="Times New Roman" w:cs="Times New Roman"/>
          <w:sz w:val="24"/>
          <w:szCs w:val="24"/>
        </w:rPr>
        <w:t>.</w:t>
      </w:r>
      <w:r w:rsidR="00CC3D76">
        <w:rPr>
          <w:rFonts w:ascii="Times New Roman" w:hAnsi="Times New Roman" w:cs="Times New Roman"/>
          <w:sz w:val="24"/>
          <w:szCs w:val="24"/>
        </w:rPr>
        <w:t xml:space="preserve"> (П).</w:t>
      </w:r>
    </w:p>
    <w:p w14:paraId="00E01F37" w14:textId="6330C994" w:rsidR="00FD3BE7" w:rsidRDefault="00FD3BE7" w:rsidP="00FD3BE7">
      <w:pPr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311A2399" w14:textId="61B20E2D" w:rsidR="00FD3BE7" w:rsidRPr="00E933F0" w:rsidRDefault="00643B6F" w:rsidP="00643B6F">
      <w:pPr>
        <w:spacing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643B6F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719680" behindDoc="0" locked="0" layoutInCell="1" allowOverlap="1" wp14:anchorId="120D3AC8" wp14:editId="7B59763F">
            <wp:simplePos x="0" y="0"/>
            <wp:positionH relativeFrom="margin">
              <wp:align>left</wp:align>
            </wp:positionH>
            <wp:positionV relativeFrom="paragraph">
              <wp:posOffset>5715</wp:posOffset>
            </wp:positionV>
            <wp:extent cx="2303780" cy="1647825"/>
            <wp:effectExtent l="0" t="0" r="1270" b="9525"/>
            <wp:wrapSquare wrapText="bothSides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3780" cy="164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3BE7" w:rsidRPr="00E933F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Вишня обыкновенная - </w:t>
      </w:r>
      <w:proofErr w:type="spellStart"/>
      <w:r w:rsidR="00FD3BE7" w:rsidRPr="00E933F0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Prunus</w:t>
      </w:r>
      <w:proofErr w:type="spellEnd"/>
      <w:r w:rsidR="00FD3BE7" w:rsidRPr="00E933F0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="00FD3BE7" w:rsidRPr="00E933F0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cerasus</w:t>
      </w:r>
      <w:proofErr w:type="spellEnd"/>
      <w:r w:rsidR="00FD3BE7" w:rsidRPr="00E933F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L.</w:t>
      </w:r>
    </w:p>
    <w:p w14:paraId="6E68A9A9" w14:textId="45843690" w:rsidR="00CC3D76" w:rsidRDefault="00FD3BE7" w:rsidP="00CC3D76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Дерево высотой до 3 м. Культурные сорта.  Умеренно растущая порода.  Декоративна цветами и плодами, а также габитусом кроны. Достаточно засухоустойчива при стандартных режимах орошения. Светолюбивая. Как плодовое растение не может высаживаться на участках с высокой загрязненностью воздуха и почвы. </w:t>
      </w:r>
      <w:r w:rsidR="00CC3D76">
        <w:rPr>
          <w:rFonts w:ascii="Times New Roman" w:hAnsi="Times New Roman" w:cs="Times New Roman"/>
          <w:sz w:val="24"/>
          <w:szCs w:val="24"/>
        </w:rPr>
        <w:t xml:space="preserve">(П). </w:t>
      </w:r>
      <w:r>
        <w:rPr>
          <w:rFonts w:ascii="Times New Roman" w:hAnsi="Times New Roman" w:cs="Times New Roman"/>
          <w:sz w:val="24"/>
          <w:szCs w:val="24"/>
        </w:rPr>
        <w:t>Зимостойкая. Без обработки поражается тлей, вишневым слизистым пилильщиком и другими вредителями. Рекомендуется для озеленения бульваров, скверов, парков, лесопарков</w:t>
      </w:r>
      <w:r w:rsidR="00CC3D76">
        <w:rPr>
          <w:rFonts w:ascii="Times New Roman" w:hAnsi="Times New Roman" w:cs="Times New Roman"/>
          <w:sz w:val="24"/>
          <w:szCs w:val="24"/>
        </w:rPr>
        <w:t>, придомовых территорий и входных групп, приусадебных и дачных участков.</w:t>
      </w:r>
    </w:p>
    <w:p w14:paraId="52D47B46" w14:textId="4041A4AB" w:rsidR="00FD3BE7" w:rsidRDefault="00FD3BE7" w:rsidP="00643B6F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C8A17D7" w14:textId="2C0EAB24" w:rsidR="00FD3BE7" w:rsidRPr="007E2C3E" w:rsidRDefault="00FD3BE7" w:rsidP="009E7779">
      <w:pPr>
        <w:pStyle w:val="a3"/>
        <w:spacing w:line="276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</w:pPr>
      <w:r w:rsidRPr="009E7B7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Вяз</w:t>
      </w:r>
      <w:r w:rsidRPr="00E2502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 xml:space="preserve"> </w:t>
      </w:r>
      <w:r w:rsidRPr="009E7B7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гладкий</w:t>
      </w:r>
      <w:r w:rsidRPr="00E2502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 xml:space="preserve"> - </w:t>
      </w:r>
      <w:proofErr w:type="spellStart"/>
      <w:r w:rsidRPr="009E7B75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/>
        </w:rPr>
        <w:t>Ulmus</w:t>
      </w:r>
      <w:proofErr w:type="spellEnd"/>
      <w:r w:rsidRPr="00E2502B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/>
        </w:rPr>
        <w:t xml:space="preserve"> </w:t>
      </w:r>
      <w:proofErr w:type="spellStart"/>
      <w:r w:rsidRPr="009E7B75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/>
        </w:rPr>
        <w:t>laevis</w:t>
      </w:r>
      <w:proofErr w:type="spellEnd"/>
      <w:r w:rsidRPr="00E2502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 xml:space="preserve"> </w:t>
      </w:r>
      <w:r w:rsidRPr="009E7B7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>Pall</w:t>
      </w:r>
      <w:r w:rsidRPr="00E2502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>.</w:t>
      </w:r>
    </w:p>
    <w:p w14:paraId="18C16860" w14:textId="49C846D7" w:rsidR="00FD3BE7" w:rsidRPr="007E2C3E" w:rsidRDefault="00535F09" w:rsidP="009E7779">
      <w:pPr>
        <w:pStyle w:val="a3"/>
        <w:spacing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>
        <w:rPr>
          <w:noProof/>
          <w:lang w:eastAsia="ru-RU"/>
        </w:rPr>
        <w:drawing>
          <wp:anchor distT="0" distB="0" distL="114300" distR="114300" simplePos="0" relativeHeight="251666432" behindDoc="0" locked="0" layoutInCell="1" allowOverlap="1" wp14:anchorId="40679C5E" wp14:editId="7630EF0B">
            <wp:simplePos x="0" y="0"/>
            <wp:positionH relativeFrom="margin">
              <wp:align>right</wp:align>
            </wp:positionH>
            <wp:positionV relativeFrom="paragraph">
              <wp:posOffset>100965</wp:posOffset>
            </wp:positionV>
            <wp:extent cx="2331720" cy="1748790"/>
            <wp:effectExtent l="5715" t="0" r="0" b="0"/>
            <wp:wrapSquare wrapText="bothSides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331720" cy="1748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ECDF979" w14:textId="0D54FB8C" w:rsidR="00FD3BE7" w:rsidRDefault="00FD3BE7" w:rsidP="009E7779">
      <w:pPr>
        <w:spacing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Дерево высотой до 35 м. Естественно произрастает в Европе, в Крыму и Предкавказье. Быстро растущая порода. Декоративен особым габитусом кроны. Зимостойкий. Засухоустойчив даже в условиях ограниченного искусственного орошения. Теневынослив. Устойчив к техногенным загрязнениям и может высаживаться на участках с высокой загрязненностью воздуха и почв. Вид </w:t>
      </w:r>
      <w:proofErr w:type="spellStart"/>
      <w:r>
        <w:rPr>
          <w:rFonts w:ascii="Times New Roman" w:hAnsi="Times New Roman" w:cs="Times New Roman"/>
          <w:sz w:val="24"/>
          <w:szCs w:val="24"/>
        </w:rPr>
        <w:t>фитоценотически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агрессивен, недопустимы посадки на границах с природными лесными и степными экосистемами. Без обработки повреждается вредителями.  Рекомендуется для уличных насаждений, бульваров, скверов, парков, лесопарков.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646D61" w:rsidRPr="00D10AD0">
        <w:rPr>
          <w:rFonts w:ascii="Times New Roman" w:hAnsi="Times New Roman" w:cs="Times New Roman"/>
          <w:sz w:val="24"/>
          <w:szCs w:val="24"/>
        </w:rPr>
        <w:t>(А)</w:t>
      </w:r>
    </w:p>
    <w:p w14:paraId="4EE8858D" w14:textId="466A27E9" w:rsidR="00FD3BE7" w:rsidRDefault="00FD3BE7" w:rsidP="00FD3BE7">
      <w:pPr>
        <w:pStyle w:val="a3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49584FF5" w14:textId="149DC28B" w:rsidR="00FD3BE7" w:rsidRDefault="009E7779" w:rsidP="009E7779">
      <w:pPr>
        <w:pStyle w:val="a3"/>
        <w:spacing w:line="276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9E7779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720704" behindDoc="0" locked="0" layoutInCell="1" allowOverlap="1" wp14:anchorId="3A61C017" wp14:editId="340A925D">
            <wp:simplePos x="0" y="0"/>
            <wp:positionH relativeFrom="margin">
              <wp:posOffset>5715</wp:posOffset>
            </wp:positionH>
            <wp:positionV relativeFrom="paragraph">
              <wp:posOffset>61595</wp:posOffset>
            </wp:positionV>
            <wp:extent cx="2511797" cy="1676400"/>
            <wp:effectExtent l="0" t="0" r="3175" b="0"/>
            <wp:wrapSquare wrapText="bothSides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1797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D3BE7" w:rsidRPr="007A547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Вяз голый</w:t>
      </w:r>
      <w:r w:rsidR="00FD3BE7" w:rsidRPr="00F06FF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="00FD3BE7" w:rsidRPr="007A547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- </w:t>
      </w:r>
      <w:proofErr w:type="spellStart"/>
      <w:r w:rsidR="00FD3BE7" w:rsidRPr="00F06FFB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Ulmus</w:t>
      </w:r>
      <w:proofErr w:type="spellEnd"/>
      <w:r w:rsidR="00FD3BE7" w:rsidRPr="00F06FFB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="00FD3BE7" w:rsidRPr="00F06FFB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glabra</w:t>
      </w:r>
      <w:proofErr w:type="spellEnd"/>
      <w:r w:rsidR="00FD3BE7" w:rsidRPr="00F06FF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proofErr w:type="spellStart"/>
      <w:r w:rsidR="00FD3BE7" w:rsidRPr="00F06FF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Huds</w:t>
      </w:r>
      <w:proofErr w:type="spellEnd"/>
      <w:r w:rsidR="00FD3BE7" w:rsidRPr="00F06FF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.</w:t>
      </w:r>
    </w:p>
    <w:p w14:paraId="033D104A" w14:textId="77777777" w:rsidR="00535F09" w:rsidRDefault="00535F09" w:rsidP="009E7779">
      <w:pPr>
        <w:pStyle w:val="a3"/>
        <w:spacing w:line="276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005FA4EF" w14:textId="1042E55B" w:rsidR="00646D61" w:rsidRDefault="00FD3BE7" w:rsidP="00646D61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Дерево высотой до 35 м. Естественно произрастает в Европе, в Крыму и Кавказе. Быстро растущая порода. Декоративен особым габитусом кроны. Зимостойкий. Достаточно засухоустойчива при стандартных режимах орошения. Теневынослив. Устойчив к техногенным загрязнениям и может высаживаться на участках с высокой загрязненностью воздуха и почв. Вид </w:t>
      </w:r>
      <w:proofErr w:type="spellStart"/>
      <w:r>
        <w:rPr>
          <w:rFonts w:ascii="Times New Roman" w:hAnsi="Times New Roman" w:cs="Times New Roman"/>
          <w:sz w:val="24"/>
          <w:szCs w:val="24"/>
        </w:rPr>
        <w:t>фитоценотически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агрессивен, не допустимы посадки на границах с природными лесными и степными экосистемами. Без обработки повреждается </w:t>
      </w:r>
      <w:r w:rsidR="00C653CC">
        <w:rPr>
          <w:rFonts w:ascii="Times New Roman" w:hAnsi="Times New Roman" w:cs="Times New Roman"/>
          <w:sz w:val="24"/>
          <w:szCs w:val="24"/>
        </w:rPr>
        <w:t>энтомо вредителями</w:t>
      </w:r>
      <w:r>
        <w:rPr>
          <w:rFonts w:ascii="Times New Roman" w:hAnsi="Times New Roman" w:cs="Times New Roman"/>
          <w:sz w:val="24"/>
          <w:szCs w:val="24"/>
        </w:rPr>
        <w:t>.  Рекомендуется для уличных насаждений, бульваров, скверов, парков, лесопарков</w:t>
      </w:r>
      <w:r w:rsidR="00646D61">
        <w:rPr>
          <w:rFonts w:ascii="Times New Roman" w:hAnsi="Times New Roman" w:cs="Times New Roman"/>
          <w:sz w:val="24"/>
          <w:szCs w:val="24"/>
        </w:rPr>
        <w:t>, придомовых территорий и входных групп. (А)</w:t>
      </w:r>
    </w:p>
    <w:p w14:paraId="5C004CC2" w14:textId="704726FC" w:rsidR="00FD3BE7" w:rsidRPr="0056393F" w:rsidRDefault="00FD3BE7" w:rsidP="006733E4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161F54D" w14:textId="77777777" w:rsidR="00C653CC" w:rsidRDefault="006733E4" w:rsidP="006733E4">
      <w:pPr>
        <w:spacing w:line="276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795456" behindDoc="0" locked="0" layoutInCell="1" allowOverlap="1" wp14:anchorId="3A9DDB2D" wp14:editId="15E8603D">
            <wp:simplePos x="0" y="0"/>
            <wp:positionH relativeFrom="margin">
              <wp:align>right</wp:align>
            </wp:positionH>
            <wp:positionV relativeFrom="paragraph">
              <wp:posOffset>6350</wp:posOffset>
            </wp:positionV>
            <wp:extent cx="2720340" cy="1807845"/>
            <wp:effectExtent l="0" t="0" r="3810" b="1905"/>
            <wp:wrapSquare wrapText="bothSides"/>
            <wp:docPr id="129" name="Рисунок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0340" cy="1807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6733E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Вяз голый</w:t>
      </w:r>
      <w:r w:rsidRPr="00F06FF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Pr="006733E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- </w:t>
      </w:r>
      <w:proofErr w:type="spellStart"/>
      <w:r w:rsidRPr="00F06FFB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Ulmus</w:t>
      </w:r>
      <w:proofErr w:type="spellEnd"/>
      <w:r w:rsidRPr="00F06FFB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Pr="00F06FFB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glabra</w:t>
      </w:r>
      <w:proofErr w:type="spellEnd"/>
      <w:r w:rsidRPr="006733E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‘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/>
        </w:rPr>
        <w:t>Pendula</w:t>
      </w:r>
      <w:r w:rsidRPr="006733E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’</w:t>
      </w:r>
    </w:p>
    <w:p w14:paraId="4619D472" w14:textId="139F3526" w:rsidR="006733E4" w:rsidRPr="00C653CC" w:rsidRDefault="006733E4" w:rsidP="006733E4">
      <w:pPr>
        <w:spacing w:line="276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C653CC">
        <w:rPr>
          <w:rFonts w:ascii="Times New Roman" w:hAnsi="Times New Roman" w:cs="Times New Roman"/>
          <w:sz w:val="24"/>
          <w:szCs w:val="24"/>
        </w:rPr>
        <w:t>Д</w:t>
      </w:r>
      <w:r w:rsidR="00705543">
        <w:rPr>
          <w:rFonts w:ascii="Times New Roman" w:hAnsi="Times New Roman" w:cs="Times New Roman"/>
          <w:sz w:val="24"/>
          <w:szCs w:val="24"/>
        </w:rPr>
        <w:t>ерево представляет собой прививку в штамб на любые другие виды Вяза.</w:t>
      </w:r>
      <w:r w:rsidRPr="006733E4">
        <w:rPr>
          <w:rFonts w:ascii="Times New Roman" w:hAnsi="Times New Roman" w:cs="Times New Roman"/>
          <w:sz w:val="24"/>
          <w:szCs w:val="24"/>
        </w:rPr>
        <w:t xml:space="preserve"> </w:t>
      </w:r>
      <w:r w:rsidR="00C653CC">
        <w:rPr>
          <w:rFonts w:ascii="Times New Roman" w:hAnsi="Times New Roman" w:cs="Times New Roman"/>
          <w:sz w:val="24"/>
          <w:szCs w:val="24"/>
        </w:rPr>
        <w:t>К</w:t>
      </w:r>
      <w:r w:rsidRPr="006733E4">
        <w:rPr>
          <w:rFonts w:ascii="Times New Roman" w:hAnsi="Times New Roman" w:cs="Times New Roman"/>
          <w:sz w:val="24"/>
          <w:szCs w:val="24"/>
        </w:rPr>
        <w:t>рона плосковершинная с повисающими ветвями.</w:t>
      </w:r>
      <w:r>
        <w:rPr>
          <w:rFonts w:ascii="Times New Roman" w:hAnsi="Times New Roman" w:cs="Times New Roman"/>
          <w:sz w:val="24"/>
          <w:szCs w:val="24"/>
        </w:rPr>
        <w:t xml:space="preserve"> Д</w:t>
      </w:r>
      <w:r w:rsidRPr="006733E4">
        <w:rPr>
          <w:rFonts w:ascii="Times New Roman" w:hAnsi="Times New Roman" w:cs="Times New Roman"/>
          <w:sz w:val="24"/>
          <w:szCs w:val="24"/>
        </w:rPr>
        <w:t>ля формирования более широкой, декоративной кроны рекомендуется формирующая обрезка</w:t>
      </w:r>
      <w:r>
        <w:rPr>
          <w:rFonts w:ascii="Times New Roman" w:hAnsi="Times New Roman" w:cs="Times New Roman"/>
          <w:sz w:val="24"/>
          <w:szCs w:val="24"/>
        </w:rPr>
        <w:t xml:space="preserve">. Зимостоек, предпочитает рыхлые, плодородные, умеренно влажные почвы. Освещенное место, не в затенении. Рекомендуется в </w:t>
      </w:r>
      <w:r w:rsidRPr="006733E4">
        <w:rPr>
          <w:rFonts w:ascii="Times New Roman" w:hAnsi="Times New Roman" w:cs="Times New Roman"/>
          <w:sz w:val="24"/>
          <w:szCs w:val="24"/>
        </w:rPr>
        <w:t>групповы</w:t>
      </w:r>
      <w:r>
        <w:rPr>
          <w:rFonts w:ascii="Times New Roman" w:hAnsi="Times New Roman" w:cs="Times New Roman"/>
          <w:sz w:val="24"/>
          <w:szCs w:val="24"/>
        </w:rPr>
        <w:t>х</w:t>
      </w:r>
      <w:r w:rsidRPr="006733E4">
        <w:rPr>
          <w:rFonts w:ascii="Times New Roman" w:hAnsi="Times New Roman" w:cs="Times New Roman"/>
          <w:sz w:val="24"/>
          <w:szCs w:val="24"/>
        </w:rPr>
        <w:t>, одиночны</w:t>
      </w:r>
      <w:r>
        <w:rPr>
          <w:rFonts w:ascii="Times New Roman" w:hAnsi="Times New Roman" w:cs="Times New Roman"/>
          <w:sz w:val="24"/>
          <w:szCs w:val="24"/>
        </w:rPr>
        <w:t>х</w:t>
      </w:r>
      <w:r w:rsidRPr="006733E4">
        <w:rPr>
          <w:rFonts w:ascii="Times New Roman" w:hAnsi="Times New Roman" w:cs="Times New Roman"/>
          <w:sz w:val="24"/>
          <w:szCs w:val="24"/>
        </w:rPr>
        <w:t xml:space="preserve"> и рядовы</w:t>
      </w:r>
      <w:r>
        <w:rPr>
          <w:rFonts w:ascii="Times New Roman" w:hAnsi="Times New Roman" w:cs="Times New Roman"/>
          <w:sz w:val="24"/>
          <w:szCs w:val="24"/>
        </w:rPr>
        <w:t>х</w:t>
      </w:r>
      <w:r w:rsidRPr="006733E4">
        <w:rPr>
          <w:rFonts w:ascii="Times New Roman" w:hAnsi="Times New Roman" w:cs="Times New Roman"/>
          <w:sz w:val="24"/>
          <w:szCs w:val="24"/>
        </w:rPr>
        <w:t xml:space="preserve"> посадк</w:t>
      </w:r>
      <w:r>
        <w:rPr>
          <w:rFonts w:ascii="Times New Roman" w:hAnsi="Times New Roman" w:cs="Times New Roman"/>
          <w:sz w:val="24"/>
          <w:szCs w:val="24"/>
        </w:rPr>
        <w:t>ах</w:t>
      </w:r>
      <w:r w:rsidRPr="006733E4">
        <w:rPr>
          <w:rFonts w:ascii="Times New Roman" w:hAnsi="Times New Roman" w:cs="Times New Roman"/>
          <w:sz w:val="24"/>
          <w:szCs w:val="24"/>
        </w:rPr>
        <w:t>, древесно-кустарниковые группы</w:t>
      </w:r>
      <w:r w:rsidR="00A13635">
        <w:rPr>
          <w:rFonts w:ascii="Times New Roman" w:hAnsi="Times New Roman" w:cs="Times New Roman"/>
          <w:sz w:val="24"/>
          <w:szCs w:val="24"/>
        </w:rPr>
        <w:t xml:space="preserve"> в скверах и парках.</w:t>
      </w:r>
      <w:r w:rsidR="00705543">
        <w:rPr>
          <w:rFonts w:ascii="Times New Roman" w:hAnsi="Times New Roman" w:cs="Times New Roman"/>
          <w:sz w:val="24"/>
          <w:szCs w:val="24"/>
        </w:rPr>
        <w:t xml:space="preserve"> Предпочтительно использовать </w:t>
      </w:r>
      <w:r w:rsidR="006F5C80">
        <w:rPr>
          <w:rFonts w:ascii="Times New Roman" w:hAnsi="Times New Roman" w:cs="Times New Roman"/>
          <w:sz w:val="24"/>
          <w:szCs w:val="24"/>
        </w:rPr>
        <w:t>стандарт,</w:t>
      </w:r>
      <w:r w:rsidR="00705543">
        <w:rPr>
          <w:rFonts w:ascii="Times New Roman" w:hAnsi="Times New Roman" w:cs="Times New Roman"/>
          <w:sz w:val="24"/>
          <w:szCs w:val="24"/>
        </w:rPr>
        <w:t xml:space="preserve"> </w:t>
      </w:r>
      <w:r w:rsidR="006F5C80">
        <w:rPr>
          <w:rFonts w:ascii="Times New Roman" w:hAnsi="Times New Roman" w:cs="Times New Roman"/>
          <w:sz w:val="24"/>
          <w:szCs w:val="24"/>
        </w:rPr>
        <w:t>где прививка</w:t>
      </w:r>
      <w:r w:rsidR="00705543">
        <w:rPr>
          <w:rFonts w:ascii="Times New Roman" w:hAnsi="Times New Roman" w:cs="Times New Roman"/>
          <w:sz w:val="24"/>
          <w:szCs w:val="24"/>
        </w:rPr>
        <w:t xml:space="preserve"> на высоте не менее 2.40 м.</w:t>
      </w:r>
    </w:p>
    <w:p w14:paraId="37965B77" w14:textId="1753FA1D" w:rsidR="00944F30" w:rsidRDefault="00944F30" w:rsidP="006733E4">
      <w:pPr>
        <w:spacing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747017C1" w14:textId="21E0E567" w:rsidR="006733E4" w:rsidRPr="006733E4" w:rsidRDefault="00001060" w:rsidP="006733E4">
      <w:pPr>
        <w:spacing w:line="276" w:lineRule="auto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>
        <w:rPr>
          <w:noProof/>
          <w:lang w:eastAsia="ru-RU"/>
        </w:rPr>
        <w:drawing>
          <wp:anchor distT="0" distB="0" distL="114300" distR="114300" simplePos="0" relativeHeight="251802624" behindDoc="0" locked="0" layoutInCell="1" allowOverlap="1" wp14:anchorId="4BA8104E" wp14:editId="4BCD5D2F">
            <wp:simplePos x="0" y="0"/>
            <wp:positionH relativeFrom="margin">
              <wp:align>left</wp:align>
            </wp:positionH>
            <wp:positionV relativeFrom="paragraph">
              <wp:posOffset>393065</wp:posOffset>
            </wp:positionV>
            <wp:extent cx="2301240" cy="1530350"/>
            <wp:effectExtent l="4445" t="0" r="8255" b="8255"/>
            <wp:wrapSquare wrapText="bothSides"/>
            <wp:docPr id="136" name="Рисунок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301240" cy="153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733E4">
        <w:rPr>
          <w:rFonts w:ascii="Times New Roman" w:hAnsi="Times New Roman" w:cs="Times New Roman"/>
          <w:b/>
          <w:bCs/>
          <w:sz w:val="24"/>
          <w:szCs w:val="24"/>
        </w:rPr>
        <w:t>Вяз</w:t>
      </w:r>
      <w:r w:rsidR="006733E4" w:rsidRPr="006733E4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r w:rsidR="006733E4">
        <w:rPr>
          <w:rFonts w:ascii="Times New Roman" w:hAnsi="Times New Roman" w:cs="Times New Roman"/>
          <w:b/>
          <w:bCs/>
          <w:sz w:val="24"/>
          <w:szCs w:val="24"/>
        </w:rPr>
        <w:t>малый</w:t>
      </w:r>
      <w:r w:rsidR="006733E4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r w:rsidR="006733E4" w:rsidRPr="006733E4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- </w:t>
      </w:r>
      <w:proofErr w:type="spellStart"/>
      <w:r w:rsidR="006733E4" w:rsidRPr="006733E4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Ulmus</w:t>
      </w:r>
      <w:proofErr w:type="spellEnd"/>
      <w:r w:rsidR="006733E4" w:rsidRPr="006733E4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 xml:space="preserve"> minor</w:t>
      </w:r>
      <w:r w:rsidR="006733E4" w:rsidRPr="006733E4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r w:rsidR="006733E4">
        <w:rPr>
          <w:rFonts w:ascii="Times New Roman" w:hAnsi="Times New Roman" w:cs="Times New Roman"/>
          <w:b/>
          <w:bCs/>
          <w:sz w:val="24"/>
          <w:szCs w:val="24"/>
          <w:lang w:val="en-US"/>
        </w:rPr>
        <w:t>Mill</w:t>
      </w:r>
      <w:r w:rsidR="006733E4" w:rsidRPr="006733E4">
        <w:rPr>
          <w:rFonts w:ascii="Times New Roman" w:hAnsi="Times New Roman" w:cs="Times New Roman"/>
          <w:b/>
          <w:bCs/>
          <w:sz w:val="24"/>
          <w:szCs w:val="24"/>
          <w:lang w:val="en-US"/>
        </w:rPr>
        <w:t>.</w:t>
      </w:r>
    </w:p>
    <w:p w14:paraId="3253FA65" w14:textId="5D42D519" w:rsidR="00646D61" w:rsidRDefault="006733E4" w:rsidP="00646D61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Дерево высотой до 25 м. Естественно произрастает в Европе, в Крыму и Малой Азии. Быстро растущая порода. Декоративен особым габитусом кроны. Зимостойкий. Засухоустойчив даже в условиях ограниченного искусственного орошения. Светолюбив. Устойчив к техногенным загрязнениям и может высаживаться на участках с высокой загрязненностью воздуха и почв. Хорошо переносит стрижку и может использоваться для создания живых изгородей.  Противоэрозийная и парковая порода. Рекомендуется для уличных насаждений, бульваров, скверов, парков, лесопарков</w:t>
      </w:r>
      <w:r w:rsidR="00646D61">
        <w:rPr>
          <w:rFonts w:ascii="Times New Roman" w:hAnsi="Times New Roman" w:cs="Times New Roman"/>
          <w:sz w:val="24"/>
          <w:szCs w:val="24"/>
        </w:rPr>
        <w:t>, придомовых территорий и входных групп.</w:t>
      </w:r>
    </w:p>
    <w:p w14:paraId="0B4C36FC" w14:textId="5AB9B8BA" w:rsidR="006733E4" w:rsidRDefault="006733E4" w:rsidP="006733E4">
      <w:pPr>
        <w:spacing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14:paraId="652BC1BD" w14:textId="37C70CA1" w:rsidR="006733E4" w:rsidRDefault="006733E4" w:rsidP="006733E4">
      <w:pPr>
        <w:spacing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6748EFFF" w14:textId="77777777" w:rsidR="00E2502B" w:rsidRDefault="00E2502B" w:rsidP="006733E4">
      <w:pPr>
        <w:pStyle w:val="a3"/>
        <w:spacing w:line="276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128D97C1" w14:textId="742C0890" w:rsidR="00FD3BE7" w:rsidRDefault="00FD3BE7" w:rsidP="006733E4">
      <w:pPr>
        <w:pStyle w:val="a3"/>
        <w:spacing w:line="276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385C7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 xml:space="preserve">Вяз низкий - </w:t>
      </w:r>
      <w:proofErr w:type="spellStart"/>
      <w:r w:rsidRPr="00385C7F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Ulmus</w:t>
      </w:r>
      <w:proofErr w:type="spellEnd"/>
      <w:r w:rsidRPr="00385C7F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Pr="00385C7F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pumila</w:t>
      </w:r>
      <w:proofErr w:type="spellEnd"/>
      <w:r w:rsidRPr="00385C7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L.</w:t>
      </w:r>
    </w:p>
    <w:p w14:paraId="6AB096F2" w14:textId="7684CEE8" w:rsidR="00FD3BE7" w:rsidRDefault="00F14463" w:rsidP="00100AF2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721728" behindDoc="0" locked="0" layoutInCell="1" allowOverlap="1" wp14:anchorId="08184CBE" wp14:editId="6511DD60">
            <wp:simplePos x="0" y="0"/>
            <wp:positionH relativeFrom="margin">
              <wp:posOffset>-592455</wp:posOffset>
            </wp:positionH>
            <wp:positionV relativeFrom="paragraph">
              <wp:posOffset>319405</wp:posOffset>
            </wp:positionV>
            <wp:extent cx="2715260" cy="1527810"/>
            <wp:effectExtent l="3175" t="0" r="0" b="0"/>
            <wp:wrapSquare wrapText="bothSides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 flipH="1">
                      <a:off x="0" y="0"/>
                      <a:ext cx="2715260" cy="1527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22752" behindDoc="0" locked="0" layoutInCell="1" allowOverlap="1" wp14:anchorId="1B11E982" wp14:editId="6B6FAF58">
            <wp:simplePos x="0" y="0"/>
            <wp:positionH relativeFrom="margin">
              <wp:posOffset>3928745</wp:posOffset>
            </wp:positionH>
            <wp:positionV relativeFrom="paragraph">
              <wp:posOffset>844550</wp:posOffset>
            </wp:positionV>
            <wp:extent cx="2574290" cy="1448435"/>
            <wp:effectExtent l="0" t="8573" r="7938" b="7937"/>
            <wp:wrapSquare wrapText="bothSides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574290" cy="144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3BE7">
        <w:rPr>
          <w:rFonts w:ascii="Times New Roman" w:hAnsi="Times New Roman" w:cs="Times New Roman"/>
          <w:sz w:val="24"/>
          <w:szCs w:val="24"/>
        </w:rPr>
        <w:t xml:space="preserve">Дерево высотой от 7до 16 м. Естественно произрастает в Восточной Сибири, на Дальнем Востоке и Зарубежной Азии. Быстро растущая порода. Декоративен особым габитусом кроны. Зимостойкий. Засухоустойчив даже в условиях ограниченного искусственного орошения. Теневынослив. Устойчив к техногенным загрязнениям и может высаживаться на участках с высокой загрязненностью воздуха и почв. Вид </w:t>
      </w:r>
      <w:proofErr w:type="spellStart"/>
      <w:r w:rsidR="00FD3BE7">
        <w:rPr>
          <w:rFonts w:ascii="Times New Roman" w:hAnsi="Times New Roman" w:cs="Times New Roman"/>
          <w:sz w:val="24"/>
          <w:szCs w:val="24"/>
        </w:rPr>
        <w:t>фитоценотически</w:t>
      </w:r>
      <w:proofErr w:type="spellEnd"/>
      <w:r w:rsidR="00FD3BE7">
        <w:rPr>
          <w:rFonts w:ascii="Times New Roman" w:hAnsi="Times New Roman" w:cs="Times New Roman"/>
          <w:sz w:val="24"/>
          <w:szCs w:val="24"/>
        </w:rPr>
        <w:t xml:space="preserve"> агрессивен, недопустимы посадки на границах с природными лесными и степными экосистемами</w:t>
      </w:r>
      <w:r w:rsidR="00E02045">
        <w:rPr>
          <w:rFonts w:ascii="Times New Roman" w:hAnsi="Times New Roman" w:cs="Times New Roman"/>
          <w:sz w:val="24"/>
          <w:szCs w:val="24"/>
        </w:rPr>
        <w:t xml:space="preserve"> (А).</w:t>
      </w:r>
      <w:r w:rsidR="00FD3BE7">
        <w:rPr>
          <w:rFonts w:ascii="Times New Roman" w:hAnsi="Times New Roman" w:cs="Times New Roman"/>
          <w:sz w:val="24"/>
          <w:szCs w:val="24"/>
        </w:rPr>
        <w:t xml:space="preserve"> Без обработки повреждается </w:t>
      </w:r>
      <w:proofErr w:type="spellStart"/>
      <w:r w:rsidR="00FD3BE7">
        <w:rPr>
          <w:rFonts w:ascii="Times New Roman" w:hAnsi="Times New Roman" w:cs="Times New Roman"/>
          <w:sz w:val="24"/>
          <w:szCs w:val="24"/>
        </w:rPr>
        <w:t>энтомовредителями</w:t>
      </w:r>
      <w:proofErr w:type="spellEnd"/>
      <w:r w:rsidR="00FD3BE7">
        <w:rPr>
          <w:rFonts w:ascii="Times New Roman" w:hAnsi="Times New Roman" w:cs="Times New Roman"/>
          <w:sz w:val="24"/>
          <w:szCs w:val="24"/>
        </w:rPr>
        <w:t>.  Рекомендуется для уличных насаждений, бульваров, скверов, парков</w:t>
      </w:r>
      <w:r w:rsidR="00E02045">
        <w:rPr>
          <w:rFonts w:ascii="Times New Roman" w:hAnsi="Times New Roman" w:cs="Times New Roman"/>
          <w:sz w:val="24"/>
          <w:szCs w:val="24"/>
        </w:rPr>
        <w:t xml:space="preserve">, придомовых территорий и входных групп, приусадебных и дачных участков. </w:t>
      </w:r>
    </w:p>
    <w:p w14:paraId="72A35A34" w14:textId="0B67E1A5" w:rsidR="00100AF2" w:rsidRDefault="00100AF2" w:rsidP="00100AF2">
      <w:pPr>
        <w:spacing w:line="276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798528" behindDoc="0" locked="0" layoutInCell="1" allowOverlap="1" wp14:anchorId="025E26FD" wp14:editId="2B482C38">
            <wp:simplePos x="0" y="0"/>
            <wp:positionH relativeFrom="margin">
              <wp:align>left</wp:align>
            </wp:positionH>
            <wp:positionV relativeFrom="paragraph">
              <wp:posOffset>7620</wp:posOffset>
            </wp:positionV>
            <wp:extent cx="2524125" cy="1894205"/>
            <wp:effectExtent l="0" t="0" r="9525" b="0"/>
            <wp:wrapSquare wrapText="bothSides"/>
            <wp:docPr id="132" name="Рисунок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1894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Гортензия древовидная - </w:t>
      </w:r>
      <w:r w:rsidRPr="00100AF2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Hydrangea</w:t>
      </w:r>
      <w:r w:rsidRPr="00100AF2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proofErr w:type="spellStart"/>
      <w:r w:rsidRPr="00100AF2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arborescens</w:t>
      </w:r>
      <w:proofErr w:type="spellEnd"/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>L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</w:p>
    <w:p w14:paraId="7CDCE66A" w14:textId="78A22287" w:rsidR="00210780" w:rsidRDefault="00100AF2" w:rsidP="00210780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Кустарник до </w:t>
      </w:r>
      <w:r w:rsidR="00705543">
        <w:rPr>
          <w:rFonts w:ascii="Times New Roman" w:hAnsi="Times New Roman" w:cs="Times New Roman"/>
          <w:sz w:val="24"/>
          <w:szCs w:val="24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м высоты. </w:t>
      </w:r>
      <w:proofErr w:type="gramStart"/>
      <w:r>
        <w:rPr>
          <w:rFonts w:ascii="Times New Roman" w:hAnsi="Times New Roman" w:cs="Times New Roman"/>
          <w:sz w:val="24"/>
          <w:szCs w:val="24"/>
        </w:rPr>
        <w:t>Естественно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произрастает в Северной Америке. Умеренно растущий вид. Зимостойкая. Предпочитает полутень. Устойчива только в условиях регулярного </w:t>
      </w:r>
      <w:r w:rsidR="00705543">
        <w:rPr>
          <w:rFonts w:ascii="Times New Roman" w:hAnsi="Times New Roman" w:cs="Times New Roman"/>
          <w:sz w:val="24"/>
          <w:szCs w:val="24"/>
        </w:rPr>
        <w:t>обильного</w:t>
      </w:r>
      <w:r>
        <w:rPr>
          <w:rFonts w:ascii="Times New Roman" w:hAnsi="Times New Roman" w:cs="Times New Roman"/>
          <w:sz w:val="24"/>
          <w:szCs w:val="24"/>
        </w:rPr>
        <w:t xml:space="preserve"> орошения, не переносит застоя воды. Для поддержания декоративности следует</w:t>
      </w:r>
      <w:r w:rsidR="00705543">
        <w:rPr>
          <w:rFonts w:ascii="Times New Roman" w:hAnsi="Times New Roman" w:cs="Times New Roman"/>
          <w:sz w:val="24"/>
          <w:szCs w:val="24"/>
        </w:rPr>
        <w:t xml:space="preserve"> делать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705543">
        <w:rPr>
          <w:rFonts w:ascii="Times New Roman" w:hAnsi="Times New Roman" w:cs="Times New Roman"/>
          <w:sz w:val="24"/>
          <w:szCs w:val="24"/>
        </w:rPr>
        <w:t xml:space="preserve">ежегодную </w:t>
      </w:r>
      <w:r>
        <w:rPr>
          <w:rFonts w:ascii="Times New Roman" w:hAnsi="Times New Roman" w:cs="Times New Roman"/>
          <w:sz w:val="24"/>
          <w:szCs w:val="24"/>
        </w:rPr>
        <w:t>обрез. Предпочитает защищенные от ветра места посадки. Заслуживает широкого разведения, особенно эффектны формы с крупными бесплодными цветками. Пригодна для одиночных и групповых посадок. Рекомендуется для бульваров, скверов, парков, лесопарков</w:t>
      </w:r>
      <w:r w:rsidR="00210780">
        <w:rPr>
          <w:rFonts w:ascii="Times New Roman" w:hAnsi="Times New Roman" w:cs="Times New Roman"/>
          <w:sz w:val="24"/>
          <w:szCs w:val="24"/>
        </w:rPr>
        <w:t xml:space="preserve">, </w:t>
      </w:r>
      <w:r w:rsidR="00AE2B1D">
        <w:rPr>
          <w:rFonts w:ascii="Times New Roman" w:hAnsi="Times New Roman" w:cs="Times New Roman"/>
          <w:sz w:val="24"/>
          <w:szCs w:val="24"/>
        </w:rPr>
        <w:t>дачных участков.</w:t>
      </w:r>
    </w:p>
    <w:p w14:paraId="74D67AB8" w14:textId="4767F99E" w:rsidR="00FD3BE7" w:rsidRDefault="00007D43" w:rsidP="00A9110E">
      <w:pPr>
        <w:pStyle w:val="a3"/>
        <w:spacing w:line="276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788288" behindDoc="0" locked="0" layoutInCell="1" allowOverlap="1" wp14:anchorId="4ACBDE3D" wp14:editId="06C8F3EB">
            <wp:simplePos x="0" y="0"/>
            <wp:positionH relativeFrom="margin">
              <wp:align>right</wp:align>
            </wp:positionH>
            <wp:positionV relativeFrom="paragraph">
              <wp:posOffset>9525</wp:posOffset>
            </wp:positionV>
            <wp:extent cx="1807210" cy="2409825"/>
            <wp:effectExtent l="0" t="0" r="2540" b="9525"/>
            <wp:wrapSquare wrapText="bothSides"/>
            <wp:docPr id="123" name="Рисунок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7210" cy="240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3BE7" w:rsidRPr="009930B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Гортензия метельчатая - </w:t>
      </w:r>
      <w:proofErr w:type="spellStart"/>
      <w:r w:rsidR="00FD3BE7" w:rsidRPr="009930B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Hydrangea</w:t>
      </w:r>
      <w:proofErr w:type="spellEnd"/>
      <w:r w:rsidR="00FD3BE7" w:rsidRPr="009930B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="00FD3BE7" w:rsidRPr="009930B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paniculata</w:t>
      </w:r>
      <w:proofErr w:type="spellEnd"/>
      <w:r w:rsidR="00FD3BE7" w:rsidRPr="009930B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proofErr w:type="spellStart"/>
      <w:r w:rsidR="00FD3BE7" w:rsidRPr="009930B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Raf</w:t>
      </w:r>
      <w:proofErr w:type="spellEnd"/>
      <w:r w:rsidR="00FD3BE7" w:rsidRPr="009930B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.</w:t>
      </w:r>
    </w:p>
    <w:p w14:paraId="632EC7F9" w14:textId="40B96C6E" w:rsidR="00FD3BE7" w:rsidRDefault="00FD3BE7" w:rsidP="00A9110E">
      <w:pPr>
        <w:pStyle w:val="a3"/>
        <w:spacing w:line="276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14BA814A" w14:textId="210818B6" w:rsidR="00FD3BE7" w:rsidRDefault="00FD3BE7" w:rsidP="00A9110E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Кустарник до 2 м высоты. </w:t>
      </w:r>
      <w:proofErr w:type="gramStart"/>
      <w:r>
        <w:rPr>
          <w:rFonts w:ascii="Times New Roman" w:hAnsi="Times New Roman" w:cs="Times New Roman"/>
          <w:sz w:val="24"/>
          <w:szCs w:val="24"/>
        </w:rPr>
        <w:t>Естественно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произрастает в Китае, Японии, на Сахалине.  Умеренно растущий вид. Декоративна крупными </w:t>
      </w:r>
      <w:r w:rsidR="00B82E9D">
        <w:rPr>
          <w:rFonts w:ascii="Times New Roman" w:hAnsi="Times New Roman" w:cs="Times New Roman"/>
          <w:sz w:val="24"/>
          <w:szCs w:val="24"/>
        </w:rPr>
        <w:t xml:space="preserve">соцветиями со стерильными </w:t>
      </w:r>
      <w:r>
        <w:rPr>
          <w:rFonts w:ascii="Times New Roman" w:hAnsi="Times New Roman" w:cs="Times New Roman"/>
          <w:sz w:val="24"/>
          <w:szCs w:val="24"/>
        </w:rPr>
        <w:t>цвет</w:t>
      </w:r>
      <w:r w:rsidR="00B82E9D">
        <w:rPr>
          <w:rFonts w:ascii="Times New Roman" w:hAnsi="Times New Roman" w:cs="Times New Roman"/>
          <w:sz w:val="24"/>
          <w:szCs w:val="24"/>
        </w:rPr>
        <w:t>к</w:t>
      </w:r>
      <w:r>
        <w:rPr>
          <w:rFonts w:ascii="Times New Roman" w:hAnsi="Times New Roman" w:cs="Times New Roman"/>
          <w:sz w:val="24"/>
          <w:szCs w:val="24"/>
        </w:rPr>
        <w:t xml:space="preserve">ами (с июля по октябрь) и формой кроны. Зимостойкая. Предпочитает полутень. Устойчив только в условиях регулярного </w:t>
      </w:r>
      <w:r w:rsidR="00B82E9D">
        <w:rPr>
          <w:rFonts w:ascii="Times New Roman" w:hAnsi="Times New Roman" w:cs="Times New Roman"/>
          <w:sz w:val="24"/>
          <w:szCs w:val="24"/>
        </w:rPr>
        <w:t>обильного</w:t>
      </w:r>
      <w:r>
        <w:rPr>
          <w:rFonts w:ascii="Times New Roman" w:hAnsi="Times New Roman" w:cs="Times New Roman"/>
          <w:sz w:val="24"/>
          <w:szCs w:val="24"/>
        </w:rPr>
        <w:t xml:space="preserve"> орошения, не переносит застоя воды. Для поддержания декоративности следует обрезать. Устойчив к техногенным загрязнениям и может высаживаться на участках с высокой загрязненностью воздуха и почвы. Рекомендуется для </w:t>
      </w:r>
      <w:r w:rsidR="00A13635">
        <w:rPr>
          <w:rFonts w:ascii="Times New Roman" w:hAnsi="Times New Roman" w:cs="Times New Roman"/>
          <w:sz w:val="24"/>
          <w:szCs w:val="24"/>
        </w:rPr>
        <w:t>бульваров</w:t>
      </w:r>
      <w:r>
        <w:rPr>
          <w:rFonts w:ascii="Times New Roman" w:hAnsi="Times New Roman" w:cs="Times New Roman"/>
          <w:sz w:val="24"/>
          <w:szCs w:val="24"/>
        </w:rPr>
        <w:t>, скверов, парков, лесопарков</w:t>
      </w:r>
      <w:r w:rsidR="00AE2B1D">
        <w:rPr>
          <w:rFonts w:ascii="Times New Roman" w:hAnsi="Times New Roman" w:cs="Times New Roman"/>
          <w:sz w:val="24"/>
          <w:szCs w:val="24"/>
        </w:rPr>
        <w:t>, приусадебных и дачных участков.</w:t>
      </w:r>
    </w:p>
    <w:p w14:paraId="51FEA197" w14:textId="1B4FD701" w:rsidR="00FD3BE7" w:rsidRDefault="00503475" w:rsidP="00A9110E">
      <w:pPr>
        <w:pStyle w:val="a3"/>
        <w:spacing w:line="276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7456" behindDoc="0" locked="0" layoutInCell="1" allowOverlap="1" wp14:anchorId="68933837" wp14:editId="7651D790">
            <wp:simplePos x="0" y="0"/>
            <wp:positionH relativeFrom="margin">
              <wp:align>left</wp:align>
            </wp:positionH>
            <wp:positionV relativeFrom="paragraph">
              <wp:posOffset>13335</wp:posOffset>
            </wp:positionV>
            <wp:extent cx="1581150" cy="2378075"/>
            <wp:effectExtent l="0" t="0" r="0" b="3175"/>
            <wp:wrapSquare wrapText="bothSides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8302" cy="2389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3BE7" w:rsidRPr="00845C4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Гребенщик ветвистый </w:t>
      </w:r>
      <w:r w:rsidR="00FD3BE7" w:rsidRPr="00845C4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softHyphen/>
        <w:t xml:space="preserve">- </w:t>
      </w:r>
      <w:proofErr w:type="spellStart"/>
      <w:r w:rsidR="00FD3BE7" w:rsidRPr="00845C45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Tamarix</w:t>
      </w:r>
      <w:proofErr w:type="spellEnd"/>
      <w:r w:rsidR="00FD3BE7" w:rsidRPr="00845C45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="00FD3BE7" w:rsidRPr="00845C45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ramosissima</w:t>
      </w:r>
      <w:proofErr w:type="spellEnd"/>
      <w:r w:rsidR="00FD3BE7" w:rsidRPr="00845C4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proofErr w:type="spellStart"/>
      <w:r w:rsidR="00FD3BE7" w:rsidRPr="00845C4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Ledeb</w:t>
      </w:r>
      <w:proofErr w:type="spellEnd"/>
      <w:r w:rsidR="00FD3BE7" w:rsidRPr="00845C4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.</w:t>
      </w:r>
    </w:p>
    <w:p w14:paraId="3089F00E" w14:textId="257BD966" w:rsidR="00FD3BE7" w:rsidRDefault="00FD3BE7" w:rsidP="00A9110E">
      <w:pPr>
        <w:pStyle w:val="a3"/>
        <w:spacing w:line="276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15DEC1F6" w14:textId="2816F324" w:rsidR="00AE2B1D" w:rsidRDefault="00FD3BE7" w:rsidP="00AE2B1D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Сильно ветвистый декоративный кустарник или деревцо высотой до 1-3(6) м. Область распространения Казахстан, Китай, Монголия. Быстро растущая порода. Особенно </w:t>
      </w:r>
      <w:r w:rsidR="006F5C80">
        <w:rPr>
          <w:rFonts w:ascii="Times New Roman" w:hAnsi="Times New Roman" w:cs="Times New Roman"/>
          <w:sz w:val="24"/>
          <w:szCs w:val="24"/>
        </w:rPr>
        <w:t>декоративен продолжительным</w:t>
      </w:r>
      <w:r>
        <w:rPr>
          <w:rFonts w:ascii="Times New Roman" w:hAnsi="Times New Roman" w:cs="Times New Roman"/>
          <w:sz w:val="24"/>
          <w:szCs w:val="24"/>
        </w:rPr>
        <w:t xml:space="preserve"> цветением, </w:t>
      </w:r>
      <w:r w:rsidR="00B82E9D">
        <w:rPr>
          <w:rFonts w:ascii="Times New Roman" w:hAnsi="Times New Roman" w:cs="Times New Roman"/>
          <w:sz w:val="24"/>
          <w:szCs w:val="24"/>
        </w:rPr>
        <w:t xml:space="preserve">обильным </w:t>
      </w:r>
      <w:r>
        <w:rPr>
          <w:rFonts w:ascii="Times New Roman" w:hAnsi="Times New Roman" w:cs="Times New Roman"/>
          <w:sz w:val="24"/>
          <w:szCs w:val="24"/>
        </w:rPr>
        <w:t>с весны</w:t>
      </w:r>
      <w:r w:rsidR="00B82E9D">
        <w:rPr>
          <w:rFonts w:ascii="Times New Roman" w:hAnsi="Times New Roman" w:cs="Times New Roman"/>
          <w:sz w:val="24"/>
          <w:szCs w:val="24"/>
        </w:rPr>
        <w:t>, повторным</w:t>
      </w:r>
      <w:r>
        <w:rPr>
          <w:rFonts w:ascii="Times New Roman" w:hAnsi="Times New Roman" w:cs="Times New Roman"/>
          <w:sz w:val="24"/>
          <w:szCs w:val="24"/>
        </w:rPr>
        <w:t xml:space="preserve"> до глубокой осени. Зимостоек. Засухоустойчивый даже в условиях ограниченного искусственного орошения. Светолюбив. </w:t>
      </w:r>
      <w:r w:rsidR="00B82E9D">
        <w:rPr>
          <w:rFonts w:ascii="Times New Roman" w:hAnsi="Times New Roman" w:cs="Times New Roman"/>
          <w:sz w:val="24"/>
          <w:szCs w:val="24"/>
        </w:rPr>
        <w:t xml:space="preserve">Солеустойчив. </w:t>
      </w:r>
      <w:r>
        <w:rPr>
          <w:rFonts w:ascii="Times New Roman" w:hAnsi="Times New Roman" w:cs="Times New Roman"/>
          <w:sz w:val="24"/>
          <w:szCs w:val="24"/>
        </w:rPr>
        <w:t>Легко размножается черенками. Рекомендуетс</w:t>
      </w:r>
      <w:r w:rsidR="00AE2B1D">
        <w:rPr>
          <w:rFonts w:ascii="Times New Roman" w:hAnsi="Times New Roman" w:cs="Times New Roman"/>
          <w:sz w:val="24"/>
          <w:szCs w:val="24"/>
        </w:rPr>
        <w:t xml:space="preserve">я </w:t>
      </w:r>
      <w:r>
        <w:rPr>
          <w:rFonts w:ascii="Times New Roman" w:hAnsi="Times New Roman" w:cs="Times New Roman"/>
          <w:sz w:val="24"/>
          <w:szCs w:val="24"/>
        </w:rPr>
        <w:t>для создания цветущих зарослей и ажурных живых изгородей, как солитер для скверов, парков</w:t>
      </w:r>
      <w:r w:rsidR="00AE2B1D">
        <w:rPr>
          <w:rFonts w:ascii="Times New Roman" w:hAnsi="Times New Roman" w:cs="Times New Roman"/>
          <w:sz w:val="24"/>
          <w:szCs w:val="24"/>
        </w:rPr>
        <w:t>, приусадебных и дачных участков.</w:t>
      </w:r>
    </w:p>
    <w:p w14:paraId="36CB0687" w14:textId="1DC3BA5C" w:rsidR="00FD3BE7" w:rsidRDefault="00FD3BE7" w:rsidP="00A9110E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ECA5562" w14:textId="1B16DE62" w:rsidR="00FD3BE7" w:rsidRDefault="00FD3BE7" w:rsidP="00FB4B58">
      <w:pPr>
        <w:pStyle w:val="a3"/>
        <w:spacing w:line="276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0D290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Груша обыкновенная - </w:t>
      </w:r>
      <w:proofErr w:type="spellStart"/>
      <w:r w:rsidRPr="000D290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Pyrus</w:t>
      </w:r>
      <w:proofErr w:type="spellEnd"/>
      <w:r w:rsidRPr="000D290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Pr="000D290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communis</w:t>
      </w:r>
      <w:proofErr w:type="spellEnd"/>
      <w:r w:rsidRPr="000D290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L.</w:t>
      </w:r>
    </w:p>
    <w:p w14:paraId="533A5456" w14:textId="46020FB4" w:rsidR="00FD3BE7" w:rsidRDefault="00C85969" w:rsidP="00FB4B58">
      <w:pPr>
        <w:pStyle w:val="a3"/>
        <w:spacing w:line="276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68480" behindDoc="0" locked="0" layoutInCell="1" allowOverlap="1" wp14:anchorId="2B676C56" wp14:editId="005CA44F">
            <wp:simplePos x="0" y="0"/>
            <wp:positionH relativeFrom="margin">
              <wp:posOffset>3898900</wp:posOffset>
            </wp:positionH>
            <wp:positionV relativeFrom="paragraph">
              <wp:posOffset>120650</wp:posOffset>
            </wp:positionV>
            <wp:extent cx="2306320" cy="1730375"/>
            <wp:effectExtent l="2222" t="0" r="953" b="952"/>
            <wp:wrapSquare wrapText="bothSides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306320" cy="173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FC248DF" w14:textId="143AB7D2" w:rsidR="00FD3BE7" w:rsidRDefault="00FD3BE7" w:rsidP="00FB4B58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Дерево высотой до </w:t>
      </w:r>
      <w:r w:rsidR="00B82E9D">
        <w:rPr>
          <w:rFonts w:ascii="Times New Roman" w:hAnsi="Times New Roman" w:cs="Times New Roman"/>
          <w:sz w:val="24"/>
          <w:szCs w:val="24"/>
        </w:rPr>
        <w:t>10-15</w:t>
      </w:r>
      <w:r>
        <w:rPr>
          <w:rFonts w:ascii="Times New Roman" w:hAnsi="Times New Roman" w:cs="Times New Roman"/>
          <w:sz w:val="24"/>
          <w:szCs w:val="24"/>
        </w:rPr>
        <w:t xml:space="preserve"> м. Естественно произрастает в Европе, Средней Азии (зап. Тянь-Шань, Памиро-Алай, Туркмения). Умеренно растущая порода.  Достаточно засухоустойчива при стандартных режимах орошения. Декоративна особым габитусом кроны. Зимостойкая. Светолюбива. Устойчива к техногенным загрязнениям и может высаживаться на участках с высокой загрязненностью воздуха и почв. Без обработки поражается вредителями</w:t>
      </w:r>
      <w:r w:rsidR="00B82E9D">
        <w:rPr>
          <w:rFonts w:ascii="Times New Roman" w:hAnsi="Times New Roman" w:cs="Times New Roman"/>
          <w:sz w:val="24"/>
          <w:szCs w:val="24"/>
        </w:rPr>
        <w:t xml:space="preserve"> и болезнями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="00AE2B1D">
        <w:rPr>
          <w:rFonts w:ascii="Times New Roman" w:hAnsi="Times New Roman" w:cs="Times New Roman"/>
          <w:sz w:val="24"/>
          <w:szCs w:val="24"/>
        </w:rPr>
        <w:t>(П)</w:t>
      </w:r>
      <w:r w:rsidR="00B82E9D">
        <w:rPr>
          <w:rFonts w:ascii="Times New Roman" w:hAnsi="Times New Roman" w:cs="Times New Roman"/>
          <w:sz w:val="24"/>
          <w:szCs w:val="24"/>
        </w:rPr>
        <w:t>.</w:t>
      </w:r>
      <w:r w:rsidR="00AE2B1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Рекомендуется</w:t>
      </w:r>
      <w:r w:rsidR="00AE2B1D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для уличных насаждений, бульваров, скверов, парков, лесопарков.</w:t>
      </w:r>
      <w:r w:rsidR="00B82E9D">
        <w:rPr>
          <w:rFonts w:ascii="Times New Roman" w:hAnsi="Times New Roman" w:cs="Times New Roman"/>
          <w:sz w:val="24"/>
          <w:szCs w:val="24"/>
        </w:rPr>
        <w:t xml:space="preserve"> </w:t>
      </w:r>
      <w:r w:rsidR="00645BA0">
        <w:rPr>
          <w:rFonts w:ascii="Times New Roman" w:hAnsi="Times New Roman" w:cs="Times New Roman"/>
          <w:sz w:val="24"/>
          <w:szCs w:val="24"/>
        </w:rPr>
        <w:t>Крупноплодные к</w:t>
      </w:r>
      <w:r w:rsidR="00645BA0" w:rsidRPr="00645BA0">
        <w:rPr>
          <w:rFonts w:ascii="Times New Roman" w:hAnsi="Times New Roman" w:cs="Times New Roman"/>
          <w:sz w:val="24"/>
          <w:szCs w:val="24"/>
        </w:rPr>
        <w:t>ультивары Груши обыкновенной высаживаются на дачных участках как плодовая культура.</w:t>
      </w:r>
    </w:p>
    <w:p w14:paraId="60A5C267" w14:textId="77777777" w:rsidR="00503475" w:rsidRDefault="00503475" w:rsidP="00FB4B58">
      <w:pPr>
        <w:pStyle w:val="a3"/>
        <w:spacing w:line="276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5B7286D9" w14:textId="521FDBD5" w:rsidR="00FD3BE7" w:rsidRPr="007E2C3E" w:rsidRDefault="00FB4B58" w:rsidP="00FB4B58">
      <w:pPr>
        <w:pStyle w:val="a3"/>
        <w:spacing w:line="276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</w:pPr>
      <w:r>
        <w:rPr>
          <w:noProof/>
          <w:lang w:eastAsia="ru-RU"/>
        </w:rPr>
        <w:drawing>
          <wp:anchor distT="0" distB="0" distL="114300" distR="114300" simplePos="0" relativeHeight="251669504" behindDoc="0" locked="0" layoutInCell="1" allowOverlap="1" wp14:anchorId="461D06AF" wp14:editId="09AD8CE0">
            <wp:simplePos x="0" y="0"/>
            <wp:positionH relativeFrom="margin">
              <wp:align>left</wp:align>
            </wp:positionH>
            <wp:positionV relativeFrom="paragraph">
              <wp:posOffset>91440</wp:posOffset>
            </wp:positionV>
            <wp:extent cx="2070100" cy="1552575"/>
            <wp:effectExtent l="0" t="0" r="6350" b="9525"/>
            <wp:wrapSquare wrapText="bothSides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100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3BE7" w:rsidRPr="009335E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Груша</w:t>
      </w:r>
      <w:r w:rsidR="00FD3BE7" w:rsidRPr="007E2C3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 xml:space="preserve"> </w:t>
      </w:r>
      <w:r w:rsidR="00FD3BE7" w:rsidRPr="009335E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уссурийская</w:t>
      </w:r>
      <w:r w:rsidR="00FD3BE7" w:rsidRPr="009335E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 xml:space="preserve"> - </w:t>
      </w:r>
      <w:r w:rsidR="00FD3BE7" w:rsidRPr="007E2C3E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/>
        </w:rPr>
        <w:t xml:space="preserve">Pyrus </w:t>
      </w:r>
      <w:proofErr w:type="spellStart"/>
      <w:r w:rsidR="00FD3BE7" w:rsidRPr="007E2C3E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/>
        </w:rPr>
        <w:t>ussuriensis</w:t>
      </w:r>
      <w:proofErr w:type="spellEnd"/>
      <w:r w:rsidR="00FD3BE7" w:rsidRPr="007E2C3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 xml:space="preserve"> Maxim.</w:t>
      </w:r>
    </w:p>
    <w:p w14:paraId="2B41623B" w14:textId="77777777" w:rsidR="00503475" w:rsidRPr="007E2C3E" w:rsidRDefault="00503475" w:rsidP="00FB4B58">
      <w:pPr>
        <w:pStyle w:val="a3"/>
        <w:spacing w:line="276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</w:pPr>
    </w:p>
    <w:p w14:paraId="5321A0A4" w14:textId="133DB850" w:rsidR="00476A3C" w:rsidRDefault="00FD3BE7" w:rsidP="00476A3C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Дерево высотой до 10-15 м, с колючками. </w:t>
      </w:r>
      <w:proofErr w:type="gramStart"/>
      <w:r>
        <w:rPr>
          <w:rFonts w:ascii="Times New Roman" w:hAnsi="Times New Roman" w:cs="Times New Roman"/>
          <w:sz w:val="24"/>
          <w:szCs w:val="24"/>
        </w:rPr>
        <w:t>Естественно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произрастает на Дальнем Востоке. Умеренно растущая порода. Декоративна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</w:rPr>
        <w:t>листвой</w:t>
      </w:r>
      <w:r w:rsidR="00645BA0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>цветами</w:t>
      </w:r>
      <w:proofErr w:type="spellEnd"/>
      <w:proofErr w:type="gramEnd"/>
      <w:r w:rsidR="00645BA0"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rFonts w:ascii="Times New Roman" w:hAnsi="Times New Roman" w:cs="Times New Roman"/>
          <w:sz w:val="24"/>
          <w:szCs w:val="24"/>
        </w:rPr>
        <w:t xml:space="preserve"> плодами. Зимостойкая. Достаточно засухоустойчива при стандартных условиях орошения. При хорошем освещении имеет особенно декоративную крону: густую, шаровидно-продолговатую. Светолюбивая. Из-за недостаточной устойчивости к техногенным загрязнениям не может высаживаться на участках с высокой загрязненностью воздуха и почвы. </w:t>
      </w:r>
      <w:r w:rsidR="00AE2B1D">
        <w:rPr>
          <w:rFonts w:ascii="Times New Roman" w:hAnsi="Times New Roman" w:cs="Times New Roman"/>
          <w:sz w:val="24"/>
          <w:szCs w:val="24"/>
        </w:rPr>
        <w:t xml:space="preserve">(П).  </w:t>
      </w:r>
      <w:r>
        <w:rPr>
          <w:rFonts w:ascii="Times New Roman" w:hAnsi="Times New Roman" w:cs="Times New Roman"/>
          <w:sz w:val="24"/>
          <w:szCs w:val="24"/>
        </w:rPr>
        <w:t xml:space="preserve">Иногда поражается листоедами. Рекомендуется для озеленения </w:t>
      </w:r>
      <w:r w:rsidR="00A13635">
        <w:rPr>
          <w:rFonts w:ascii="Times New Roman" w:hAnsi="Times New Roman" w:cs="Times New Roman"/>
          <w:sz w:val="24"/>
          <w:szCs w:val="24"/>
        </w:rPr>
        <w:t xml:space="preserve">улиц, </w:t>
      </w:r>
      <w:r>
        <w:rPr>
          <w:rFonts w:ascii="Times New Roman" w:hAnsi="Times New Roman" w:cs="Times New Roman"/>
          <w:sz w:val="24"/>
          <w:szCs w:val="24"/>
        </w:rPr>
        <w:t>бульваров, скверов, парков</w:t>
      </w:r>
      <w:r w:rsidR="00476A3C">
        <w:rPr>
          <w:rFonts w:ascii="Times New Roman" w:hAnsi="Times New Roman" w:cs="Times New Roman"/>
          <w:sz w:val="24"/>
          <w:szCs w:val="24"/>
        </w:rPr>
        <w:t>.</w:t>
      </w:r>
    </w:p>
    <w:p w14:paraId="1445321A" w14:textId="6BBD1677" w:rsidR="00FD3BE7" w:rsidRDefault="000D67C1" w:rsidP="000D67C1">
      <w:pPr>
        <w:pStyle w:val="a3"/>
        <w:spacing w:line="276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70528" behindDoc="0" locked="0" layoutInCell="1" allowOverlap="1" wp14:anchorId="38C897A6" wp14:editId="38868895">
            <wp:simplePos x="0" y="0"/>
            <wp:positionH relativeFrom="margin">
              <wp:align>right</wp:align>
            </wp:positionH>
            <wp:positionV relativeFrom="paragraph">
              <wp:posOffset>38100</wp:posOffset>
            </wp:positionV>
            <wp:extent cx="1736090" cy="2314575"/>
            <wp:effectExtent l="0" t="0" r="0" b="9525"/>
            <wp:wrapSquare wrapText="bothSides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6090" cy="2314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3BE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="00FD3BE7" w:rsidRPr="009335E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Девичий виноград </w:t>
      </w:r>
      <w:proofErr w:type="spellStart"/>
      <w:r w:rsidR="00FD3BE7" w:rsidRPr="009335E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пятилисточковый</w:t>
      </w:r>
      <w:proofErr w:type="spellEnd"/>
      <w:r w:rsidR="00FD3BE7" w:rsidRPr="009335E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- </w:t>
      </w:r>
      <w:proofErr w:type="spellStart"/>
      <w:r w:rsidR="00FD3BE7" w:rsidRPr="009335E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Parthenocissus</w:t>
      </w:r>
      <w:proofErr w:type="spellEnd"/>
      <w:r w:rsidR="00FD3BE7" w:rsidRPr="009335E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="00FD3BE7" w:rsidRPr="009335E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guinguefolia</w:t>
      </w:r>
      <w:proofErr w:type="spellEnd"/>
      <w:r w:rsidR="00FD3BE7" w:rsidRPr="009335E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(L.) </w:t>
      </w:r>
      <w:proofErr w:type="spellStart"/>
      <w:r w:rsidR="00FD3BE7" w:rsidRPr="009335E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Planch</w:t>
      </w:r>
      <w:proofErr w:type="spellEnd"/>
      <w:r w:rsidR="00FD3BE7" w:rsidRPr="009335E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.</w:t>
      </w:r>
    </w:p>
    <w:p w14:paraId="5013D455" w14:textId="39EEA48A" w:rsidR="00443B0B" w:rsidRDefault="00443B0B" w:rsidP="000D67C1">
      <w:pPr>
        <w:pStyle w:val="a3"/>
        <w:spacing w:line="276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355345EA" w14:textId="129FE72F" w:rsidR="00FD3BE7" w:rsidRPr="00640CC3" w:rsidRDefault="00FD3BE7" w:rsidP="000D67C1">
      <w:pPr>
        <w:pStyle w:val="a3"/>
        <w:spacing w:line="276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BF3E07">
        <w:rPr>
          <w:rFonts w:ascii="Times New Roman" w:hAnsi="Times New Roman" w:cs="Times New Roman"/>
          <w:sz w:val="24"/>
          <w:szCs w:val="24"/>
        </w:rPr>
        <w:t>Лиана</w:t>
      </w:r>
      <w:r>
        <w:rPr>
          <w:rFonts w:ascii="Times New Roman" w:hAnsi="Times New Roman" w:cs="Times New Roman"/>
          <w:sz w:val="24"/>
          <w:szCs w:val="24"/>
        </w:rPr>
        <w:t xml:space="preserve"> высотой </w:t>
      </w:r>
      <w:r w:rsidR="00645BA0">
        <w:rPr>
          <w:rFonts w:ascii="Times New Roman" w:hAnsi="Times New Roman" w:cs="Times New Roman"/>
          <w:sz w:val="24"/>
          <w:szCs w:val="24"/>
        </w:rPr>
        <w:t>10</w:t>
      </w:r>
      <w:r>
        <w:rPr>
          <w:rFonts w:ascii="Times New Roman" w:hAnsi="Times New Roman" w:cs="Times New Roman"/>
          <w:sz w:val="24"/>
          <w:szCs w:val="24"/>
        </w:rPr>
        <w:t xml:space="preserve">- </w:t>
      </w:r>
      <w:r w:rsidR="00645BA0">
        <w:rPr>
          <w:rFonts w:ascii="Times New Roman" w:hAnsi="Times New Roman" w:cs="Times New Roman"/>
          <w:sz w:val="24"/>
          <w:szCs w:val="24"/>
        </w:rPr>
        <w:t>20</w:t>
      </w:r>
      <w:r>
        <w:rPr>
          <w:rFonts w:ascii="Times New Roman" w:hAnsi="Times New Roman" w:cs="Times New Roman"/>
          <w:sz w:val="24"/>
          <w:szCs w:val="24"/>
        </w:rPr>
        <w:t xml:space="preserve"> м. Естественно произрастает в Северной Америке. Быстро растущая лиана. Декоративен листвой, плодами, листвой при их осенней окраске. Зимостоек. Засухоустойчив </w:t>
      </w:r>
      <w:r w:rsidRPr="007079E3">
        <w:rPr>
          <w:rFonts w:ascii="Times New Roman" w:hAnsi="Times New Roman" w:cs="Times New Roman"/>
          <w:sz w:val="24"/>
          <w:szCs w:val="24"/>
        </w:rPr>
        <w:t>даже в условиях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ограниченного искусственного режима орошения. Умеренно теневынослив. Устойчива к техногенным загрязнениям и может высаживаться на участках с высокой загрязненностью воздуха и почв.</w:t>
      </w:r>
      <w:r w:rsidRPr="0056026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Болезнями и вредителями не повреждается. Вид </w:t>
      </w:r>
      <w:proofErr w:type="spellStart"/>
      <w:r>
        <w:rPr>
          <w:rFonts w:ascii="Times New Roman" w:hAnsi="Times New Roman" w:cs="Times New Roman"/>
          <w:sz w:val="24"/>
          <w:szCs w:val="24"/>
        </w:rPr>
        <w:t>фитоценотически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агрессивен, недопустимы посадки на границах с природными лесными и степными экосистемами. </w:t>
      </w:r>
      <w:r w:rsidR="009210F7">
        <w:rPr>
          <w:rFonts w:ascii="Times New Roman" w:hAnsi="Times New Roman" w:cs="Times New Roman"/>
          <w:sz w:val="24"/>
          <w:szCs w:val="24"/>
        </w:rPr>
        <w:t>(А). (П).</w:t>
      </w:r>
      <w:r>
        <w:rPr>
          <w:rFonts w:ascii="Times New Roman" w:hAnsi="Times New Roman" w:cs="Times New Roman"/>
          <w:sz w:val="24"/>
          <w:szCs w:val="24"/>
        </w:rPr>
        <w:t xml:space="preserve"> Рекомендуется д</w:t>
      </w:r>
      <w:r w:rsidR="00476A3C">
        <w:rPr>
          <w:rFonts w:ascii="Times New Roman" w:hAnsi="Times New Roman" w:cs="Times New Roman"/>
          <w:sz w:val="24"/>
          <w:szCs w:val="24"/>
        </w:rPr>
        <w:t>ля вертикального озеленения в</w:t>
      </w:r>
      <w:r>
        <w:rPr>
          <w:rFonts w:ascii="Times New Roman" w:hAnsi="Times New Roman" w:cs="Times New Roman"/>
          <w:sz w:val="24"/>
          <w:szCs w:val="24"/>
        </w:rPr>
        <w:t xml:space="preserve"> сквер</w:t>
      </w:r>
      <w:r w:rsidR="00476A3C">
        <w:rPr>
          <w:rFonts w:ascii="Times New Roman" w:hAnsi="Times New Roman" w:cs="Times New Roman"/>
          <w:sz w:val="24"/>
          <w:szCs w:val="24"/>
        </w:rPr>
        <w:t>ах</w:t>
      </w:r>
      <w:r>
        <w:rPr>
          <w:rFonts w:ascii="Times New Roman" w:hAnsi="Times New Roman" w:cs="Times New Roman"/>
          <w:sz w:val="24"/>
          <w:szCs w:val="24"/>
        </w:rPr>
        <w:t>, парк</w:t>
      </w:r>
      <w:r w:rsidR="00476A3C">
        <w:rPr>
          <w:rFonts w:ascii="Times New Roman" w:hAnsi="Times New Roman" w:cs="Times New Roman"/>
          <w:sz w:val="24"/>
          <w:szCs w:val="24"/>
        </w:rPr>
        <w:t>ах, придомовых и входных групп.</w:t>
      </w:r>
      <w:r w:rsidRPr="008656B0">
        <w:t xml:space="preserve"> </w:t>
      </w:r>
    </w:p>
    <w:p w14:paraId="70D6FF4D" w14:textId="3E70A76D" w:rsidR="00443B0B" w:rsidRDefault="00443B0B" w:rsidP="000D67C1">
      <w:pPr>
        <w:pStyle w:val="a3"/>
        <w:spacing w:line="276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46F2CDC8" w14:textId="092424B0" w:rsidR="00503475" w:rsidRDefault="00443B0B" w:rsidP="000D67C1">
      <w:pPr>
        <w:pStyle w:val="a3"/>
        <w:spacing w:line="276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71552" behindDoc="0" locked="0" layoutInCell="1" allowOverlap="1" wp14:anchorId="63ADA888" wp14:editId="7E62502D">
            <wp:simplePos x="0" y="0"/>
            <wp:positionH relativeFrom="margin">
              <wp:align>left</wp:align>
            </wp:positionH>
            <wp:positionV relativeFrom="paragraph">
              <wp:posOffset>199390</wp:posOffset>
            </wp:positionV>
            <wp:extent cx="1471295" cy="1962150"/>
            <wp:effectExtent l="0" t="0" r="0" b="0"/>
            <wp:wrapSquare wrapText="bothSides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3897" cy="19649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03F1984" w14:textId="7707A588" w:rsidR="00503475" w:rsidRDefault="00FD3BE7" w:rsidP="000D67C1">
      <w:pPr>
        <w:pStyle w:val="a3"/>
        <w:spacing w:line="276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AC559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Дерен белый</w:t>
      </w:r>
      <w:r w:rsidRPr="00747DF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-</w:t>
      </w:r>
      <w:r w:rsidRPr="00AC5590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Pr="00AC5590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Swida</w:t>
      </w:r>
      <w:proofErr w:type="spellEnd"/>
      <w:r w:rsidRPr="00AC5590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Pr="00AC5590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alba</w:t>
      </w:r>
      <w:proofErr w:type="spellEnd"/>
      <w:r w:rsidRPr="00AC5590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r w:rsidRPr="00AC559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(L.) </w:t>
      </w:r>
      <w:proofErr w:type="spellStart"/>
      <w:r w:rsidRPr="00AC559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Opiz</w:t>
      </w:r>
      <w:proofErr w:type="spellEnd"/>
      <w:r w:rsidRPr="00747DF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   </w:t>
      </w:r>
    </w:p>
    <w:p w14:paraId="6E9F5895" w14:textId="728CFBFF" w:rsidR="00443B0B" w:rsidRPr="00747DFA" w:rsidRDefault="00443B0B" w:rsidP="000D67C1">
      <w:pPr>
        <w:pStyle w:val="a3"/>
        <w:spacing w:line="276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5DA61C55" w14:textId="0692501E" w:rsidR="00FD3BE7" w:rsidRDefault="00FD3BE7" w:rsidP="000D67C1">
      <w:pPr>
        <w:pStyle w:val="a3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Декоративный кустарник до 3 м высоты. </w:t>
      </w:r>
      <w:proofErr w:type="gramStart"/>
      <w:r>
        <w:rPr>
          <w:rFonts w:ascii="Times New Roman" w:hAnsi="Times New Roman" w:cs="Times New Roman"/>
          <w:sz w:val="24"/>
          <w:szCs w:val="24"/>
        </w:rPr>
        <w:t>Естественно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произрастает в Китае, Корее и Монголии.  Неприхотлив. Быстро растущий вид. Декоратив</w:t>
      </w:r>
      <w:r w:rsidR="009210F7">
        <w:rPr>
          <w:rFonts w:ascii="Times New Roman" w:hAnsi="Times New Roman" w:cs="Times New Roman"/>
          <w:sz w:val="24"/>
          <w:szCs w:val="24"/>
        </w:rPr>
        <w:t>е</w:t>
      </w:r>
      <w:r>
        <w:rPr>
          <w:rFonts w:ascii="Times New Roman" w:hAnsi="Times New Roman" w:cs="Times New Roman"/>
          <w:sz w:val="24"/>
          <w:szCs w:val="24"/>
        </w:rPr>
        <w:t>н цветами и прозрачной формой кроны.</w:t>
      </w:r>
      <w:r w:rsidRPr="009030C1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Зимостойкий. Теневыносливый. Хорошо переносит стрижку. Устойчив только в условиях регулярного орошения. Устойчив к техногенным загрязнениям и может высаживаться на участках с высокой загрязненностью воздуха и почвы. Может образовывать заросли. Хорошо переносит стрижку. Рекомендуется для </w:t>
      </w:r>
      <w:r w:rsidR="001E5777">
        <w:rPr>
          <w:rFonts w:ascii="Times New Roman" w:hAnsi="Times New Roman" w:cs="Times New Roman"/>
          <w:sz w:val="24"/>
          <w:szCs w:val="24"/>
        </w:rPr>
        <w:t>озеленения бульваров</w:t>
      </w:r>
      <w:r w:rsidR="00A13635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скверов, парков, лесопарков</w:t>
      </w:r>
      <w:r w:rsidR="009210F7">
        <w:rPr>
          <w:rFonts w:ascii="Times New Roman" w:hAnsi="Times New Roman" w:cs="Times New Roman"/>
          <w:sz w:val="24"/>
          <w:szCs w:val="24"/>
        </w:rPr>
        <w:t>, придомовых территорий и входных групп.</w:t>
      </w:r>
    </w:p>
    <w:p w14:paraId="4899C81D" w14:textId="24A46F08" w:rsidR="00FD3BE7" w:rsidRDefault="00FD3BE7" w:rsidP="000D67C1">
      <w:pPr>
        <w:pStyle w:val="a3"/>
        <w:spacing w:line="276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61E06C9B" w14:textId="77777777" w:rsidR="00443B0B" w:rsidRDefault="00443B0B" w:rsidP="000D67C1">
      <w:pPr>
        <w:pStyle w:val="a3"/>
        <w:spacing w:line="276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3E660F79" w14:textId="7C357E09" w:rsidR="00FD3BE7" w:rsidRDefault="00443B0B" w:rsidP="000D67C1">
      <w:pPr>
        <w:pStyle w:val="a3"/>
        <w:spacing w:line="276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/>
        </w:rPr>
      </w:pPr>
      <w:r>
        <w:rPr>
          <w:noProof/>
          <w:lang w:eastAsia="ru-RU"/>
        </w:rPr>
        <w:drawing>
          <wp:anchor distT="0" distB="0" distL="114300" distR="114300" simplePos="0" relativeHeight="251672576" behindDoc="0" locked="0" layoutInCell="1" allowOverlap="1" wp14:anchorId="369361D2" wp14:editId="1651F98D">
            <wp:simplePos x="0" y="0"/>
            <wp:positionH relativeFrom="margin">
              <wp:align>right</wp:align>
            </wp:positionH>
            <wp:positionV relativeFrom="paragraph">
              <wp:posOffset>12065</wp:posOffset>
            </wp:positionV>
            <wp:extent cx="1637030" cy="2181225"/>
            <wp:effectExtent l="0" t="0" r="1270" b="9525"/>
            <wp:wrapSquare wrapText="bothSides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637030" cy="218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3BE7" w:rsidRPr="00AC559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Дерен</w:t>
      </w:r>
      <w:r w:rsidR="00FD3BE7" w:rsidRPr="007E2C3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 xml:space="preserve"> </w:t>
      </w:r>
      <w:r w:rsidR="00FD3BE7" w:rsidRPr="00AC559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белый</w:t>
      </w:r>
      <w:r w:rsidR="00FD3BE7" w:rsidRPr="007E2C3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 xml:space="preserve"> '</w:t>
      </w:r>
      <w:proofErr w:type="spellStart"/>
      <w:r w:rsidR="00FD3BE7" w:rsidRPr="007E2C3E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/>
        </w:rPr>
        <w:t>Elegantissima</w:t>
      </w:r>
      <w:proofErr w:type="spellEnd"/>
      <w:r w:rsidR="00FD3BE7" w:rsidRPr="007E2C3E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/>
        </w:rPr>
        <w:t xml:space="preserve">' </w:t>
      </w:r>
      <w:r w:rsidR="00FD3BE7" w:rsidRPr="002331E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>-</w:t>
      </w:r>
      <w:r w:rsidR="00FD3BE7" w:rsidRPr="007E2C3E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/>
        </w:rPr>
        <w:t xml:space="preserve"> </w:t>
      </w:r>
      <w:proofErr w:type="spellStart"/>
      <w:r w:rsidR="00FD3BE7" w:rsidRPr="007E2C3E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/>
        </w:rPr>
        <w:t>Swida</w:t>
      </w:r>
      <w:proofErr w:type="spellEnd"/>
      <w:r w:rsidR="00FD3BE7" w:rsidRPr="007E2C3E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/>
        </w:rPr>
        <w:t xml:space="preserve"> alba </w:t>
      </w:r>
      <w:r w:rsidR="00FD3BE7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/>
        </w:rPr>
        <w:t>‘</w:t>
      </w:r>
      <w:proofErr w:type="spellStart"/>
      <w:r w:rsidR="00FD3BE7" w:rsidRPr="007E2C3E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/>
        </w:rPr>
        <w:t>Elegantissima</w:t>
      </w:r>
      <w:proofErr w:type="spellEnd"/>
      <w:r w:rsidR="00FD3BE7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/>
        </w:rPr>
        <w:t>’</w:t>
      </w:r>
    </w:p>
    <w:p w14:paraId="5ACBFE06" w14:textId="77777777" w:rsidR="00443B0B" w:rsidRDefault="00443B0B" w:rsidP="000D67C1">
      <w:pPr>
        <w:pStyle w:val="a3"/>
        <w:spacing w:line="276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/>
        </w:rPr>
      </w:pPr>
    </w:p>
    <w:p w14:paraId="131A0304" w14:textId="02712B4E" w:rsidR="009210F7" w:rsidRDefault="00FD3BE7" w:rsidP="009210F7">
      <w:pPr>
        <w:pStyle w:val="a3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Декоративный кустарник до 3 м высоты и такой же ширины. Культурный сорт. Быстро растущий. Декоратив</w:t>
      </w:r>
      <w:r w:rsidR="00645BA0">
        <w:rPr>
          <w:rFonts w:ascii="Times New Roman" w:hAnsi="Times New Roman" w:cs="Times New Roman"/>
          <w:sz w:val="24"/>
          <w:szCs w:val="24"/>
        </w:rPr>
        <w:t>ен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645BA0">
        <w:rPr>
          <w:rFonts w:ascii="Times New Roman" w:hAnsi="Times New Roman" w:cs="Times New Roman"/>
          <w:sz w:val="24"/>
          <w:szCs w:val="24"/>
        </w:rPr>
        <w:t xml:space="preserve">пестрыми листьями </w:t>
      </w:r>
      <w:r>
        <w:rPr>
          <w:rFonts w:ascii="Times New Roman" w:hAnsi="Times New Roman" w:cs="Times New Roman"/>
          <w:sz w:val="24"/>
          <w:szCs w:val="24"/>
        </w:rPr>
        <w:t>и прозрачной полусферической формой кроны.</w:t>
      </w:r>
      <w:r w:rsidRPr="009030C1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Часто цветет повторно. Зимостойкий. Теневыносливый. Устойчив только в условиях регулярного избыточного орошения. Устойчив к техногенным загрязнениям и может высаживаться на участках с высокой загрязненностью воздуха и почвы. Хорошо переносит стрижку. </w:t>
      </w:r>
      <w:r w:rsidR="00645BA0">
        <w:rPr>
          <w:rFonts w:ascii="Times New Roman" w:hAnsi="Times New Roman" w:cs="Times New Roman"/>
          <w:sz w:val="24"/>
          <w:szCs w:val="24"/>
        </w:rPr>
        <w:t xml:space="preserve">Используется для создания стриженных живых изгородей и массивов. </w:t>
      </w:r>
      <w:r>
        <w:rPr>
          <w:rFonts w:ascii="Times New Roman" w:hAnsi="Times New Roman" w:cs="Times New Roman"/>
          <w:sz w:val="24"/>
          <w:szCs w:val="24"/>
        </w:rPr>
        <w:t xml:space="preserve">Подвержен повреждениям тлей. Рекомендуется для </w:t>
      </w:r>
      <w:r w:rsidR="00A13635">
        <w:rPr>
          <w:rFonts w:ascii="Times New Roman" w:hAnsi="Times New Roman" w:cs="Times New Roman"/>
          <w:sz w:val="24"/>
          <w:szCs w:val="24"/>
        </w:rPr>
        <w:t>бульваров</w:t>
      </w:r>
      <w:r>
        <w:rPr>
          <w:rFonts w:ascii="Times New Roman" w:hAnsi="Times New Roman" w:cs="Times New Roman"/>
          <w:sz w:val="24"/>
          <w:szCs w:val="24"/>
        </w:rPr>
        <w:t>, скверов, парков, лесопарков</w:t>
      </w:r>
      <w:r w:rsidR="009210F7">
        <w:rPr>
          <w:rFonts w:ascii="Times New Roman" w:hAnsi="Times New Roman" w:cs="Times New Roman"/>
          <w:sz w:val="24"/>
          <w:szCs w:val="24"/>
        </w:rPr>
        <w:t>, придомовых групп.</w:t>
      </w:r>
    </w:p>
    <w:p w14:paraId="67F27084" w14:textId="77777777" w:rsidR="009210F7" w:rsidRDefault="009210F7" w:rsidP="009210F7">
      <w:pPr>
        <w:pStyle w:val="a3"/>
        <w:spacing w:line="276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6C6C57CA" w14:textId="5AD35D68" w:rsidR="00FD3BE7" w:rsidRPr="009210F7" w:rsidRDefault="00FD3BE7" w:rsidP="000D67C1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9FB4C94" w14:textId="77777777" w:rsidR="00443B0B" w:rsidRDefault="00443B0B" w:rsidP="000D67C1">
      <w:pPr>
        <w:pStyle w:val="a3"/>
        <w:spacing w:line="276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bookmarkStart w:id="1" w:name="_Hlk117241868"/>
    </w:p>
    <w:p w14:paraId="1370E17D" w14:textId="1C7994F1" w:rsidR="00FD3BE7" w:rsidRDefault="00443B0B" w:rsidP="000D67C1">
      <w:pPr>
        <w:pStyle w:val="a3"/>
        <w:spacing w:line="276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723776" behindDoc="0" locked="0" layoutInCell="1" allowOverlap="1" wp14:anchorId="07D0E7ED" wp14:editId="093D2E37">
            <wp:simplePos x="0" y="0"/>
            <wp:positionH relativeFrom="margin">
              <wp:posOffset>24765</wp:posOffset>
            </wp:positionH>
            <wp:positionV relativeFrom="paragraph">
              <wp:posOffset>3810</wp:posOffset>
            </wp:positionV>
            <wp:extent cx="1626870" cy="2438400"/>
            <wp:effectExtent l="0" t="0" r="0" b="0"/>
            <wp:wrapSquare wrapText="bothSides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6870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proofErr w:type="spellStart"/>
      <w:r w:rsidR="00FD3BE7" w:rsidRPr="00F7776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Древогубец</w:t>
      </w:r>
      <w:proofErr w:type="spellEnd"/>
      <w:r w:rsidR="00FD3BE7" w:rsidRPr="00F7776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proofErr w:type="spellStart"/>
      <w:r w:rsidR="00FD3BE7" w:rsidRPr="00F7776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лазащий</w:t>
      </w:r>
      <w:proofErr w:type="spellEnd"/>
      <w:r w:rsidR="00FD3BE7" w:rsidRPr="00F7776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или вьющийся - </w:t>
      </w:r>
      <w:proofErr w:type="spellStart"/>
      <w:r w:rsidR="00FD3BE7" w:rsidRPr="00F7776F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Celastrus</w:t>
      </w:r>
      <w:proofErr w:type="spellEnd"/>
      <w:r w:rsidR="00FD3BE7" w:rsidRPr="00F7776F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="00FD3BE7" w:rsidRPr="00F7776F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scandens</w:t>
      </w:r>
      <w:proofErr w:type="spellEnd"/>
      <w:r w:rsidR="00FD3BE7" w:rsidRPr="00F7776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L.</w:t>
      </w:r>
    </w:p>
    <w:p w14:paraId="524F59BB" w14:textId="2138D6B9" w:rsidR="00DE0768" w:rsidRDefault="00DE0768" w:rsidP="000D67C1">
      <w:pPr>
        <w:pStyle w:val="a3"/>
        <w:spacing w:line="276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bookmarkEnd w:id="1"/>
    <w:p w14:paraId="187D7735" w14:textId="43F7EB56" w:rsidR="00FD3BE7" w:rsidRDefault="00FD3BE7" w:rsidP="000D67C1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F3E07">
        <w:rPr>
          <w:rFonts w:ascii="Times New Roman" w:hAnsi="Times New Roman" w:cs="Times New Roman"/>
          <w:sz w:val="24"/>
          <w:szCs w:val="24"/>
        </w:rPr>
        <w:t>Лиана</w:t>
      </w:r>
      <w:r>
        <w:rPr>
          <w:rFonts w:ascii="Times New Roman" w:hAnsi="Times New Roman" w:cs="Times New Roman"/>
          <w:sz w:val="24"/>
          <w:szCs w:val="24"/>
        </w:rPr>
        <w:t xml:space="preserve"> высотой до 15 м. Естественно произрастает на юге Приморья, на Сахалине, в Зарубежной Азии. Быстро растущий. Декоративен листвой, габитусом кроны. Зимостоек. Засухоустойчив при стандартных режимах орошения. Теневынослив. Из-за недостаточной устойчивости к техногенным загрязнениям не   может высаживаться на участках с высокой загрязненностью воздуха и почв.</w:t>
      </w:r>
      <w:r w:rsidRPr="0056026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Иногда поражается листоедами. Рекомендуется для вертикального озеленения для высоких оград, для украшения стен зданий</w:t>
      </w:r>
      <w:r w:rsidR="009210F7">
        <w:rPr>
          <w:rFonts w:ascii="Times New Roman" w:hAnsi="Times New Roman" w:cs="Times New Roman"/>
          <w:sz w:val="24"/>
          <w:szCs w:val="24"/>
        </w:rPr>
        <w:t>, пергол в парках.</w:t>
      </w:r>
    </w:p>
    <w:p w14:paraId="08F75B44" w14:textId="2D4D8CC6" w:rsidR="00DE0768" w:rsidRDefault="00DE0768" w:rsidP="000D67C1">
      <w:pPr>
        <w:spacing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5D0C666D" w14:textId="77777777" w:rsidR="006E4B8B" w:rsidRDefault="006E4B8B" w:rsidP="00A86CCD">
      <w:pPr>
        <w:spacing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45B6D5E6" w14:textId="628680E9" w:rsidR="00FD3BE7" w:rsidRPr="002331EA" w:rsidRDefault="00443B0B" w:rsidP="00A86CCD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724800" behindDoc="0" locked="0" layoutInCell="1" allowOverlap="1" wp14:anchorId="6CE47698" wp14:editId="6DA0F7FD">
            <wp:simplePos x="0" y="0"/>
            <wp:positionH relativeFrom="margin">
              <wp:align>right</wp:align>
            </wp:positionH>
            <wp:positionV relativeFrom="paragraph">
              <wp:posOffset>12065</wp:posOffset>
            </wp:positionV>
            <wp:extent cx="2529840" cy="1898056"/>
            <wp:effectExtent l="0" t="0" r="3810" b="6985"/>
            <wp:wrapSquare wrapText="bothSides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9840" cy="18980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D3BE7">
        <w:rPr>
          <w:rFonts w:ascii="Times New Roman" w:hAnsi="Times New Roman" w:cs="Times New Roman"/>
          <w:b/>
          <w:bCs/>
          <w:sz w:val="24"/>
          <w:szCs w:val="24"/>
        </w:rPr>
        <w:t>Дуб</w:t>
      </w:r>
      <w:r w:rsidR="00FD3BE7" w:rsidRPr="00ED7EC0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FD3BE7">
        <w:rPr>
          <w:rFonts w:ascii="Times New Roman" w:hAnsi="Times New Roman" w:cs="Times New Roman"/>
          <w:b/>
          <w:bCs/>
          <w:sz w:val="24"/>
          <w:szCs w:val="24"/>
        </w:rPr>
        <w:t>черешчатый</w:t>
      </w:r>
      <w:r w:rsidR="00FD3BE7" w:rsidRPr="002331EA">
        <w:rPr>
          <w:rFonts w:ascii="Times New Roman" w:hAnsi="Times New Roman" w:cs="Times New Roman"/>
          <w:b/>
          <w:bCs/>
          <w:sz w:val="24"/>
          <w:szCs w:val="24"/>
        </w:rPr>
        <w:t xml:space="preserve"> - </w:t>
      </w:r>
      <w:r w:rsidR="00FD3BE7" w:rsidRPr="002331EA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Quercus</w:t>
      </w:r>
      <w:r w:rsidR="00FD3BE7" w:rsidRPr="002331EA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proofErr w:type="spellStart"/>
      <w:r w:rsidR="00FD3BE7" w:rsidRPr="002331EA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robur</w:t>
      </w:r>
      <w:proofErr w:type="spellEnd"/>
      <w:r w:rsidR="00FD3BE7" w:rsidRPr="00ED7EC0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FD3BE7" w:rsidRPr="00B16875">
        <w:rPr>
          <w:rFonts w:ascii="Times New Roman" w:hAnsi="Times New Roman" w:cs="Times New Roman"/>
          <w:b/>
          <w:bCs/>
          <w:sz w:val="24"/>
          <w:szCs w:val="24"/>
          <w:lang w:val="en-US"/>
        </w:rPr>
        <w:t>L</w:t>
      </w:r>
      <w:r w:rsidR="00FD3BE7" w:rsidRPr="002331EA"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 w14:paraId="1238BC10" w14:textId="531F5805" w:rsidR="00FD3BE7" w:rsidRDefault="00FD3BE7" w:rsidP="00A86CCD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Дерево высотой до 40 м. Естественно произрастает в Европе, внесен в Красную книгу Казахстана. Медленнорастущая порода. Декоративен особым габитусом кроны. Зимостойкий. Засухоустойчив даже в условиях ограниченного искусственного орошения. Теневынослив. Устойчив к техногенным загрязнениям и может высаживаться на участках с высокой загрязненностью воздуха и почв</w:t>
      </w:r>
      <w:r w:rsidR="009210F7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 xml:space="preserve">Без обработки повреждается мучнистой росой и </w:t>
      </w:r>
      <w:proofErr w:type="spellStart"/>
      <w:r>
        <w:rPr>
          <w:rFonts w:ascii="Times New Roman" w:hAnsi="Times New Roman" w:cs="Times New Roman"/>
          <w:sz w:val="24"/>
          <w:szCs w:val="24"/>
        </w:rPr>
        <w:t>энтомовредителями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r w:rsidR="009B4F62">
        <w:rPr>
          <w:rFonts w:ascii="Times New Roman" w:hAnsi="Times New Roman" w:cs="Times New Roman"/>
          <w:sz w:val="24"/>
          <w:szCs w:val="24"/>
        </w:rPr>
        <w:t>(К).</w:t>
      </w:r>
      <w:r>
        <w:rPr>
          <w:rFonts w:ascii="Times New Roman" w:hAnsi="Times New Roman" w:cs="Times New Roman"/>
          <w:sz w:val="24"/>
          <w:szCs w:val="24"/>
        </w:rPr>
        <w:t xml:space="preserve"> Рекомендуется для уличных насаждений, бульваров, скверов, парков, лесопарков</w:t>
      </w:r>
      <w:r w:rsidR="009210F7">
        <w:rPr>
          <w:rFonts w:ascii="Times New Roman" w:hAnsi="Times New Roman" w:cs="Times New Roman"/>
          <w:sz w:val="24"/>
          <w:szCs w:val="24"/>
        </w:rPr>
        <w:t>, придомовых территорий.</w:t>
      </w:r>
    </w:p>
    <w:p w14:paraId="623466A1" w14:textId="77777777" w:rsidR="00DE0768" w:rsidRDefault="00DE0768" w:rsidP="00A86CCD">
      <w:pPr>
        <w:spacing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566CD6B0" w14:textId="77777777" w:rsidR="009210F7" w:rsidRDefault="00503475" w:rsidP="009210F7">
      <w:pPr>
        <w:spacing w:line="276" w:lineRule="auto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>
        <w:rPr>
          <w:noProof/>
          <w:lang w:eastAsia="ru-RU"/>
        </w:rPr>
        <w:drawing>
          <wp:anchor distT="0" distB="0" distL="114300" distR="114300" simplePos="0" relativeHeight="251675648" behindDoc="0" locked="0" layoutInCell="1" allowOverlap="1" wp14:anchorId="73558BF1" wp14:editId="53B3A786">
            <wp:simplePos x="0" y="0"/>
            <wp:positionH relativeFrom="margin">
              <wp:align>left</wp:align>
            </wp:positionH>
            <wp:positionV relativeFrom="paragraph">
              <wp:posOffset>24765</wp:posOffset>
            </wp:positionV>
            <wp:extent cx="1898650" cy="2162175"/>
            <wp:effectExtent l="0" t="0" r="6350" b="0"/>
            <wp:wrapSquare wrapText="bothSides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296" r="31053"/>
                    <a:stretch/>
                  </pic:blipFill>
                  <pic:spPr bwMode="auto">
                    <a:xfrm>
                      <a:off x="0" y="0"/>
                      <a:ext cx="1901939" cy="21654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3BE7">
        <w:rPr>
          <w:rFonts w:ascii="Times New Roman" w:hAnsi="Times New Roman" w:cs="Times New Roman"/>
          <w:b/>
          <w:bCs/>
          <w:sz w:val="24"/>
          <w:szCs w:val="24"/>
        </w:rPr>
        <w:t>Ель</w:t>
      </w:r>
      <w:r w:rsidR="00FD3BE7" w:rsidRPr="003129C3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r w:rsidR="00FD3BE7">
        <w:rPr>
          <w:rFonts w:ascii="Times New Roman" w:hAnsi="Times New Roman" w:cs="Times New Roman"/>
          <w:b/>
          <w:bCs/>
          <w:sz w:val="24"/>
          <w:szCs w:val="24"/>
        </w:rPr>
        <w:t>канадская</w:t>
      </w:r>
      <w:r w:rsidR="00FD3BE7" w:rsidRPr="003129C3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r w:rsidR="00FD3BE7" w:rsidRPr="00E6322D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‘Alberta Globe’</w:t>
      </w:r>
      <w:r w:rsidR="00FD3BE7" w:rsidRPr="00E6322D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r w:rsidR="00FD3BE7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- </w:t>
      </w:r>
      <w:proofErr w:type="spellStart"/>
      <w:r w:rsidR="00FD3BE7" w:rsidRPr="00E6322D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Picea</w:t>
      </w:r>
      <w:proofErr w:type="spellEnd"/>
      <w:r w:rsidR="00FD3BE7" w:rsidRPr="00E6322D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 xml:space="preserve"> glauca ‘Alberta Globe’</w:t>
      </w:r>
    </w:p>
    <w:p w14:paraId="6B5B09BA" w14:textId="64035F31" w:rsidR="00FD3BE7" w:rsidRPr="009210F7" w:rsidRDefault="00FD3BE7" w:rsidP="009210F7">
      <w:pPr>
        <w:spacing w:line="276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Очень густой плотный хвойный кустарник, высотой 0,5-0,8 м диаметром до 1 м. Медленно растущая порода. Декоративна особым габитусом кроны - подушковидной формы. Зимостойкая. Умеренно светолюбива. Устойчива только в условиях регулярного орошения. Из-за недостаточной устойчивости к техногенным загрязнениям не   может высаживаться на участках с высокой загрязненностью воздуха и почв.</w:t>
      </w:r>
      <w:r w:rsidRPr="00560268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Болезнями и вредителями не повреждается. Рекомендуется для </w:t>
      </w:r>
      <w:r w:rsidR="00D26250">
        <w:rPr>
          <w:rFonts w:ascii="Times New Roman" w:hAnsi="Times New Roman" w:cs="Times New Roman"/>
          <w:sz w:val="24"/>
          <w:szCs w:val="24"/>
        </w:rPr>
        <w:t>приусадебных и дачных участков</w:t>
      </w:r>
      <w:r w:rsidR="009210F7">
        <w:rPr>
          <w:rFonts w:ascii="Times New Roman" w:hAnsi="Times New Roman" w:cs="Times New Roman"/>
          <w:sz w:val="24"/>
          <w:szCs w:val="24"/>
        </w:rPr>
        <w:t>.</w:t>
      </w:r>
    </w:p>
    <w:p w14:paraId="0E891999" w14:textId="3CA7C4AB" w:rsidR="001344BF" w:rsidRDefault="001344BF" w:rsidP="00A86CCD">
      <w:pPr>
        <w:spacing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0B30B5E8" w14:textId="0EAE297A" w:rsidR="001344BF" w:rsidRDefault="001344BF" w:rsidP="00A86CCD">
      <w:pPr>
        <w:spacing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6EA4B116" w14:textId="04C7E442" w:rsidR="00574CBD" w:rsidRPr="007A5474" w:rsidRDefault="00B405B6" w:rsidP="00574CBD">
      <w:pPr>
        <w:spacing w:line="276" w:lineRule="auto"/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823104" behindDoc="0" locked="0" layoutInCell="1" allowOverlap="1" wp14:anchorId="7D13B560" wp14:editId="653C52A2">
            <wp:simplePos x="0" y="0"/>
            <wp:positionH relativeFrom="column">
              <wp:posOffset>-32385</wp:posOffset>
            </wp:positionH>
            <wp:positionV relativeFrom="paragraph">
              <wp:posOffset>13335</wp:posOffset>
            </wp:positionV>
            <wp:extent cx="2181394" cy="1636395"/>
            <wp:effectExtent l="0" t="0" r="9525" b="1905"/>
            <wp:wrapSquare wrapText="bothSides"/>
            <wp:docPr id="150" name="Рисунок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394" cy="1636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574CBD">
        <w:rPr>
          <w:rFonts w:ascii="Times New Roman" w:hAnsi="Times New Roman" w:cs="Times New Roman"/>
          <w:b/>
          <w:bCs/>
          <w:sz w:val="24"/>
          <w:szCs w:val="24"/>
        </w:rPr>
        <w:t>Ель</w:t>
      </w:r>
      <w:r w:rsidR="00574CBD" w:rsidRPr="007A5474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r w:rsidR="00574CBD">
        <w:rPr>
          <w:rFonts w:ascii="Times New Roman" w:hAnsi="Times New Roman" w:cs="Times New Roman"/>
          <w:b/>
          <w:bCs/>
          <w:sz w:val="24"/>
          <w:szCs w:val="24"/>
        </w:rPr>
        <w:t>колючая</w:t>
      </w:r>
      <w:r w:rsidR="00574CBD" w:rsidRPr="007A5474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r w:rsidR="009C6B94" w:rsidRPr="009C6B94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– </w:t>
      </w:r>
      <w:proofErr w:type="spellStart"/>
      <w:r w:rsidR="009C6B94" w:rsidRPr="009C6B94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Picea</w:t>
      </w:r>
      <w:proofErr w:type="spellEnd"/>
      <w:r w:rsidR="009C6B94" w:rsidRPr="009C6B94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 xml:space="preserve"> </w:t>
      </w:r>
      <w:proofErr w:type="spellStart"/>
      <w:r w:rsidR="009C6B94" w:rsidRPr="009C6B94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pungens</w:t>
      </w:r>
      <w:proofErr w:type="spellEnd"/>
      <w:r w:rsidR="009C6B94" w:rsidRPr="009C6B94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proofErr w:type="spellStart"/>
      <w:r w:rsidR="009C6B94" w:rsidRPr="009C6B94">
        <w:rPr>
          <w:rFonts w:ascii="Times New Roman" w:hAnsi="Times New Roman" w:cs="Times New Roman"/>
          <w:b/>
          <w:bCs/>
          <w:sz w:val="24"/>
          <w:szCs w:val="24"/>
          <w:lang w:val="en-US"/>
        </w:rPr>
        <w:t>Engelm</w:t>
      </w:r>
      <w:proofErr w:type="spellEnd"/>
      <w:r w:rsidR="009C6B94" w:rsidRPr="009C6B94">
        <w:rPr>
          <w:rFonts w:ascii="Times New Roman" w:hAnsi="Times New Roman" w:cs="Times New Roman"/>
          <w:b/>
          <w:bCs/>
          <w:sz w:val="24"/>
          <w:szCs w:val="24"/>
          <w:lang w:val="en-US"/>
        </w:rPr>
        <w:t>.</w:t>
      </w:r>
    </w:p>
    <w:p w14:paraId="3F2A7A53" w14:textId="59082D74" w:rsidR="00574CBD" w:rsidRDefault="00B405B6" w:rsidP="00574CBD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813888" behindDoc="0" locked="0" layoutInCell="1" allowOverlap="1" wp14:anchorId="5BA39A31" wp14:editId="62420E27">
            <wp:simplePos x="0" y="0"/>
            <wp:positionH relativeFrom="margin">
              <wp:posOffset>4121150</wp:posOffset>
            </wp:positionH>
            <wp:positionV relativeFrom="paragraph">
              <wp:posOffset>1005205</wp:posOffset>
            </wp:positionV>
            <wp:extent cx="2311400" cy="1536700"/>
            <wp:effectExtent l="6350" t="0" r="0" b="0"/>
            <wp:wrapSquare wrapText="bothSides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311400" cy="153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74CBD">
        <w:rPr>
          <w:rFonts w:ascii="Times New Roman" w:hAnsi="Times New Roman" w:cs="Times New Roman"/>
          <w:sz w:val="24"/>
          <w:szCs w:val="24"/>
        </w:rPr>
        <w:t xml:space="preserve">Дерево высотой до 45 м, с характерным голубоватым оттенком хвои.  </w:t>
      </w:r>
      <w:proofErr w:type="gramStart"/>
      <w:r w:rsidR="00574CBD">
        <w:rPr>
          <w:rFonts w:ascii="Times New Roman" w:hAnsi="Times New Roman" w:cs="Times New Roman"/>
          <w:sz w:val="24"/>
          <w:szCs w:val="24"/>
        </w:rPr>
        <w:t>Естественно</w:t>
      </w:r>
      <w:proofErr w:type="gramEnd"/>
      <w:r w:rsidR="00574CBD">
        <w:rPr>
          <w:rFonts w:ascii="Times New Roman" w:hAnsi="Times New Roman" w:cs="Times New Roman"/>
          <w:sz w:val="24"/>
          <w:szCs w:val="24"/>
        </w:rPr>
        <w:t xml:space="preserve"> произрастает в Северной Америке. Умеренно растущая порода.  </w:t>
      </w:r>
      <w:r w:rsidR="001E5777">
        <w:rPr>
          <w:rFonts w:ascii="Times New Roman" w:hAnsi="Times New Roman" w:cs="Times New Roman"/>
          <w:sz w:val="24"/>
          <w:szCs w:val="24"/>
        </w:rPr>
        <w:t>Декоративна габитусом</w:t>
      </w:r>
      <w:r w:rsidR="00574CBD">
        <w:rPr>
          <w:rFonts w:ascii="Times New Roman" w:hAnsi="Times New Roman" w:cs="Times New Roman"/>
          <w:sz w:val="24"/>
          <w:szCs w:val="24"/>
        </w:rPr>
        <w:t xml:space="preserve"> кроны. Зимостойкая. Засухоустойчива даже в условиях ограниченного искусственного орошения. Умеренно светолюбива. Устойчива к техногенным загрязнениям и может высаживаться на участках с высокой загрязненностью воздуха и почв. Болезнями и вредителями не повреждается. Рекомендуется для уличных насаждений, бульваров, скверов, парков, лесопарков</w:t>
      </w:r>
      <w:r w:rsidR="009210F7">
        <w:rPr>
          <w:rFonts w:ascii="Times New Roman" w:hAnsi="Times New Roman" w:cs="Times New Roman"/>
          <w:sz w:val="24"/>
          <w:szCs w:val="24"/>
        </w:rPr>
        <w:t>.</w:t>
      </w:r>
      <w:r w:rsidR="00D26250">
        <w:rPr>
          <w:rFonts w:ascii="Times New Roman" w:hAnsi="Times New Roman" w:cs="Times New Roman"/>
          <w:sz w:val="24"/>
          <w:szCs w:val="24"/>
        </w:rPr>
        <w:t xml:space="preserve"> </w:t>
      </w:r>
      <w:r w:rsidR="00140629">
        <w:rPr>
          <w:rFonts w:ascii="Times New Roman" w:hAnsi="Times New Roman" w:cs="Times New Roman"/>
          <w:sz w:val="24"/>
          <w:szCs w:val="24"/>
        </w:rPr>
        <w:t xml:space="preserve">Особо декоративны и устойчивы формы и </w:t>
      </w:r>
      <w:proofErr w:type="gramStart"/>
      <w:r w:rsidR="00140629">
        <w:rPr>
          <w:rFonts w:ascii="Times New Roman" w:hAnsi="Times New Roman" w:cs="Times New Roman"/>
          <w:sz w:val="24"/>
          <w:szCs w:val="24"/>
        </w:rPr>
        <w:t>сорта  Ели</w:t>
      </w:r>
      <w:proofErr w:type="gramEnd"/>
      <w:r w:rsidR="00140629">
        <w:rPr>
          <w:rFonts w:ascii="Times New Roman" w:hAnsi="Times New Roman" w:cs="Times New Roman"/>
          <w:sz w:val="24"/>
          <w:szCs w:val="24"/>
        </w:rPr>
        <w:t xml:space="preserve"> колючей с сизой , серебристой и голубой хвоей.</w:t>
      </w:r>
    </w:p>
    <w:p w14:paraId="3B59DE86" w14:textId="1B25CE4E" w:rsidR="00574CBD" w:rsidRDefault="009C6B94" w:rsidP="00A86CCD">
      <w:pPr>
        <w:spacing w:line="276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val="en-US"/>
        </w:rPr>
      </w:pPr>
      <w:r w:rsidRPr="00E20F64">
        <w:rPr>
          <w:rFonts w:ascii="Times New Roman" w:hAnsi="Times New Roman" w:cs="Times New Roman"/>
          <w:sz w:val="24"/>
          <w:szCs w:val="24"/>
        </w:rPr>
        <w:t xml:space="preserve">                           </w:t>
      </w:r>
      <w:r w:rsidRPr="009C6B94">
        <w:rPr>
          <w:rFonts w:ascii="Times New Roman" w:hAnsi="Times New Roman" w:cs="Times New Roman"/>
          <w:sz w:val="24"/>
          <w:szCs w:val="24"/>
        </w:rPr>
        <w:t>Ель</w:t>
      </w:r>
      <w:r w:rsidRPr="009C6B9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9C6B94">
        <w:rPr>
          <w:rFonts w:ascii="Times New Roman" w:hAnsi="Times New Roman" w:cs="Times New Roman"/>
          <w:sz w:val="24"/>
          <w:szCs w:val="24"/>
        </w:rPr>
        <w:t>колючая</w:t>
      </w:r>
      <w:r w:rsidRPr="009C6B94">
        <w:rPr>
          <w:rFonts w:ascii="Times New Roman" w:hAnsi="Times New Roman" w:cs="Times New Roman"/>
          <w:sz w:val="24"/>
          <w:szCs w:val="24"/>
          <w:lang w:val="en-US"/>
        </w:rPr>
        <w:t xml:space="preserve"> ‘</w:t>
      </w:r>
      <w:r w:rsidRPr="009C6B94">
        <w:rPr>
          <w:rFonts w:ascii="Times New Roman" w:hAnsi="Times New Roman" w:cs="Times New Roman"/>
          <w:i/>
          <w:iCs/>
          <w:sz w:val="24"/>
          <w:szCs w:val="24"/>
          <w:lang w:val="en-US"/>
        </w:rPr>
        <w:t xml:space="preserve">Glauca’ </w:t>
      </w:r>
      <w:r w:rsidRPr="009C6B94">
        <w:rPr>
          <w:rFonts w:ascii="Times New Roman" w:hAnsi="Times New Roman" w:cs="Times New Roman"/>
          <w:sz w:val="24"/>
          <w:szCs w:val="24"/>
          <w:lang w:val="en-US"/>
        </w:rPr>
        <w:t xml:space="preserve">- </w:t>
      </w:r>
      <w:proofErr w:type="spellStart"/>
      <w:r w:rsidRPr="009C6B94">
        <w:rPr>
          <w:rFonts w:ascii="Times New Roman" w:hAnsi="Times New Roman" w:cs="Times New Roman"/>
          <w:i/>
          <w:iCs/>
          <w:sz w:val="24"/>
          <w:szCs w:val="24"/>
          <w:lang w:val="en-US"/>
        </w:rPr>
        <w:t>Picea</w:t>
      </w:r>
      <w:proofErr w:type="spellEnd"/>
      <w:r w:rsidRPr="009C6B94">
        <w:rPr>
          <w:rFonts w:ascii="Times New Roman" w:hAnsi="Times New Roman" w:cs="Times New Roman"/>
          <w:i/>
          <w:iCs/>
          <w:sz w:val="24"/>
          <w:szCs w:val="24"/>
          <w:lang w:val="en-US"/>
        </w:rPr>
        <w:t xml:space="preserve"> </w:t>
      </w:r>
      <w:proofErr w:type="spellStart"/>
      <w:r w:rsidRPr="009C6B94">
        <w:rPr>
          <w:rFonts w:ascii="Times New Roman" w:hAnsi="Times New Roman" w:cs="Times New Roman"/>
          <w:i/>
          <w:iCs/>
          <w:sz w:val="24"/>
          <w:szCs w:val="24"/>
          <w:lang w:val="en-US"/>
        </w:rPr>
        <w:t>pungens</w:t>
      </w:r>
      <w:proofErr w:type="spellEnd"/>
      <w:r w:rsidRPr="009C6B94">
        <w:rPr>
          <w:rFonts w:ascii="Times New Roman" w:hAnsi="Times New Roman" w:cs="Times New Roman"/>
          <w:i/>
          <w:iCs/>
          <w:sz w:val="24"/>
          <w:szCs w:val="24"/>
          <w:lang w:val="en-US"/>
        </w:rPr>
        <w:t xml:space="preserve"> ‘Glauca’</w:t>
      </w:r>
    </w:p>
    <w:p w14:paraId="14684701" w14:textId="77777777" w:rsidR="001E5777" w:rsidRPr="009C6B94" w:rsidRDefault="001E5777" w:rsidP="00A86CCD">
      <w:pPr>
        <w:spacing w:line="276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14:paraId="2CB377F4" w14:textId="2656D33C" w:rsidR="00574CBD" w:rsidRDefault="00574CBD" w:rsidP="00574CBD">
      <w:pPr>
        <w:spacing w:line="276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Ель</w:t>
      </w:r>
      <w:r w:rsidRPr="00B03127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bCs/>
          <w:sz w:val="24"/>
          <w:szCs w:val="24"/>
        </w:rPr>
        <w:t>обыкновенная</w:t>
      </w:r>
      <w:r w:rsidRPr="00F06828">
        <w:rPr>
          <w:rFonts w:ascii="Times New Roman" w:hAnsi="Times New Roman" w:cs="Times New Roman"/>
          <w:b/>
          <w:bCs/>
          <w:sz w:val="24"/>
          <w:szCs w:val="24"/>
        </w:rPr>
        <w:t xml:space="preserve"> - </w:t>
      </w:r>
      <w:proofErr w:type="spellStart"/>
      <w:r w:rsidRPr="00F06828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Picea</w:t>
      </w:r>
      <w:proofErr w:type="spellEnd"/>
      <w:r w:rsidRPr="00F06828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proofErr w:type="spellStart"/>
      <w:r w:rsidRPr="00F06828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abies</w:t>
      </w:r>
      <w:proofErr w:type="spellEnd"/>
      <w:r w:rsidRPr="00B03127">
        <w:rPr>
          <w:rFonts w:ascii="Times New Roman" w:hAnsi="Times New Roman" w:cs="Times New Roman"/>
          <w:b/>
          <w:bCs/>
          <w:sz w:val="24"/>
          <w:szCs w:val="24"/>
        </w:rPr>
        <w:t xml:space="preserve"> (</w:t>
      </w:r>
      <w:r w:rsidRPr="00B03127">
        <w:rPr>
          <w:rFonts w:ascii="Times New Roman" w:hAnsi="Times New Roman" w:cs="Times New Roman"/>
          <w:b/>
          <w:bCs/>
          <w:sz w:val="24"/>
          <w:szCs w:val="24"/>
          <w:lang w:val="en-US"/>
        </w:rPr>
        <w:t>L</w:t>
      </w:r>
      <w:r w:rsidRPr="00B03127">
        <w:rPr>
          <w:rFonts w:ascii="Times New Roman" w:hAnsi="Times New Roman" w:cs="Times New Roman"/>
          <w:b/>
          <w:bCs/>
          <w:sz w:val="24"/>
          <w:szCs w:val="24"/>
        </w:rPr>
        <w:t xml:space="preserve">.) </w:t>
      </w:r>
      <w:r w:rsidRPr="00B03127">
        <w:rPr>
          <w:rFonts w:ascii="Times New Roman" w:hAnsi="Times New Roman" w:cs="Times New Roman"/>
          <w:b/>
          <w:bCs/>
          <w:sz w:val="24"/>
          <w:szCs w:val="24"/>
          <w:lang w:val="en-US"/>
        </w:rPr>
        <w:t>H</w:t>
      </w:r>
      <w:r w:rsidRPr="00B03127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Pr="00B03127">
        <w:rPr>
          <w:rFonts w:ascii="Times New Roman" w:hAnsi="Times New Roman" w:cs="Times New Roman"/>
          <w:b/>
          <w:bCs/>
          <w:sz w:val="24"/>
          <w:szCs w:val="24"/>
          <w:lang w:val="en-US"/>
        </w:rPr>
        <w:t>Karst</w:t>
      </w:r>
      <w:r w:rsidRPr="00B03127"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 w14:paraId="7C0D8482" w14:textId="3BEA6507" w:rsidR="00574CBD" w:rsidRDefault="00574CBD" w:rsidP="00574CBD">
      <w:pPr>
        <w:spacing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815936" behindDoc="0" locked="0" layoutInCell="1" allowOverlap="1" wp14:anchorId="247649B5" wp14:editId="4BB80616">
            <wp:simplePos x="0" y="0"/>
            <wp:positionH relativeFrom="margin">
              <wp:align>left</wp:align>
            </wp:positionH>
            <wp:positionV relativeFrom="paragraph">
              <wp:posOffset>165735</wp:posOffset>
            </wp:positionV>
            <wp:extent cx="2358390" cy="1438910"/>
            <wp:effectExtent l="2540" t="0" r="6350" b="6350"/>
            <wp:wrapSquare wrapText="bothSides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 rotWithShape="1"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017" b="-835"/>
                    <a:stretch/>
                  </pic:blipFill>
                  <pic:spPr bwMode="auto">
                    <a:xfrm rot="5400000">
                      <a:off x="0" y="0"/>
                      <a:ext cx="2358390" cy="1438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24"/>
          <w:szCs w:val="24"/>
        </w:rPr>
        <w:t xml:space="preserve">Дерево высотой до </w:t>
      </w:r>
      <w:r w:rsidR="00140629">
        <w:rPr>
          <w:rFonts w:ascii="Times New Roman" w:hAnsi="Times New Roman" w:cs="Times New Roman"/>
          <w:sz w:val="24"/>
          <w:szCs w:val="24"/>
        </w:rPr>
        <w:t>35</w:t>
      </w:r>
      <w:r>
        <w:rPr>
          <w:rFonts w:ascii="Times New Roman" w:hAnsi="Times New Roman" w:cs="Times New Roman"/>
          <w:sz w:val="24"/>
          <w:szCs w:val="24"/>
        </w:rPr>
        <w:t xml:space="preserve"> м. Естественно произрастает в Европе. </w:t>
      </w:r>
      <w:r w:rsidR="00140629">
        <w:rPr>
          <w:rFonts w:ascii="Times New Roman" w:hAnsi="Times New Roman" w:cs="Times New Roman"/>
          <w:sz w:val="24"/>
          <w:szCs w:val="24"/>
        </w:rPr>
        <w:t>Относительно быстро</w:t>
      </w:r>
      <w:r>
        <w:rPr>
          <w:rFonts w:ascii="Times New Roman" w:hAnsi="Times New Roman" w:cs="Times New Roman"/>
          <w:sz w:val="24"/>
          <w:szCs w:val="24"/>
        </w:rPr>
        <w:t xml:space="preserve">растущая порода. Декоративна пирамидальной широкой кроной, с всегда острой вершиной. Зимостойкая. Теневыносливая. Устойчива только в условиях регулярного </w:t>
      </w:r>
      <w:r w:rsidR="00140629">
        <w:rPr>
          <w:rFonts w:ascii="Times New Roman" w:hAnsi="Times New Roman" w:cs="Times New Roman"/>
          <w:sz w:val="24"/>
          <w:szCs w:val="24"/>
        </w:rPr>
        <w:t>достаточного</w:t>
      </w:r>
      <w:r>
        <w:rPr>
          <w:rFonts w:ascii="Times New Roman" w:hAnsi="Times New Roman" w:cs="Times New Roman"/>
          <w:sz w:val="24"/>
          <w:szCs w:val="24"/>
        </w:rPr>
        <w:t xml:space="preserve"> орошения. Из-за недостаточной устойчивости к техногенным загрязнениям не может высаживаться на участках с высокой загрязненностью воздуха и почв. Вредителями и болезнями не повреждается. В ландшафтном дизайне органично вписывается в любые композиции. Рекомендуется для </w:t>
      </w:r>
      <w:r w:rsidR="00A13635">
        <w:rPr>
          <w:rFonts w:ascii="Times New Roman" w:hAnsi="Times New Roman" w:cs="Times New Roman"/>
          <w:sz w:val="24"/>
          <w:szCs w:val="24"/>
        </w:rPr>
        <w:t xml:space="preserve">улиц, бульваров, скверов, </w:t>
      </w:r>
      <w:r>
        <w:rPr>
          <w:rFonts w:ascii="Times New Roman" w:hAnsi="Times New Roman" w:cs="Times New Roman"/>
          <w:sz w:val="24"/>
          <w:szCs w:val="24"/>
        </w:rPr>
        <w:t>парков, лесопарков</w:t>
      </w:r>
      <w:r w:rsidR="009210F7">
        <w:rPr>
          <w:rFonts w:ascii="Times New Roman" w:hAnsi="Times New Roman" w:cs="Times New Roman"/>
          <w:sz w:val="24"/>
          <w:szCs w:val="24"/>
        </w:rPr>
        <w:t>, придомовых территорий и входных групп.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14:paraId="43E93A8B" w14:textId="77777777" w:rsidR="00574CBD" w:rsidRDefault="00574CBD" w:rsidP="00574CBD">
      <w:pPr>
        <w:spacing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17CADE3E" w14:textId="0EFFFC9D" w:rsidR="00574CBD" w:rsidRPr="002331EA" w:rsidRDefault="00574CBD" w:rsidP="00574CBD">
      <w:pPr>
        <w:spacing w:line="276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817984" behindDoc="0" locked="0" layoutInCell="1" allowOverlap="1" wp14:anchorId="4E424AC6" wp14:editId="5E68A6A4">
            <wp:simplePos x="0" y="0"/>
            <wp:positionH relativeFrom="margin">
              <wp:align>right</wp:align>
            </wp:positionH>
            <wp:positionV relativeFrom="paragraph">
              <wp:posOffset>9525</wp:posOffset>
            </wp:positionV>
            <wp:extent cx="1581150" cy="2378075"/>
            <wp:effectExtent l="0" t="0" r="0" b="3175"/>
            <wp:wrapSquare wrapText="bothSides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237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bCs/>
          <w:sz w:val="24"/>
          <w:szCs w:val="24"/>
        </w:rPr>
        <w:t>Ель</w:t>
      </w:r>
      <w:r w:rsidRPr="002331EA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D10AD0">
        <w:rPr>
          <w:rFonts w:ascii="Times New Roman" w:hAnsi="Times New Roman" w:cs="Times New Roman"/>
          <w:b/>
          <w:bCs/>
          <w:sz w:val="24"/>
          <w:szCs w:val="24"/>
        </w:rPr>
        <w:t>сибирская</w:t>
      </w:r>
      <w:r w:rsidR="00D10AD0" w:rsidRPr="002331EA">
        <w:t xml:space="preserve"> -</w:t>
      </w:r>
      <w:r w:rsidRPr="002331EA">
        <w:t xml:space="preserve"> </w:t>
      </w:r>
      <w:proofErr w:type="spellStart"/>
      <w:r w:rsidRPr="002331EA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Picea</w:t>
      </w:r>
      <w:proofErr w:type="spellEnd"/>
      <w:r w:rsidRPr="002331EA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proofErr w:type="spellStart"/>
      <w:r w:rsidRPr="002331EA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obovata</w:t>
      </w:r>
      <w:proofErr w:type="spellEnd"/>
      <w:r w:rsidRPr="002331EA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2331EA">
        <w:rPr>
          <w:rFonts w:ascii="Times New Roman" w:hAnsi="Times New Roman" w:cs="Times New Roman"/>
          <w:b/>
          <w:bCs/>
          <w:sz w:val="24"/>
          <w:szCs w:val="24"/>
          <w:lang w:val="en-US"/>
        </w:rPr>
        <w:t>Ledeb</w:t>
      </w:r>
      <w:proofErr w:type="spellEnd"/>
      <w:r w:rsidRPr="002331EA"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 w14:paraId="5CBCB395" w14:textId="605515B2" w:rsidR="00574CBD" w:rsidRDefault="00574CBD" w:rsidP="00574CBD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Крупное дерево высотой до 30 м. Естественно произрастает в Сибири, на Урале и Саянах.  Медленнорастущая порода. Декоративна особым узкопирамидальным габитусом кроны. Зимостойкая. Теневыносливая. Корневая система разветвленная, поверхностная. </w:t>
      </w:r>
      <w:bookmarkStart w:id="2" w:name="_Hlk117764828"/>
      <w:r>
        <w:rPr>
          <w:rFonts w:ascii="Times New Roman" w:hAnsi="Times New Roman" w:cs="Times New Roman"/>
          <w:sz w:val="24"/>
          <w:szCs w:val="24"/>
        </w:rPr>
        <w:t xml:space="preserve">Устойчива только в условиях </w:t>
      </w:r>
      <w:r w:rsidR="00D10AD0">
        <w:rPr>
          <w:rFonts w:ascii="Times New Roman" w:hAnsi="Times New Roman" w:cs="Times New Roman"/>
          <w:sz w:val="24"/>
          <w:szCs w:val="24"/>
        </w:rPr>
        <w:t>регулярного орошения</w:t>
      </w:r>
      <w:r>
        <w:rPr>
          <w:rFonts w:ascii="Times New Roman" w:hAnsi="Times New Roman" w:cs="Times New Roman"/>
          <w:sz w:val="24"/>
          <w:szCs w:val="24"/>
        </w:rPr>
        <w:t>.</w:t>
      </w:r>
      <w:bookmarkEnd w:id="2"/>
      <w:r>
        <w:rPr>
          <w:rFonts w:ascii="Times New Roman" w:hAnsi="Times New Roman" w:cs="Times New Roman"/>
          <w:sz w:val="24"/>
          <w:szCs w:val="24"/>
        </w:rPr>
        <w:t xml:space="preserve"> Из-за недостаточной устойчивости к техногенным загрязнениям не может высаживаться на участках с высокой загрязненностью воздуха и почв. </w:t>
      </w:r>
      <w:r w:rsidR="00140629">
        <w:rPr>
          <w:rFonts w:ascii="Times New Roman" w:hAnsi="Times New Roman" w:cs="Times New Roman"/>
          <w:sz w:val="24"/>
          <w:szCs w:val="24"/>
        </w:rPr>
        <w:t xml:space="preserve">Из вредителей иногда встречается еловая </w:t>
      </w:r>
      <w:proofErr w:type="spellStart"/>
      <w:r w:rsidR="00140629">
        <w:rPr>
          <w:rFonts w:ascii="Times New Roman" w:hAnsi="Times New Roman" w:cs="Times New Roman"/>
          <w:sz w:val="24"/>
          <w:szCs w:val="24"/>
        </w:rPr>
        <w:t>ложнощитовка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Рекомендуется для </w:t>
      </w:r>
      <w:r w:rsidR="00A13635">
        <w:rPr>
          <w:rFonts w:ascii="Times New Roman" w:hAnsi="Times New Roman" w:cs="Times New Roman"/>
          <w:sz w:val="24"/>
          <w:szCs w:val="24"/>
        </w:rPr>
        <w:t xml:space="preserve">бульваров, скверов, </w:t>
      </w:r>
      <w:r>
        <w:rPr>
          <w:rFonts w:ascii="Times New Roman" w:hAnsi="Times New Roman" w:cs="Times New Roman"/>
          <w:sz w:val="24"/>
          <w:szCs w:val="24"/>
        </w:rPr>
        <w:t>парков, лесопарков.</w:t>
      </w:r>
      <w:r w:rsidRPr="00B6745C">
        <w:t xml:space="preserve"> </w:t>
      </w:r>
      <w:r w:rsidRPr="00976861">
        <w:rPr>
          <w:rFonts w:ascii="Times New Roman" w:hAnsi="Times New Roman" w:cs="Times New Roman"/>
          <w:sz w:val="24"/>
          <w:szCs w:val="24"/>
        </w:rPr>
        <w:t>Имеются сорта и формы.</w:t>
      </w:r>
    </w:p>
    <w:p w14:paraId="5D0E7310" w14:textId="1971642E" w:rsidR="00574CBD" w:rsidRDefault="00574CBD" w:rsidP="00A86CCD">
      <w:pPr>
        <w:spacing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1E911CC2" w14:textId="453EDBCA" w:rsidR="00FD3BE7" w:rsidRPr="00E20F64" w:rsidRDefault="00574CBD" w:rsidP="00A86CCD">
      <w:pPr>
        <w:spacing w:line="276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789312" behindDoc="0" locked="0" layoutInCell="1" allowOverlap="1" wp14:anchorId="6EE46C20" wp14:editId="66647B68">
            <wp:simplePos x="0" y="0"/>
            <wp:positionH relativeFrom="margin">
              <wp:align>left</wp:align>
            </wp:positionH>
            <wp:positionV relativeFrom="paragraph">
              <wp:posOffset>360680</wp:posOffset>
            </wp:positionV>
            <wp:extent cx="2044700" cy="1358900"/>
            <wp:effectExtent l="0" t="0" r="0" b="0"/>
            <wp:wrapSquare wrapText="bothSides"/>
            <wp:docPr id="107" name="Рисунок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044700" cy="135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3BE7">
        <w:rPr>
          <w:rFonts w:ascii="Times New Roman" w:hAnsi="Times New Roman" w:cs="Times New Roman"/>
          <w:b/>
          <w:bCs/>
          <w:sz w:val="24"/>
          <w:szCs w:val="24"/>
        </w:rPr>
        <w:t>Ель</w:t>
      </w:r>
      <w:r w:rsidR="00FD3BE7" w:rsidRPr="00E20F64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FD3BE7">
        <w:rPr>
          <w:rFonts w:ascii="Times New Roman" w:hAnsi="Times New Roman" w:cs="Times New Roman"/>
          <w:b/>
          <w:bCs/>
          <w:sz w:val="24"/>
          <w:szCs w:val="24"/>
        </w:rPr>
        <w:t>финская</w:t>
      </w:r>
      <w:r w:rsidR="00FD3BE7" w:rsidRPr="00E20F64">
        <w:rPr>
          <w:rFonts w:ascii="Times New Roman" w:hAnsi="Times New Roman" w:cs="Times New Roman"/>
          <w:b/>
          <w:bCs/>
          <w:sz w:val="24"/>
          <w:szCs w:val="24"/>
        </w:rPr>
        <w:t xml:space="preserve"> - </w:t>
      </w:r>
      <w:proofErr w:type="spellStart"/>
      <w:r w:rsidR="00FD3BE7" w:rsidRPr="002331EA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Picea</w:t>
      </w:r>
      <w:proofErr w:type="spellEnd"/>
      <w:r w:rsidR="00FD3BE7" w:rsidRPr="00E20F64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="00FD3BE7" w:rsidRPr="002331EA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x</w:t>
      </w:r>
      <w:r w:rsidR="00FD3BE7" w:rsidRPr="00E20F64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proofErr w:type="spellStart"/>
      <w:r w:rsidR="00FD3BE7" w:rsidRPr="002331EA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fennica</w:t>
      </w:r>
      <w:proofErr w:type="spellEnd"/>
      <w:r w:rsidR="00FD3BE7" w:rsidRPr="00E20F64">
        <w:rPr>
          <w:rFonts w:ascii="Times New Roman" w:hAnsi="Times New Roman" w:cs="Times New Roman"/>
          <w:b/>
          <w:bCs/>
          <w:sz w:val="24"/>
          <w:szCs w:val="24"/>
        </w:rPr>
        <w:t xml:space="preserve"> (</w:t>
      </w:r>
      <w:r w:rsidR="00FD3BE7" w:rsidRPr="00FD426E">
        <w:rPr>
          <w:rFonts w:ascii="Times New Roman" w:hAnsi="Times New Roman" w:cs="Times New Roman"/>
          <w:b/>
          <w:bCs/>
          <w:sz w:val="24"/>
          <w:szCs w:val="24"/>
          <w:lang w:val="en-US"/>
        </w:rPr>
        <w:t>Regel</w:t>
      </w:r>
      <w:r w:rsidR="00FD3BE7" w:rsidRPr="00E20F64">
        <w:rPr>
          <w:rFonts w:ascii="Times New Roman" w:hAnsi="Times New Roman" w:cs="Times New Roman"/>
          <w:b/>
          <w:bCs/>
          <w:sz w:val="24"/>
          <w:szCs w:val="24"/>
        </w:rPr>
        <w:t xml:space="preserve">) </w:t>
      </w:r>
      <w:proofErr w:type="spellStart"/>
      <w:r w:rsidR="00FD3BE7" w:rsidRPr="00FD426E">
        <w:rPr>
          <w:rFonts w:ascii="Times New Roman" w:hAnsi="Times New Roman" w:cs="Times New Roman"/>
          <w:b/>
          <w:bCs/>
          <w:sz w:val="24"/>
          <w:szCs w:val="24"/>
          <w:lang w:val="en-US"/>
        </w:rPr>
        <w:t>Kom</w:t>
      </w:r>
      <w:proofErr w:type="spellEnd"/>
      <w:r w:rsidR="00FD3BE7" w:rsidRPr="00E20F64"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 w14:paraId="4008FF71" w14:textId="7B77D348" w:rsidR="00FD3BE7" w:rsidRDefault="00DE0768" w:rsidP="009A2C5B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790336" behindDoc="0" locked="0" layoutInCell="1" allowOverlap="1" wp14:anchorId="0A1B1C07" wp14:editId="2F1844CA">
            <wp:simplePos x="0" y="0"/>
            <wp:positionH relativeFrom="margin">
              <wp:posOffset>4363085</wp:posOffset>
            </wp:positionH>
            <wp:positionV relativeFrom="paragraph">
              <wp:posOffset>215265</wp:posOffset>
            </wp:positionV>
            <wp:extent cx="1579245" cy="2105025"/>
            <wp:effectExtent l="0" t="0" r="1905" b="9525"/>
            <wp:wrapSquare wrapText="bothSides"/>
            <wp:docPr id="124" name="Рисунок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9245" cy="210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3BE7">
        <w:rPr>
          <w:rFonts w:ascii="Times New Roman" w:hAnsi="Times New Roman" w:cs="Times New Roman"/>
          <w:sz w:val="24"/>
          <w:szCs w:val="24"/>
        </w:rPr>
        <w:t xml:space="preserve">Дерево высотой до </w:t>
      </w:r>
      <w:r w:rsidR="00140629">
        <w:rPr>
          <w:rFonts w:ascii="Times New Roman" w:hAnsi="Times New Roman" w:cs="Times New Roman"/>
          <w:sz w:val="24"/>
          <w:szCs w:val="24"/>
        </w:rPr>
        <w:t>30</w:t>
      </w:r>
      <w:r w:rsidR="00FD3BE7">
        <w:rPr>
          <w:rFonts w:ascii="Times New Roman" w:hAnsi="Times New Roman" w:cs="Times New Roman"/>
          <w:sz w:val="24"/>
          <w:szCs w:val="24"/>
        </w:rPr>
        <w:t xml:space="preserve"> м. Естественно произрастает в Северной Карелии, Финляндии. </w:t>
      </w:r>
      <w:r w:rsidR="00B52817">
        <w:rPr>
          <w:rFonts w:ascii="Times New Roman" w:hAnsi="Times New Roman" w:cs="Times New Roman"/>
          <w:sz w:val="24"/>
          <w:szCs w:val="24"/>
        </w:rPr>
        <w:t xml:space="preserve">Естественный гибрид Ели европейской и сибирской. </w:t>
      </w:r>
      <w:r w:rsidR="00FD3BE7">
        <w:rPr>
          <w:rFonts w:ascii="Times New Roman" w:hAnsi="Times New Roman" w:cs="Times New Roman"/>
          <w:sz w:val="24"/>
          <w:szCs w:val="24"/>
        </w:rPr>
        <w:t xml:space="preserve">Медленно растущая порода. Отличается выносливостью в местных условиях. Декоративна особым узким габитусом кроны. Зимостойкая. </w:t>
      </w:r>
      <w:r w:rsidR="00B52817" w:rsidRPr="00B52817">
        <w:rPr>
          <w:rFonts w:ascii="Times New Roman" w:hAnsi="Times New Roman" w:cs="Times New Roman"/>
          <w:sz w:val="24"/>
          <w:szCs w:val="24"/>
        </w:rPr>
        <w:t>Устойчива только в условиях</w:t>
      </w:r>
      <w:r w:rsidR="009A2C5B">
        <w:rPr>
          <w:rFonts w:ascii="Times New Roman" w:hAnsi="Times New Roman" w:cs="Times New Roman"/>
          <w:sz w:val="24"/>
          <w:szCs w:val="24"/>
        </w:rPr>
        <w:t xml:space="preserve"> </w:t>
      </w:r>
      <w:r w:rsidR="00B52817" w:rsidRPr="00B52817">
        <w:rPr>
          <w:rFonts w:ascii="Times New Roman" w:hAnsi="Times New Roman" w:cs="Times New Roman"/>
          <w:sz w:val="24"/>
          <w:szCs w:val="24"/>
        </w:rPr>
        <w:t>регулярного</w:t>
      </w:r>
      <w:r w:rsidR="009A2C5B">
        <w:rPr>
          <w:rFonts w:ascii="Times New Roman" w:hAnsi="Times New Roman" w:cs="Times New Roman"/>
          <w:sz w:val="24"/>
          <w:szCs w:val="24"/>
        </w:rPr>
        <w:t xml:space="preserve"> </w:t>
      </w:r>
      <w:r w:rsidR="00B52817" w:rsidRPr="00B52817">
        <w:rPr>
          <w:rFonts w:ascii="Times New Roman" w:hAnsi="Times New Roman" w:cs="Times New Roman"/>
          <w:sz w:val="24"/>
          <w:szCs w:val="24"/>
        </w:rPr>
        <w:t>орошения.</w:t>
      </w:r>
      <w:r w:rsidR="009A2C5B">
        <w:rPr>
          <w:rFonts w:ascii="Times New Roman" w:hAnsi="Times New Roman" w:cs="Times New Roman"/>
          <w:sz w:val="24"/>
          <w:szCs w:val="24"/>
        </w:rPr>
        <w:t xml:space="preserve"> </w:t>
      </w:r>
      <w:r w:rsidR="00FD3BE7">
        <w:rPr>
          <w:rFonts w:ascii="Times New Roman" w:hAnsi="Times New Roman" w:cs="Times New Roman"/>
          <w:sz w:val="24"/>
          <w:szCs w:val="24"/>
        </w:rPr>
        <w:t xml:space="preserve">Умеренно светолюбива. Устойчива к техногенным загрязнениям и может высаживаться на участках с высокой загрязненностью воздуха и почв.  Болезнями и вредителями не повреждается. Рекомендуется для уличных насаждений, бульваров, скверов, парков. </w:t>
      </w:r>
    </w:p>
    <w:p w14:paraId="1A233EB5" w14:textId="4A5FDB01" w:rsidR="006E4B8B" w:rsidRDefault="00334FE4" w:rsidP="006E4B8B">
      <w:pPr>
        <w:spacing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>
        <w:rPr>
          <w:noProof/>
          <w:lang w:eastAsia="ru-RU"/>
        </w:rPr>
        <w:drawing>
          <wp:anchor distT="0" distB="0" distL="114300" distR="114300" simplePos="0" relativeHeight="251819008" behindDoc="0" locked="0" layoutInCell="1" allowOverlap="1" wp14:anchorId="6A13A0B3" wp14:editId="5A61902D">
            <wp:simplePos x="0" y="0"/>
            <wp:positionH relativeFrom="margin">
              <wp:align>left</wp:align>
            </wp:positionH>
            <wp:positionV relativeFrom="paragraph">
              <wp:posOffset>327660</wp:posOffset>
            </wp:positionV>
            <wp:extent cx="1953260" cy="1465580"/>
            <wp:effectExtent l="0" t="3810" r="5080" b="5080"/>
            <wp:wrapSquare wrapText="bothSides"/>
            <wp:docPr id="146" name="Рисунок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953260" cy="1465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E4B8B">
        <w:rPr>
          <w:rFonts w:ascii="Times New Roman" w:hAnsi="Times New Roman" w:cs="Times New Roman"/>
          <w:b/>
          <w:bCs/>
          <w:sz w:val="24"/>
          <w:szCs w:val="24"/>
        </w:rPr>
        <w:t>Ель</w:t>
      </w:r>
      <w:r w:rsidR="006E4B8B" w:rsidRPr="00F265C9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r w:rsidR="006E4B8B">
        <w:rPr>
          <w:rFonts w:ascii="Times New Roman" w:hAnsi="Times New Roman" w:cs="Times New Roman"/>
          <w:b/>
          <w:bCs/>
          <w:sz w:val="24"/>
          <w:szCs w:val="24"/>
        </w:rPr>
        <w:t>Шренка</w:t>
      </w:r>
      <w:r w:rsidR="006E4B8B" w:rsidRPr="006E4B8B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– </w:t>
      </w:r>
      <w:proofErr w:type="spellStart"/>
      <w:r w:rsidR="006E4B8B" w:rsidRPr="006E4B8B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Picea</w:t>
      </w:r>
      <w:proofErr w:type="spellEnd"/>
      <w:r w:rsidR="006E4B8B" w:rsidRPr="006E4B8B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 xml:space="preserve"> </w:t>
      </w:r>
      <w:proofErr w:type="spellStart"/>
      <w:r w:rsidR="006E4B8B" w:rsidRPr="006E4B8B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schrenkiana</w:t>
      </w:r>
      <w:proofErr w:type="spellEnd"/>
      <w:r w:rsidR="006E4B8B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Fisch &amp; </w:t>
      </w:r>
      <w:proofErr w:type="spellStart"/>
      <w:r w:rsidR="006E4B8B">
        <w:rPr>
          <w:rFonts w:ascii="Times New Roman" w:hAnsi="Times New Roman" w:cs="Times New Roman"/>
          <w:b/>
          <w:bCs/>
          <w:sz w:val="24"/>
          <w:szCs w:val="24"/>
          <w:lang w:val="en-US"/>
        </w:rPr>
        <w:t>C.F.Mey</w:t>
      </w:r>
      <w:proofErr w:type="spellEnd"/>
      <w:r w:rsidR="006E4B8B">
        <w:rPr>
          <w:rFonts w:ascii="Times New Roman" w:hAnsi="Times New Roman" w:cs="Times New Roman"/>
          <w:b/>
          <w:bCs/>
          <w:sz w:val="24"/>
          <w:szCs w:val="24"/>
          <w:lang w:val="en-US"/>
        </w:rPr>
        <w:t>.</w:t>
      </w:r>
    </w:p>
    <w:p w14:paraId="33344CB1" w14:textId="3007F7A3" w:rsidR="006E4B8B" w:rsidRDefault="00334FE4" w:rsidP="006E4B8B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820032" behindDoc="0" locked="0" layoutInCell="1" allowOverlap="1" wp14:anchorId="6148D3B0" wp14:editId="6BE06760">
            <wp:simplePos x="0" y="0"/>
            <wp:positionH relativeFrom="margin">
              <wp:align>right</wp:align>
            </wp:positionH>
            <wp:positionV relativeFrom="paragraph">
              <wp:posOffset>450849</wp:posOffset>
            </wp:positionV>
            <wp:extent cx="1510030" cy="2012797"/>
            <wp:effectExtent l="0" t="0" r="0" b="6985"/>
            <wp:wrapSquare wrapText="bothSides"/>
            <wp:docPr id="147" name="Рисунок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0030" cy="20127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E4B8B">
        <w:rPr>
          <w:rFonts w:ascii="Times New Roman" w:hAnsi="Times New Roman" w:cs="Times New Roman"/>
          <w:sz w:val="24"/>
          <w:szCs w:val="24"/>
        </w:rPr>
        <w:t xml:space="preserve">Крупное дерево высотой до </w:t>
      </w:r>
      <w:r w:rsidR="009A2C5B">
        <w:rPr>
          <w:rFonts w:ascii="Times New Roman" w:hAnsi="Times New Roman" w:cs="Times New Roman"/>
          <w:sz w:val="24"/>
          <w:szCs w:val="24"/>
        </w:rPr>
        <w:t>35</w:t>
      </w:r>
      <w:r w:rsidR="006E4B8B">
        <w:rPr>
          <w:rFonts w:ascii="Times New Roman" w:hAnsi="Times New Roman" w:cs="Times New Roman"/>
          <w:sz w:val="24"/>
          <w:szCs w:val="24"/>
        </w:rPr>
        <w:t xml:space="preserve"> м. Естественно произрастает в</w:t>
      </w:r>
      <w:r w:rsidR="006E4B8B" w:rsidRPr="00F265C9">
        <w:rPr>
          <w:rFonts w:ascii="Times New Roman" w:hAnsi="Times New Roman" w:cs="Times New Roman"/>
          <w:sz w:val="24"/>
          <w:szCs w:val="24"/>
        </w:rPr>
        <w:t xml:space="preserve"> </w:t>
      </w:r>
      <w:r w:rsidR="006E4B8B">
        <w:rPr>
          <w:rFonts w:ascii="Times New Roman" w:hAnsi="Times New Roman" w:cs="Times New Roman"/>
          <w:sz w:val="24"/>
          <w:szCs w:val="24"/>
        </w:rPr>
        <w:t xml:space="preserve">горах Тянь-Шаня и </w:t>
      </w:r>
      <w:proofErr w:type="spellStart"/>
      <w:r w:rsidR="006E4B8B">
        <w:rPr>
          <w:rFonts w:ascii="Times New Roman" w:hAnsi="Times New Roman" w:cs="Times New Roman"/>
          <w:sz w:val="24"/>
          <w:szCs w:val="24"/>
        </w:rPr>
        <w:t>Джунгарского</w:t>
      </w:r>
      <w:proofErr w:type="spellEnd"/>
      <w:r w:rsidR="006E4B8B">
        <w:rPr>
          <w:rFonts w:ascii="Times New Roman" w:hAnsi="Times New Roman" w:cs="Times New Roman"/>
          <w:sz w:val="24"/>
          <w:szCs w:val="24"/>
        </w:rPr>
        <w:t xml:space="preserve"> Алатау.  Медленнорастущая порода. Декоративна особым узко-конусовидным</w:t>
      </w:r>
      <w:r w:rsidR="009A2C5B">
        <w:rPr>
          <w:rFonts w:ascii="Times New Roman" w:hAnsi="Times New Roman" w:cs="Times New Roman"/>
          <w:sz w:val="24"/>
          <w:szCs w:val="24"/>
        </w:rPr>
        <w:t xml:space="preserve"> </w:t>
      </w:r>
      <w:r w:rsidR="006E4B8B">
        <w:rPr>
          <w:rFonts w:ascii="Times New Roman" w:hAnsi="Times New Roman" w:cs="Times New Roman"/>
          <w:sz w:val="24"/>
          <w:szCs w:val="24"/>
        </w:rPr>
        <w:t xml:space="preserve">  габитусом кроны и синевато-зеленым цветом хвои. Зимостойкая. Теневыносливая</w:t>
      </w:r>
      <w:r w:rsidR="009A2C5B">
        <w:rPr>
          <w:rFonts w:ascii="Times New Roman" w:hAnsi="Times New Roman" w:cs="Times New Roman"/>
          <w:sz w:val="24"/>
          <w:szCs w:val="24"/>
        </w:rPr>
        <w:t xml:space="preserve"> в молодом возрасте</w:t>
      </w:r>
      <w:r w:rsidR="006E4B8B">
        <w:rPr>
          <w:rFonts w:ascii="Times New Roman" w:hAnsi="Times New Roman" w:cs="Times New Roman"/>
          <w:sz w:val="24"/>
          <w:szCs w:val="24"/>
        </w:rPr>
        <w:t>. Нетребовательна к почве. Корневая система</w:t>
      </w:r>
      <w:r w:rsidR="009A2C5B">
        <w:rPr>
          <w:rFonts w:ascii="Times New Roman" w:hAnsi="Times New Roman" w:cs="Times New Roman"/>
          <w:sz w:val="24"/>
          <w:szCs w:val="24"/>
        </w:rPr>
        <w:t xml:space="preserve"> двух типов</w:t>
      </w:r>
      <w:r w:rsidR="006E4B8B">
        <w:rPr>
          <w:rFonts w:ascii="Times New Roman" w:hAnsi="Times New Roman" w:cs="Times New Roman"/>
          <w:sz w:val="24"/>
          <w:szCs w:val="24"/>
        </w:rPr>
        <w:t xml:space="preserve"> разветвленная, поверхностная</w:t>
      </w:r>
      <w:r w:rsidR="009A2C5B">
        <w:rPr>
          <w:rFonts w:ascii="Times New Roman" w:hAnsi="Times New Roman" w:cs="Times New Roman"/>
          <w:sz w:val="24"/>
          <w:szCs w:val="24"/>
        </w:rPr>
        <w:t xml:space="preserve"> и стержневая</w:t>
      </w:r>
      <w:r w:rsidR="006E4B8B">
        <w:rPr>
          <w:rFonts w:ascii="Times New Roman" w:hAnsi="Times New Roman" w:cs="Times New Roman"/>
          <w:sz w:val="24"/>
          <w:szCs w:val="24"/>
        </w:rPr>
        <w:t>. Устойчива только в условиях регулярного орошения. Из-за недостаточной устойчивости к техногенным загрязнениям не может высаживаться на участках с высокой загрязненностью воздуха и почв. Вредителями и болезнями не повреждается. Рекомендуется для бульваров, скверов, парков, лесопарков, приусадебных и дачных участков.</w:t>
      </w:r>
      <w:r w:rsidRPr="00334FE4">
        <w:t xml:space="preserve"> </w:t>
      </w:r>
    </w:p>
    <w:p w14:paraId="224A061B" w14:textId="77777777" w:rsidR="00D10AD0" w:rsidRDefault="00D10AD0" w:rsidP="006E4B8B">
      <w:pPr>
        <w:pStyle w:val="a3"/>
        <w:spacing w:line="276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0AF6627D" w14:textId="0D8AD640" w:rsidR="00FD3BE7" w:rsidRDefault="00117DA3" w:rsidP="006E4B8B">
      <w:pPr>
        <w:pStyle w:val="a3"/>
        <w:spacing w:line="276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79744" behindDoc="0" locked="0" layoutInCell="1" allowOverlap="1" wp14:anchorId="6E6995DF" wp14:editId="11CAA074">
            <wp:simplePos x="0" y="0"/>
            <wp:positionH relativeFrom="margin">
              <wp:align>right</wp:align>
            </wp:positionH>
            <wp:positionV relativeFrom="paragraph">
              <wp:posOffset>5715</wp:posOffset>
            </wp:positionV>
            <wp:extent cx="2463800" cy="1847850"/>
            <wp:effectExtent l="0" t="0" r="0" b="0"/>
            <wp:wrapSquare wrapText="bothSides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3800" cy="1847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3BE7" w:rsidRPr="002A173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Жимолость </w:t>
      </w:r>
      <w:proofErr w:type="spellStart"/>
      <w:r w:rsidR="009A2C5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</w:t>
      </w:r>
      <w:r w:rsidR="00FD3BE7" w:rsidRPr="002A173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аака</w:t>
      </w:r>
      <w:proofErr w:type="spellEnd"/>
      <w:r w:rsidR="00FD3BE7" w:rsidRPr="002A173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="00FD3BE7" w:rsidRPr="00574CB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- </w:t>
      </w:r>
      <w:proofErr w:type="spellStart"/>
      <w:r w:rsidR="00FD3BE7" w:rsidRPr="002A1736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Lonicera</w:t>
      </w:r>
      <w:proofErr w:type="spellEnd"/>
      <w:r w:rsidR="00FD3BE7" w:rsidRPr="002A1736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="00FD3BE7" w:rsidRPr="002A1736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maackii</w:t>
      </w:r>
      <w:proofErr w:type="spellEnd"/>
      <w:r w:rsidR="00FD3BE7" w:rsidRPr="002A173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(</w:t>
      </w:r>
      <w:proofErr w:type="spellStart"/>
      <w:r w:rsidR="00FD3BE7" w:rsidRPr="002A173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Rupr</w:t>
      </w:r>
      <w:proofErr w:type="spellEnd"/>
      <w:r w:rsidR="00FD3BE7" w:rsidRPr="002A173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.) </w:t>
      </w:r>
      <w:proofErr w:type="spellStart"/>
      <w:r w:rsidR="00FD3BE7" w:rsidRPr="002A173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Herd</w:t>
      </w:r>
      <w:proofErr w:type="spellEnd"/>
      <w:r w:rsidR="00FD3BE7" w:rsidRPr="002A173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.</w:t>
      </w:r>
    </w:p>
    <w:p w14:paraId="42F3B905" w14:textId="265FEADF" w:rsidR="00FD3BE7" w:rsidRDefault="00FD3BE7" w:rsidP="00117DA3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Кустарник высотой до 4 м. Естественно произрастает в средней части Приамурья. Быстро   растущая порода. Декоративна листвой</w:t>
      </w:r>
      <w:r w:rsidR="009A2C5B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цветами</w:t>
      </w:r>
      <w:r w:rsidR="009A2C5B">
        <w:rPr>
          <w:rFonts w:ascii="Times New Roman" w:hAnsi="Times New Roman" w:cs="Times New Roman"/>
          <w:sz w:val="24"/>
          <w:szCs w:val="24"/>
        </w:rPr>
        <w:t xml:space="preserve"> и</w:t>
      </w:r>
      <w:r>
        <w:rPr>
          <w:rFonts w:ascii="Times New Roman" w:hAnsi="Times New Roman" w:cs="Times New Roman"/>
          <w:sz w:val="24"/>
          <w:szCs w:val="24"/>
        </w:rPr>
        <w:t xml:space="preserve"> плодами. Зимостойка. Засухоустойчива даже в условиях ограниченного искусственного орошения. Теневынослива. Устойчива к техногенным загрязнениям и может высаживаться на участках с высокой загрязненностью воздуха и почв. Не поражается </w:t>
      </w:r>
      <w:proofErr w:type="spellStart"/>
      <w:r>
        <w:rPr>
          <w:rFonts w:ascii="Times New Roman" w:hAnsi="Times New Roman" w:cs="Times New Roman"/>
          <w:sz w:val="24"/>
          <w:szCs w:val="24"/>
        </w:rPr>
        <w:t>энтомовредителями</w:t>
      </w:r>
      <w:proofErr w:type="spellEnd"/>
      <w:r>
        <w:rPr>
          <w:rFonts w:ascii="Times New Roman" w:hAnsi="Times New Roman" w:cs="Times New Roman"/>
          <w:sz w:val="24"/>
          <w:szCs w:val="24"/>
        </w:rPr>
        <w:t>. Потенциально агрессивна</w:t>
      </w:r>
      <w:r w:rsidR="009210F7">
        <w:rPr>
          <w:rFonts w:ascii="Times New Roman" w:hAnsi="Times New Roman" w:cs="Times New Roman"/>
          <w:sz w:val="24"/>
          <w:szCs w:val="24"/>
        </w:rPr>
        <w:t xml:space="preserve"> (А)</w:t>
      </w:r>
      <w:r>
        <w:rPr>
          <w:rFonts w:ascii="Times New Roman" w:hAnsi="Times New Roman" w:cs="Times New Roman"/>
          <w:sz w:val="24"/>
          <w:szCs w:val="24"/>
        </w:rPr>
        <w:t>. Рекомендуется для использования в озеленении в подлеске и как солитер для скверов</w:t>
      </w:r>
      <w:r w:rsidR="009210F7">
        <w:rPr>
          <w:rFonts w:ascii="Times New Roman" w:hAnsi="Times New Roman" w:cs="Times New Roman"/>
          <w:sz w:val="24"/>
          <w:szCs w:val="24"/>
        </w:rPr>
        <w:t>, парков.</w:t>
      </w:r>
    </w:p>
    <w:p w14:paraId="1B0DD4BA" w14:textId="5FC32F43" w:rsidR="00FD3BE7" w:rsidRDefault="00032764" w:rsidP="00117DA3">
      <w:pPr>
        <w:pStyle w:val="a3"/>
        <w:spacing w:line="276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725824" behindDoc="0" locked="0" layoutInCell="1" allowOverlap="1" wp14:anchorId="52908F81" wp14:editId="09817B67">
            <wp:simplePos x="0" y="0"/>
            <wp:positionH relativeFrom="margin">
              <wp:align>left</wp:align>
            </wp:positionH>
            <wp:positionV relativeFrom="paragraph">
              <wp:posOffset>-1270</wp:posOffset>
            </wp:positionV>
            <wp:extent cx="2602865" cy="1343025"/>
            <wp:effectExtent l="0" t="0" r="6985" b="9525"/>
            <wp:wrapSquare wrapText="bothSides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 rotWithShape="1"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689" r="10254" b="-1"/>
                    <a:stretch/>
                  </pic:blipFill>
                  <pic:spPr bwMode="auto">
                    <a:xfrm>
                      <a:off x="0" y="0"/>
                      <a:ext cx="2602865" cy="134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3BE7" w:rsidRPr="002A173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Жимолость </w:t>
      </w:r>
      <w:r w:rsidR="009A2C5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</w:t>
      </w:r>
      <w:r w:rsidR="00FD3BE7" w:rsidRPr="002A173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аксимовича - </w:t>
      </w:r>
      <w:proofErr w:type="spellStart"/>
      <w:r w:rsidR="00FD3BE7" w:rsidRPr="002A1736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Lonicera</w:t>
      </w:r>
      <w:proofErr w:type="spellEnd"/>
      <w:r w:rsidR="00FD3BE7" w:rsidRPr="002A1736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="00FD3BE7" w:rsidRPr="002A1736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maximowiczii</w:t>
      </w:r>
      <w:proofErr w:type="spellEnd"/>
      <w:r w:rsidR="00FD3BE7" w:rsidRPr="002A173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(</w:t>
      </w:r>
      <w:proofErr w:type="spellStart"/>
      <w:r w:rsidR="00FD3BE7" w:rsidRPr="002A173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Rupr</w:t>
      </w:r>
      <w:proofErr w:type="spellEnd"/>
      <w:r w:rsidR="00FD3BE7" w:rsidRPr="002A173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.) </w:t>
      </w:r>
      <w:proofErr w:type="spellStart"/>
      <w:r w:rsidR="00FD3BE7" w:rsidRPr="002A173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Regel</w:t>
      </w:r>
      <w:proofErr w:type="spellEnd"/>
    </w:p>
    <w:p w14:paraId="27F0F0B0" w14:textId="77777777" w:rsidR="00503475" w:rsidRDefault="00503475" w:rsidP="00117DA3">
      <w:pPr>
        <w:pStyle w:val="a3"/>
        <w:spacing w:line="276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20DD57ED" w14:textId="660839E4" w:rsidR="00FD3BE7" w:rsidRDefault="00FD3BE7" w:rsidP="00117DA3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Раскидистый сильно ветвящийся кустарник высотой до 2 м. Естественно произрастает в Китае, Корее. Быстро   растущая порода. Декоративна в цветах и плодах. Зимостойка. Засухоустойчива даже в условиях ограниченного искусственного орошения. Теневынослива. Устойчива к техногенным загрязнениям и может высаживаться на участках с высокой загрязненностью воздуха и почв. Не поражается </w:t>
      </w:r>
      <w:proofErr w:type="spellStart"/>
      <w:r>
        <w:rPr>
          <w:rFonts w:ascii="Times New Roman" w:hAnsi="Times New Roman" w:cs="Times New Roman"/>
          <w:sz w:val="24"/>
          <w:szCs w:val="24"/>
        </w:rPr>
        <w:t>энтомовредителями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Рекомендуется для использования в озеленении в подлеске и как солитер </w:t>
      </w:r>
      <w:r w:rsidR="009210F7">
        <w:rPr>
          <w:rFonts w:ascii="Times New Roman" w:hAnsi="Times New Roman" w:cs="Times New Roman"/>
          <w:sz w:val="24"/>
          <w:szCs w:val="24"/>
        </w:rPr>
        <w:t>в</w:t>
      </w:r>
      <w:r>
        <w:rPr>
          <w:rFonts w:ascii="Times New Roman" w:hAnsi="Times New Roman" w:cs="Times New Roman"/>
          <w:sz w:val="24"/>
          <w:szCs w:val="24"/>
        </w:rPr>
        <w:t xml:space="preserve"> сквер</w:t>
      </w:r>
      <w:r w:rsidR="009210F7">
        <w:rPr>
          <w:rFonts w:ascii="Times New Roman" w:hAnsi="Times New Roman" w:cs="Times New Roman"/>
          <w:sz w:val="24"/>
          <w:szCs w:val="24"/>
        </w:rPr>
        <w:t>ах</w:t>
      </w:r>
      <w:r>
        <w:rPr>
          <w:rFonts w:ascii="Times New Roman" w:hAnsi="Times New Roman" w:cs="Times New Roman"/>
          <w:sz w:val="24"/>
          <w:szCs w:val="24"/>
        </w:rPr>
        <w:t>, парк</w:t>
      </w:r>
      <w:r w:rsidR="009210F7">
        <w:rPr>
          <w:rFonts w:ascii="Times New Roman" w:hAnsi="Times New Roman" w:cs="Times New Roman"/>
          <w:sz w:val="24"/>
          <w:szCs w:val="24"/>
        </w:rPr>
        <w:t>ах</w:t>
      </w:r>
      <w:r>
        <w:rPr>
          <w:rFonts w:ascii="Times New Roman" w:hAnsi="Times New Roman" w:cs="Times New Roman"/>
          <w:sz w:val="24"/>
          <w:szCs w:val="24"/>
        </w:rPr>
        <w:t>, лесопарк</w:t>
      </w:r>
      <w:r w:rsidR="009210F7">
        <w:rPr>
          <w:rFonts w:ascii="Times New Roman" w:hAnsi="Times New Roman" w:cs="Times New Roman"/>
          <w:sz w:val="24"/>
          <w:szCs w:val="24"/>
        </w:rPr>
        <w:t>ах</w:t>
      </w:r>
      <w:r w:rsidR="00485DCB">
        <w:rPr>
          <w:rFonts w:ascii="Times New Roman" w:hAnsi="Times New Roman" w:cs="Times New Roman"/>
          <w:sz w:val="24"/>
          <w:szCs w:val="24"/>
        </w:rPr>
        <w:t xml:space="preserve">, придомовых территориях и входных группах, приусадебных участках. </w:t>
      </w:r>
    </w:p>
    <w:p w14:paraId="076AF503" w14:textId="77777777" w:rsidR="005904EE" w:rsidRDefault="005904EE" w:rsidP="00117DA3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6A9827C" w14:textId="614E5399" w:rsidR="00FD3BE7" w:rsidRDefault="00B35F47" w:rsidP="004D562E">
      <w:pPr>
        <w:pStyle w:val="a3"/>
        <w:spacing w:line="276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726848" behindDoc="0" locked="0" layoutInCell="1" allowOverlap="1" wp14:anchorId="338193F7" wp14:editId="4A358934">
            <wp:simplePos x="0" y="0"/>
            <wp:positionH relativeFrom="margin">
              <wp:align>right</wp:align>
            </wp:positionH>
            <wp:positionV relativeFrom="paragraph">
              <wp:posOffset>9525</wp:posOffset>
            </wp:positionV>
            <wp:extent cx="2582545" cy="1715135"/>
            <wp:effectExtent l="0" t="0" r="8255" b="0"/>
            <wp:wrapSquare wrapText="bothSides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2545" cy="1715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D3BE7" w:rsidRPr="002A173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Жимолость мелколистная - </w:t>
      </w:r>
      <w:proofErr w:type="spellStart"/>
      <w:r w:rsidR="00FD3BE7" w:rsidRPr="002A1736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Lonicera</w:t>
      </w:r>
      <w:proofErr w:type="spellEnd"/>
      <w:r w:rsidR="00FD3BE7" w:rsidRPr="002A1736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="00FD3BE7" w:rsidRPr="002A1736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microphylla</w:t>
      </w:r>
      <w:proofErr w:type="spellEnd"/>
      <w:r w:rsidR="00FD3BE7" w:rsidRPr="002A173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proofErr w:type="spellStart"/>
      <w:r w:rsidR="00FD3BE7" w:rsidRPr="002A173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Willd</w:t>
      </w:r>
      <w:proofErr w:type="spellEnd"/>
      <w:r w:rsidR="00FD3BE7" w:rsidRPr="002A173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. </w:t>
      </w:r>
      <w:proofErr w:type="spellStart"/>
      <w:r w:rsidR="00FD3BE7" w:rsidRPr="002A173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ex</w:t>
      </w:r>
      <w:proofErr w:type="spellEnd"/>
      <w:r w:rsidR="00FD3BE7" w:rsidRPr="002A173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proofErr w:type="spellStart"/>
      <w:r w:rsidR="00FD3BE7" w:rsidRPr="002A173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Schult</w:t>
      </w:r>
      <w:proofErr w:type="spellEnd"/>
      <w:r w:rsidR="00FD3BE7" w:rsidRPr="002A173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.  </w:t>
      </w:r>
    </w:p>
    <w:p w14:paraId="14E9EF40" w14:textId="77777777" w:rsidR="00503475" w:rsidRDefault="00503475" w:rsidP="004D562E">
      <w:pPr>
        <w:pStyle w:val="a3"/>
        <w:spacing w:line="276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3D862392" w14:textId="600A7732" w:rsidR="00FD3BE7" w:rsidRDefault="00FD3BE7" w:rsidP="004D562E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Кустарник высотой до 0,9-1,5 м, с длинными ветвями. </w:t>
      </w:r>
      <w:proofErr w:type="gramStart"/>
      <w:r>
        <w:rPr>
          <w:rFonts w:ascii="Times New Roman" w:hAnsi="Times New Roman" w:cs="Times New Roman"/>
          <w:sz w:val="24"/>
          <w:szCs w:val="24"/>
        </w:rPr>
        <w:t>Естественно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произрастает в Средней и Центральной Азии. Декоративна плотной, изящной, сильноветвистой, раскидистой кроной и плодами: шаровидной ягодой оранжевого, желтого или красного цвета, сросшиеся попарно и свисающие на длинной плодоножке. Медленно растущая порода. Зимостойка. Засухоустойчива даже в условиях ограниченного искусственного орошения. Светолюбива. Не требовательна к почвам. Рекомендуется для использования в озеленении на низкие живые изгороди, на бордюры, на каменистых горках</w:t>
      </w:r>
      <w:r w:rsidR="00C24308">
        <w:rPr>
          <w:rFonts w:ascii="Times New Roman" w:hAnsi="Times New Roman" w:cs="Times New Roman"/>
          <w:sz w:val="24"/>
          <w:szCs w:val="24"/>
        </w:rPr>
        <w:t xml:space="preserve"> в скверах, парках, придомовых территориях и входных группах, приусадебных и дачных участках.</w:t>
      </w:r>
    </w:p>
    <w:p w14:paraId="5E0F5EB2" w14:textId="384EB5F1" w:rsidR="00FD3BE7" w:rsidRDefault="00617BD5" w:rsidP="00DF079B">
      <w:pPr>
        <w:pStyle w:val="a3"/>
        <w:spacing w:line="276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80768" behindDoc="0" locked="0" layoutInCell="1" allowOverlap="1" wp14:anchorId="2CF494BA" wp14:editId="39D6F4D7">
            <wp:simplePos x="0" y="0"/>
            <wp:positionH relativeFrom="margin">
              <wp:align>left</wp:align>
            </wp:positionH>
            <wp:positionV relativeFrom="paragraph">
              <wp:posOffset>8890</wp:posOffset>
            </wp:positionV>
            <wp:extent cx="2321560" cy="1743075"/>
            <wp:effectExtent l="0" t="0" r="2540" b="0"/>
            <wp:wrapSquare wrapText="bothSides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6937" cy="17466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3BE7" w:rsidRPr="002A173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Жимолость обыкновенная - </w:t>
      </w:r>
      <w:proofErr w:type="spellStart"/>
      <w:r w:rsidR="00FD3BE7" w:rsidRPr="002A1736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Lonicera</w:t>
      </w:r>
      <w:proofErr w:type="spellEnd"/>
      <w:r w:rsidR="00FD3BE7" w:rsidRPr="002A1736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="00FD3BE7" w:rsidRPr="002A1736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xylosteum</w:t>
      </w:r>
      <w:proofErr w:type="spellEnd"/>
      <w:r w:rsidR="00FD3BE7" w:rsidRPr="002A173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L.  </w:t>
      </w:r>
    </w:p>
    <w:p w14:paraId="3EA6A9EE" w14:textId="77777777" w:rsidR="00503475" w:rsidRDefault="00503475" w:rsidP="00DF079B">
      <w:pPr>
        <w:pStyle w:val="a3"/>
        <w:spacing w:line="276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0EB0B785" w14:textId="30A969C1" w:rsidR="00FD3BE7" w:rsidRDefault="00FD3BE7" w:rsidP="00617BD5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Кустарник высотой до </w:t>
      </w:r>
      <w:r w:rsidRPr="006C486A">
        <w:rPr>
          <w:rFonts w:ascii="Times New Roman" w:hAnsi="Times New Roman" w:cs="Times New Roman"/>
          <w:sz w:val="24"/>
          <w:szCs w:val="24"/>
        </w:rPr>
        <w:t>1-3</w:t>
      </w:r>
      <w:r>
        <w:rPr>
          <w:rFonts w:ascii="Times New Roman" w:hAnsi="Times New Roman" w:cs="Times New Roman"/>
          <w:sz w:val="24"/>
          <w:szCs w:val="24"/>
        </w:rPr>
        <w:t xml:space="preserve"> м, с прямыми вверх направленными ветвями. </w:t>
      </w:r>
      <w:proofErr w:type="gramStart"/>
      <w:r>
        <w:rPr>
          <w:rFonts w:ascii="Times New Roman" w:hAnsi="Times New Roman" w:cs="Times New Roman"/>
          <w:sz w:val="24"/>
          <w:szCs w:val="24"/>
        </w:rPr>
        <w:t>Естественно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произрастает в Финляндии. Декоративна плотной, изящной, сильноветвистой, раскидистой кроной и плодами: шаровидной ягодой оранжевого, желтого или красного цвета, сросшиеся попарно и свисающие на длинной плодоножке. Медленно растущая порода. Зимостойка. Засухоустойчива даже в условиях ограниченного искусственного орошения. Теневынослива. Не требовательна к почвам. Хорошо переносит стрижку.   </w:t>
      </w:r>
      <w:r w:rsidR="0027351A">
        <w:rPr>
          <w:rFonts w:ascii="Times New Roman" w:hAnsi="Times New Roman" w:cs="Times New Roman"/>
          <w:sz w:val="24"/>
          <w:szCs w:val="24"/>
        </w:rPr>
        <w:t>Рекомендуется на</w:t>
      </w:r>
      <w:r>
        <w:rPr>
          <w:rFonts w:ascii="Times New Roman" w:hAnsi="Times New Roman" w:cs="Times New Roman"/>
          <w:sz w:val="24"/>
          <w:szCs w:val="24"/>
        </w:rPr>
        <w:t xml:space="preserve"> живые изгороди, как солитер для бульваров, скверов, парков,</w:t>
      </w:r>
      <w:r w:rsidR="00D15B9B">
        <w:rPr>
          <w:rFonts w:ascii="Times New Roman" w:hAnsi="Times New Roman" w:cs="Times New Roman"/>
          <w:sz w:val="24"/>
          <w:szCs w:val="24"/>
        </w:rPr>
        <w:t xml:space="preserve"> придомовых территорий.</w:t>
      </w:r>
    </w:p>
    <w:p w14:paraId="25D2FE91" w14:textId="071E1B55" w:rsidR="006A00F9" w:rsidRDefault="005904EE" w:rsidP="006A00F9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796480" behindDoc="0" locked="0" layoutInCell="1" allowOverlap="1" wp14:anchorId="0140415E" wp14:editId="2791877F">
            <wp:simplePos x="0" y="0"/>
            <wp:positionH relativeFrom="margin">
              <wp:align>left</wp:align>
            </wp:positionH>
            <wp:positionV relativeFrom="paragraph">
              <wp:posOffset>13335</wp:posOffset>
            </wp:positionV>
            <wp:extent cx="1835785" cy="2447925"/>
            <wp:effectExtent l="0" t="0" r="0" b="0"/>
            <wp:wrapSquare wrapText="bothSides"/>
            <wp:docPr id="131" name="Рисунок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1257" cy="2454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A00F9">
        <w:rPr>
          <w:rFonts w:ascii="Times New Roman" w:hAnsi="Times New Roman" w:cs="Times New Roman"/>
          <w:b/>
          <w:bCs/>
          <w:sz w:val="24"/>
          <w:szCs w:val="24"/>
        </w:rPr>
        <w:t>Жимолость татарская</w:t>
      </w:r>
      <w:r w:rsidR="006A00F9" w:rsidRPr="006A00F9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6A00F9">
        <w:rPr>
          <w:rFonts w:ascii="Times New Roman" w:hAnsi="Times New Roman" w:cs="Times New Roman"/>
          <w:b/>
          <w:bCs/>
          <w:sz w:val="24"/>
          <w:szCs w:val="24"/>
        </w:rPr>
        <w:t xml:space="preserve">- </w:t>
      </w:r>
      <w:r w:rsidR="006A00F9" w:rsidRPr="006A00F9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Lonicera</w:t>
      </w:r>
      <w:r w:rsidR="006A00F9" w:rsidRPr="006A00F9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proofErr w:type="spellStart"/>
      <w:r w:rsidR="006A00F9" w:rsidRPr="006A00F9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tatarica</w:t>
      </w:r>
      <w:proofErr w:type="spellEnd"/>
      <w:r w:rsidR="006A00F9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6A00F9">
        <w:rPr>
          <w:rFonts w:ascii="Times New Roman" w:hAnsi="Times New Roman" w:cs="Times New Roman"/>
          <w:b/>
          <w:bCs/>
          <w:sz w:val="24"/>
          <w:szCs w:val="24"/>
          <w:lang w:val="en-US"/>
        </w:rPr>
        <w:t>L</w:t>
      </w:r>
      <w:r w:rsidR="006A00F9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</w:p>
    <w:p w14:paraId="2A7CC5C3" w14:textId="2011C139" w:rsidR="006A00F9" w:rsidRDefault="005904EE" w:rsidP="005904EE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797504" behindDoc="0" locked="0" layoutInCell="1" allowOverlap="1" wp14:anchorId="4FAE686E" wp14:editId="68873A3D">
            <wp:simplePos x="0" y="0"/>
            <wp:positionH relativeFrom="margin">
              <wp:align>right</wp:align>
            </wp:positionH>
            <wp:positionV relativeFrom="paragraph">
              <wp:posOffset>1198880</wp:posOffset>
            </wp:positionV>
            <wp:extent cx="2823210" cy="1876425"/>
            <wp:effectExtent l="0" t="0" r="0" b="9525"/>
            <wp:wrapSquare wrapText="bothSides"/>
            <wp:docPr id="130" name="Рисунок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3210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A00F9">
        <w:rPr>
          <w:rFonts w:ascii="Times New Roman" w:hAnsi="Times New Roman" w:cs="Times New Roman"/>
          <w:sz w:val="24"/>
          <w:szCs w:val="24"/>
        </w:rPr>
        <w:t>Кустарник высотой 1-4 (6) м. Естественно произрастает в Сибири, предгорья Тянь-Шаня. Быстро   растущая порода. Зимостойка. Засухоустойчива даже в условиях ограниченного искусственного орошения. Теневынослива. Устойчива к техногенным загрязнениям и может высаживаться на участках с высокой загрязненностью воздуха и почв. Ценная порода своей устойчивостью и высокими декоративными качествами в течение всего вегетационного периода: обильным цветением, ярко окрашенными плодами, темно-зеленой листвой. Рекомендуется для использования в озеленении в подлеске и как солитер для бульваров, скверов, парков</w:t>
      </w:r>
      <w:r w:rsidR="00D15B9B">
        <w:rPr>
          <w:rFonts w:ascii="Times New Roman" w:hAnsi="Times New Roman" w:cs="Times New Roman"/>
          <w:sz w:val="24"/>
          <w:szCs w:val="24"/>
        </w:rPr>
        <w:t>.</w:t>
      </w:r>
    </w:p>
    <w:p w14:paraId="4E46B5EE" w14:textId="77777777" w:rsidR="00100AF2" w:rsidRDefault="00100AF2" w:rsidP="005904EE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7C35F4D7" w14:textId="77777777" w:rsidR="00E2502B" w:rsidRDefault="00E2502B" w:rsidP="00D15B9B">
      <w:pPr>
        <w:spacing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14AFA2FA" w14:textId="7ADFF138" w:rsidR="00D15B9B" w:rsidRDefault="00FD3BE7" w:rsidP="00D15B9B">
      <w:pPr>
        <w:spacing w:line="276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Ива</w:t>
      </w:r>
      <w:r w:rsidRPr="00D01AD9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bCs/>
          <w:sz w:val="24"/>
          <w:szCs w:val="24"/>
        </w:rPr>
        <w:t>белая</w:t>
      </w:r>
      <w:r w:rsidRPr="007C1AB8">
        <w:rPr>
          <w:rFonts w:ascii="Times New Roman" w:hAnsi="Times New Roman" w:cs="Times New Roman"/>
          <w:b/>
          <w:bCs/>
          <w:sz w:val="24"/>
          <w:szCs w:val="24"/>
        </w:rPr>
        <w:t xml:space="preserve"> - </w:t>
      </w:r>
      <w:r w:rsidRPr="007C1AB8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Salix</w:t>
      </w:r>
      <w:r w:rsidRPr="007C1AB8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7C1AB8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alba</w:t>
      </w:r>
      <w:r w:rsidRPr="00D01AD9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Pr="001A111F">
        <w:rPr>
          <w:rFonts w:ascii="Times New Roman" w:hAnsi="Times New Roman" w:cs="Times New Roman"/>
          <w:b/>
          <w:bCs/>
          <w:sz w:val="24"/>
          <w:szCs w:val="24"/>
          <w:lang w:val="en-US"/>
        </w:rPr>
        <w:t>L</w:t>
      </w:r>
      <w:r w:rsidRPr="00D01AD9"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 w14:paraId="458A6FED" w14:textId="51776310" w:rsidR="00FD3BE7" w:rsidRPr="0027351A" w:rsidRDefault="00287161" w:rsidP="00287161">
      <w:pPr>
        <w:spacing w:line="276" w:lineRule="auto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81792" behindDoc="0" locked="0" layoutInCell="1" allowOverlap="1" wp14:anchorId="4C4E2677" wp14:editId="324932EC">
            <wp:simplePos x="0" y="0"/>
            <wp:positionH relativeFrom="margin">
              <wp:align>right</wp:align>
            </wp:positionH>
            <wp:positionV relativeFrom="paragraph">
              <wp:posOffset>927735</wp:posOffset>
            </wp:positionV>
            <wp:extent cx="2409190" cy="1652905"/>
            <wp:effectExtent l="0" t="2858" r="7303" b="7302"/>
            <wp:wrapSquare wrapText="bothSides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 rotWithShape="1"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79" t="-1" r="11205" b="927"/>
                    <a:stretch/>
                  </pic:blipFill>
                  <pic:spPr bwMode="auto">
                    <a:xfrm rot="5400000">
                      <a:off x="0" y="0"/>
                      <a:ext cx="2409190" cy="1652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344BF">
        <w:rPr>
          <w:noProof/>
          <w:lang w:eastAsia="ru-RU"/>
        </w:rPr>
        <w:drawing>
          <wp:anchor distT="0" distB="0" distL="114300" distR="114300" simplePos="0" relativeHeight="251727872" behindDoc="0" locked="0" layoutInCell="1" allowOverlap="1" wp14:anchorId="2CCD2CE5" wp14:editId="74CACCD2">
            <wp:simplePos x="0" y="0"/>
            <wp:positionH relativeFrom="margin">
              <wp:align>left</wp:align>
            </wp:positionH>
            <wp:positionV relativeFrom="paragraph">
              <wp:posOffset>149225</wp:posOffset>
            </wp:positionV>
            <wp:extent cx="2627630" cy="1745615"/>
            <wp:effectExtent l="2857" t="0" r="4128" b="4127"/>
            <wp:wrapSquare wrapText="bothSides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 flipH="1">
                      <a:off x="0" y="0"/>
                      <a:ext cx="2627630" cy="1745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3BE7">
        <w:rPr>
          <w:rFonts w:ascii="Times New Roman" w:hAnsi="Times New Roman" w:cs="Times New Roman"/>
          <w:sz w:val="24"/>
          <w:szCs w:val="24"/>
        </w:rPr>
        <w:t>Дерево высотой до 20-</w:t>
      </w:r>
      <w:r w:rsidR="0027351A">
        <w:rPr>
          <w:rFonts w:ascii="Times New Roman" w:hAnsi="Times New Roman" w:cs="Times New Roman"/>
          <w:sz w:val="24"/>
          <w:szCs w:val="24"/>
        </w:rPr>
        <w:t>25</w:t>
      </w:r>
      <w:r w:rsidR="00FD3BE7">
        <w:rPr>
          <w:rFonts w:ascii="Times New Roman" w:hAnsi="Times New Roman" w:cs="Times New Roman"/>
          <w:sz w:val="24"/>
          <w:szCs w:val="24"/>
        </w:rPr>
        <w:t xml:space="preserve"> м. Естественно произрастает в Европе, Малой Азии, Иране, Китае. Быстрорастущая порода.  Декоративна особым габитусом кроны. Зимостойка. Устойчива только в условиях </w:t>
      </w:r>
      <w:r w:rsidR="001E5777">
        <w:rPr>
          <w:rFonts w:ascii="Times New Roman" w:hAnsi="Times New Roman" w:cs="Times New Roman"/>
          <w:sz w:val="24"/>
          <w:szCs w:val="24"/>
        </w:rPr>
        <w:t>регулярного орошения</w:t>
      </w:r>
      <w:r w:rsidR="00FD3BE7">
        <w:rPr>
          <w:rFonts w:ascii="Times New Roman" w:hAnsi="Times New Roman" w:cs="Times New Roman"/>
          <w:sz w:val="24"/>
          <w:szCs w:val="24"/>
        </w:rPr>
        <w:t xml:space="preserve">. Светолюбива. Устойчива к техногенным загрязнениям и может высаживаться на участках с высокой загрязненностью воздуха и почв. Без обработки повреждается </w:t>
      </w:r>
      <w:proofErr w:type="spellStart"/>
      <w:r w:rsidR="00FD3BE7">
        <w:rPr>
          <w:rFonts w:ascii="Times New Roman" w:hAnsi="Times New Roman" w:cs="Times New Roman"/>
          <w:sz w:val="24"/>
          <w:szCs w:val="24"/>
        </w:rPr>
        <w:t>энтомовредителями</w:t>
      </w:r>
      <w:proofErr w:type="spellEnd"/>
      <w:r w:rsidR="00FD3BE7">
        <w:rPr>
          <w:rFonts w:ascii="Times New Roman" w:hAnsi="Times New Roman" w:cs="Times New Roman"/>
          <w:sz w:val="24"/>
          <w:szCs w:val="24"/>
        </w:rPr>
        <w:t>. Рекомендуется для уличных насаждений, бульваров, скверов, парков, лесопарков.</w:t>
      </w:r>
      <w:r w:rsidR="00FD3BE7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976861" w:rsidRPr="00976861">
        <w:rPr>
          <w:rFonts w:ascii="Times New Roman" w:hAnsi="Times New Roman" w:cs="Times New Roman"/>
          <w:sz w:val="24"/>
          <w:szCs w:val="24"/>
        </w:rPr>
        <w:t xml:space="preserve">Имеются </w:t>
      </w:r>
      <w:r w:rsidR="0027351A">
        <w:rPr>
          <w:rFonts w:ascii="Times New Roman" w:hAnsi="Times New Roman" w:cs="Times New Roman"/>
          <w:sz w:val="24"/>
          <w:szCs w:val="24"/>
        </w:rPr>
        <w:t xml:space="preserve">декоративные </w:t>
      </w:r>
      <w:r w:rsidR="00976861" w:rsidRPr="00976861">
        <w:rPr>
          <w:rFonts w:ascii="Times New Roman" w:hAnsi="Times New Roman" w:cs="Times New Roman"/>
          <w:sz w:val="24"/>
          <w:szCs w:val="24"/>
        </w:rPr>
        <w:t>сорта и формы.</w:t>
      </w:r>
      <w:r w:rsidR="00D15B9B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1E5777" w:rsidRPr="0027351A">
        <w:rPr>
          <w:rFonts w:ascii="Times New Roman" w:hAnsi="Times New Roman" w:cs="Times New Roman"/>
          <w:bCs/>
          <w:sz w:val="24"/>
          <w:szCs w:val="24"/>
        </w:rPr>
        <w:t xml:space="preserve">К примеру, </w:t>
      </w:r>
      <w:r w:rsidR="001E5777" w:rsidRPr="0027351A">
        <w:rPr>
          <w:rFonts w:ascii="Times New Roman" w:hAnsi="Times New Roman" w:cs="Times New Roman"/>
          <w:iCs/>
          <w:sz w:val="24"/>
          <w:szCs w:val="24"/>
        </w:rPr>
        <w:t>плакучая</w:t>
      </w:r>
      <w:r w:rsidR="0027351A">
        <w:rPr>
          <w:rFonts w:ascii="Times New Roman" w:hAnsi="Times New Roman" w:cs="Times New Roman"/>
          <w:iCs/>
          <w:sz w:val="24"/>
          <w:szCs w:val="24"/>
        </w:rPr>
        <w:t xml:space="preserve"> форма отличается свисающими до земли побегами.</w:t>
      </w:r>
    </w:p>
    <w:p w14:paraId="653B9836" w14:textId="3A4B2A0E" w:rsidR="00100AF2" w:rsidRDefault="00100AF2" w:rsidP="00FD3BE7">
      <w:pPr>
        <w:jc w:val="both"/>
        <w:rPr>
          <w:rFonts w:ascii="Times New Roman" w:hAnsi="Times New Roman" w:cs="Times New Roman"/>
          <w:i/>
          <w:iCs/>
          <w:sz w:val="24"/>
          <w:szCs w:val="24"/>
        </w:rPr>
      </w:pPr>
    </w:p>
    <w:p w14:paraId="10B1DC10" w14:textId="77777777" w:rsidR="0027351A" w:rsidRDefault="001344BF" w:rsidP="0027351A">
      <w:pPr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728896" behindDoc="0" locked="0" layoutInCell="1" allowOverlap="1" wp14:anchorId="3364E70B" wp14:editId="212E54AC">
            <wp:simplePos x="0" y="0"/>
            <wp:positionH relativeFrom="margin">
              <wp:align>left</wp:align>
            </wp:positionH>
            <wp:positionV relativeFrom="paragraph">
              <wp:posOffset>288290</wp:posOffset>
            </wp:positionV>
            <wp:extent cx="2451100" cy="1838325"/>
            <wp:effectExtent l="0" t="0" r="6350" b="9525"/>
            <wp:wrapSquare wrapText="bothSides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1716" cy="18387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Start w:id="3" w:name="_Hlk117245603"/>
      <w:r w:rsidR="00FD3BE7">
        <w:rPr>
          <w:rFonts w:ascii="Times New Roman" w:hAnsi="Times New Roman" w:cs="Times New Roman"/>
          <w:b/>
          <w:bCs/>
          <w:sz w:val="24"/>
          <w:szCs w:val="24"/>
        </w:rPr>
        <w:t>Ива</w:t>
      </w:r>
      <w:r w:rsidR="00FD3BE7" w:rsidRPr="000C0CB4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FD3BE7">
        <w:rPr>
          <w:rFonts w:ascii="Times New Roman" w:hAnsi="Times New Roman" w:cs="Times New Roman"/>
          <w:b/>
          <w:bCs/>
          <w:sz w:val="24"/>
          <w:szCs w:val="24"/>
        </w:rPr>
        <w:t>узкопирамидальная</w:t>
      </w:r>
      <w:r w:rsidR="00FD3BE7" w:rsidRPr="007C1AB8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FD3BE7">
        <w:rPr>
          <w:rFonts w:ascii="Times New Roman" w:hAnsi="Times New Roman" w:cs="Times New Roman"/>
          <w:b/>
          <w:bCs/>
          <w:sz w:val="24"/>
          <w:szCs w:val="24"/>
        </w:rPr>
        <w:t>извилистая</w:t>
      </w:r>
      <w:r w:rsidR="00FD3BE7" w:rsidRPr="007C1AB8">
        <w:rPr>
          <w:rFonts w:ascii="Times New Roman" w:hAnsi="Times New Roman" w:cs="Times New Roman"/>
          <w:b/>
          <w:bCs/>
          <w:sz w:val="24"/>
          <w:szCs w:val="24"/>
        </w:rPr>
        <w:t xml:space="preserve"> - </w:t>
      </w:r>
      <w:r w:rsidR="00FD3BE7" w:rsidRPr="007C1AB8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Salix</w:t>
      </w:r>
      <w:r w:rsidR="00FD3BE7" w:rsidRPr="007C1AB8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‘</w:t>
      </w:r>
      <w:proofErr w:type="spellStart"/>
      <w:r w:rsidR="00FD3BE7" w:rsidRPr="007C1AB8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Sverdlovskaja</w:t>
      </w:r>
      <w:proofErr w:type="spellEnd"/>
      <w:r w:rsidR="00FD3BE7" w:rsidRPr="007C1AB8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proofErr w:type="spellStart"/>
      <w:r w:rsidR="00FD3BE7" w:rsidRPr="007C1AB8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isvilistaja</w:t>
      </w:r>
      <w:proofErr w:type="spellEnd"/>
      <w:r w:rsidR="00FD3BE7" w:rsidRPr="007C1AB8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proofErr w:type="spellStart"/>
      <w:r w:rsidR="00FD3BE7" w:rsidRPr="007C1AB8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ll</w:t>
      </w:r>
      <w:proofErr w:type="spellEnd"/>
      <w:r w:rsidR="00FD3BE7" w:rsidRPr="007C1AB8">
        <w:rPr>
          <w:rFonts w:ascii="Times New Roman" w:hAnsi="Times New Roman" w:cs="Times New Roman"/>
          <w:b/>
          <w:bCs/>
          <w:i/>
          <w:iCs/>
          <w:sz w:val="24"/>
          <w:szCs w:val="24"/>
        </w:rPr>
        <w:t>’</w:t>
      </w:r>
      <w:bookmarkEnd w:id="3"/>
    </w:p>
    <w:p w14:paraId="0DBB6605" w14:textId="33F8CDB4" w:rsidR="00E2502B" w:rsidRDefault="00C94D4B" w:rsidP="0027351A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731968" behindDoc="0" locked="0" layoutInCell="1" allowOverlap="1" wp14:anchorId="2A30B117" wp14:editId="002B5CAA">
            <wp:simplePos x="0" y="0"/>
            <wp:positionH relativeFrom="margin">
              <wp:posOffset>4131945</wp:posOffset>
            </wp:positionH>
            <wp:positionV relativeFrom="paragraph">
              <wp:posOffset>294005</wp:posOffset>
            </wp:positionV>
            <wp:extent cx="1807210" cy="2409825"/>
            <wp:effectExtent l="0" t="0" r="2540" b="9525"/>
            <wp:wrapSquare wrapText="bothSides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7210" cy="240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7351A">
        <w:rPr>
          <w:rFonts w:ascii="Times New Roman" w:hAnsi="Times New Roman" w:cs="Times New Roman"/>
          <w:sz w:val="24"/>
          <w:szCs w:val="24"/>
        </w:rPr>
        <w:t>Культивар с оригинально извилистыми побегами.</w:t>
      </w:r>
      <w:r w:rsidR="00FD3BE7">
        <w:rPr>
          <w:rFonts w:ascii="Times New Roman" w:hAnsi="Times New Roman" w:cs="Times New Roman"/>
          <w:sz w:val="24"/>
          <w:szCs w:val="24"/>
        </w:rPr>
        <w:t xml:space="preserve"> Быстрорастущая порода.  Декоративна особым габитусом кроны. Зимостойкая. Устойчива только в условиях регулярного </w:t>
      </w:r>
      <w:r w:rsidR="00F07FC9">
        <w:rPr>
          <w:rFonts w:ascii="Times New Roman" w:hAnsi="Times New Roman" w:cs="Times New Roman"/>
          <w:sz w:val="24"/>
          <w:szCs w:val="24"/>
        </w:rPr>
        <w:t xml:space="preserve">достаточного </w:t>
      </w:r>
      <w:r w:rsidR="00FD3BE7">
        <w:rPr>
          <w:rFonts w:ascii="Times New Roman" w:hAnsi="Times New Roman" w:cs="Times New Roman"/>
          <w:sz w:val="24"/>
          <w:szCs w:val="24"/>
        </w:rPr>
        <w:t xml:space="preserve">орошения. Светолюбива. Устойчива к техногенным загрязнениям и может высаживаться на участках с высокой загрязненностью воздуха и почв. Без обработки повреждается </w:t>
      </w:r>
      <w:proofErr w:type="spellStart"/>
      <w:r w:rsidR="00FD3BE7">
        <w:rPr>
          <w:rFonts w:ascii="Times New Roman" w:hAnsi="Times New Roman" w:cs="Times New Roman"/>
          <w:sz w:val="24"/>
          <w:szCs w:val="24"/>
        </w:rPr>
        <w:t>энтомовредителями</w:t>
      </w:r>
      <w:proofErr w:type="spellEnd"/>
      <w:r w:rsidR="00FD3BE7">
        <w:rPr>
          <w:rFonts w:ascii="Times New Roman" w:hAnsi="Times New Roman" w:cs="Times New Roman"/>
          <w:sz w:val="24"/>
          <w:szCs w:val="24"/>
        </w:rPr>
        <w:t>. Рекомендуется для уличных насаждений, бульваров, скверов, парков, лесопарков</w:t>
      </w:r>
      <w:r w:rsidR="00FD3BE7" w:rsidRPr="0028569C">
        <w:rPr>
          <w:rFonts w:ascii="Times New Roman" w:hAnsi="Times New Roman" w:cs="Times New Roman"/>
          <w:sz w:val="24"/>
          <w:szCs w:val="24"/>
        </w:rPr>
        <w:t>.</w:t>
      </w:r>
      <w:r w:rsidR="00FD3BE7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14:paraId="6AF82F9B" w14:textId="77777777" w:rsidR="002707D9" w:rsidRPr="0027351A" w:rsidRDefault="002707D9" w:rsidP="0027351A">
      <w:pPr>
        <w:jc w:val="both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</w:p>
    <w:p w14:paraId="438D7205" w14:textId="1714A2EF" w:rsidR="00FD3BE7" w:rsidRPr="00E2502B" w:rsidRDefault="00FC396B" w:rsidP="00E2502B">
      <w:pPr>
        <w:spacing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>
        <w:rPr>
          <w:noProof/>
          <w:lang w:eastAsia="ru-RU"/>
        </w:rPr>
        <w:drawing>
          <wp:anchor distT="0" distB="0" distL="114300" distR="114300" simplePos="0" relativeHeight="251791360" behindDoc="0" locked="0" layoutInCell="1" allowOverlap="1" wp14:anchorId="220C0771" wp14:editId="03D12CA2">
            <wp:simplePos x="0" y="0"/>
            <wp:positionH relativeFrom="margin">
              <wp:align>left</wp:align>
            </wp:positionH>
            <wp:positionV relativeFrom="paragraph">
              <wp:posOffset>36830</wp:posOffset>
            </wp:positionV>
            <wp:extent cx="1950085" cy="2038350"/>
            <wp:effectExtent l="0" t="0" r="0" b="0"/>
            <wp:wrapSquare wrapText="bothSides"/>
            <wp:docPr id="125" name="Рисунок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7029" cy="20559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3BE7" w:rsidRPr="00696E5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Ирга</w:t>
      </w:r>
      <w:r w:rsidR="00FD3BE7" w:rsidRPr="007E2C3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 xml:space="preserve"> </w:t>
      </w:r>
      <w:r w:rsidR="00FD3BE7" w:rsidRPr="00696E5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колосистая</w:t>
      </w:r>
      <w:r w:rsidR="00FD3BE7" w:rsidRPr="007E2C3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 xml:space="preserve"> </w:t>
      </w:r>
      <w:r w:rsidR="00FD3BE7" w:rsidRPr="002749E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 xml:space="preserve">- </w:t>
      </w:r>
      <w:r w:rsidR="00FD3BE7" w:rsidRPr="007E2C3E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/>
        </w:rPr>
        <w:t>Amelanchier spicata</w:t>
      </w:r>
      <w:r w:rsidR="00FD3BE7" w:rsidRPr="007E2C3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 xml:space="preserve"> (Lam.) K. Koch  </w:t>
      </w:r>
    </w:p>
    <w:p w14:paraId="245BF98B" w14:textId="4E473682" w:rsidR="00FD3BE7" w:rsidRDefault="00FD3BE7" w:rsidP="00B93C9E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Многоствольный декоративный к</w:t>
      </w:r>
      <w:r w:rsidRPr="0037676B">
        <w:rPr>
          <w:rFonts w:ascii="Times New Roman" w:hAnsi="Times New Roman" w:cs="Times New Roman"/>
          <w:sz w:val="24"/>
          <w:szCs w:val="24"/>
        </w:rPr>
        <w:t>устарник</w:t>
      </w:r>
      <w:r>
        <w:rPr>
          <w:rFonts w:ascii="Times New Roman" w:hAnsi="Times New Roman" w:cs="Times New Roman"/>
          <w:sz w:val="24"/>
          <w:szCs w:val="24"/>
        </w:rPr>
        <w:t xml:space="preserve"> или небольшое дерево, достигающее 3-5 м в высоту. </w:t>
      </w:r>
      <w:proofErr w:type="gramStart"/>
      <w:r>
        <w:rPr>
          <w:rFonts w:ascii="Times New Roman" w:hAnsi="Times New Roman" w:cs="Times New Roman"/>
          <w:sz w:val="24"/>
          <w:szCs w:val="24"/>
        </w:rPr>
        <w:t>Естественно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произрастает в Северной Америке. Декоративна листвой, цветами, плодами. Зимостойка. Теневынослива. Достаточно засухоустойчива при стандартных режимах орошения. Устойчива к техногенным загрязнениям и может высаживаться на участках с высокой загрязненностью воздуха и почв. Болезнями и вредителями не повреждается. Рекомендуется как солитер, </w:t>
      </w:r>
      <w:r w:rsidR="00F07FC9">
        <w:rPr>
          <w:rFonts w:ascii="Times New Roman" w:hAnsi="Times New Roman" w:cs="Times New Roman"/>
          <w:sz w:val="24"/>
          <w:szCs w:val="24"/>
        </w:rPr>
        <w:t>в</w:t>
      </w:r>
      <w:r>
        <w:rPr>
          <w:rFonts w:ascii="Times New Roman" w:hAnsi="Times New Roman" w:cs="Times New Roman"/>
          <w:sz w:val="24"/>
          <w:szCs w:val="24"/>
        </w:rPr>
        <w:t xml:space="preserve"> живы</w:t>
      </w:r>
      <w:r w:rsidR="00F07FC9">
        <w:rPr>
          <w:rFonts w:ascii="Times New Roman" w:hAnsi="Times New Roman" w:cs="Times New Roman"/>
          <w:sz w:val="24"/>
          <w:szCs w:val="24"/>
        </w:rPr>
        <w:t>х</w:t>
      </w:r>
      <w:r>
        <w:rPr>
          <w:rFonts w:ascii="Times New Roman" w:hAnsi="Times New Roman" w:cs="Times New Roman"/>
          <w:sz w:val="24"/>
          <w:szCs w:val="24"/>
        </w:rPr>
        <w:t xml:space="preserve"> изгород</w:t>
      </w:r>
      <w:r w:rsidR="00F07FC9">
        <w:rPr>
          <w:rFonts w:ascii="Times New Roman" w:hAnsi="Times New Roman" w:cs="Times New Roman"/>
          <w:sz w:val="24"/>
          <w:szCs w:val="24"/>
        </w:rPr>
        <w:t>ях</w:t>
      </w:r>
      <w:r>
        <w:rPr>
          <w:rFonts w:ascii="Times New Roman" w:hAnsi="Times New Roman" w:cs="Times New Roman"/>
          <w:sz w:val="24"/>
          <w:szCs w:val="24"/>
        </w:rPr>
        <w:t>, подлесок в уличных насаждениях</w:t>
      </w:r>
      <w:r w:rsidR="00D15B9B">
        <w:rPr>
          <w:rFonts w:ascii="Times New Roman" w:hAnsi="Times New Roman" w:cs="Times New Roman"/>
          <w:sz w:val="24"/>
          <w:szCs w:val="24"/>
        </w:rPr>
        <w:t>, скверах, парках. (П).</w:t>
      </w:r>
    </w:p>
    <w:p w14:paraId="1D02F3F8" w14:textId="77777777" w:rsidR="002707D9" w:rsidRDefault="002707D9" w:rsidP="00B93C9E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BFC9C8B" w14:textId="5466F843" w:rsidR="00FD3BE7" w:rsidRDefault="00FD3BE7" w:rsidP="00B93C9E">
      <w:pPr>
        <w:spacing w:line="276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696E5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Ирга </w:t>
      </w:r>
      <w:r w:rsidR="00F07FC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</w:t>
      </w:r>
      <w:r w:rsidRPr="00696E5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амарка</w:t>
      </w:r>
      <w:r w:rsidRPr="007E2C3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-</w:t>
      </w:r>
      <w:r w:rsidRPr="002749E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proofErr w:type="spellStart"/>
      <w:r w:rsidRPr="00696E5D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Amelanchier</w:t>
      </w:r>
      <w:proofErr w:type="spellEnd"/>
      <w:r w:rsidRPr="00696E5D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Pr="00696E5D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lamarckii</w:t>
      </w:r>
      <w:proofErr w:type="spellEnd"/>
      <w:r w:rsidRPr="00696E5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F.G. </w:t>
      </w:r>
      <w:proofErr w:type="spellStart"/>
      <w:r w:rsidRPr="00696E5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Schroed</w:t>
      </w:r>
      <w:proofErr w:type="spellEnd"/>
      <w:r w:rsidRPr="00696E5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.  </w:t>
      </w:r>
    </w:p>
    <w:p w14:paraId="150E42A9" w14:textId="3BFCC031" w:rsidR="00FD3BE7" w:rsidRDefault="00FC380F" w:rsidP="00C94D4B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729920" behindDoc="0" locked="0" layoutInCell="1" allowOverlap="1" wp14:anchorId="643D80C6" wp14:editId="60FF56CD">
            <wp:simplePos x="0" y="0"/>
            <wp:positionH relativeFrom="margin">
              <wp:posOffset>-379730</wp:posOffset>
            </wp:positionH>
            <wp:positionV relativeFrom="paragraph">
              <wp:posOffset>93980</wp:posOffset>
            </wp:positionV>
            <wp:extent cx="2245995" cy="1496060"/>
            <wp:effectExtent l="0" t="6032" r="0" b="0"/>
            <wp:wrapSquare wrapText="bothSides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245995" cy="1496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93C9E">
        <w:rPr>
          <w:noProof/>
          <w:lang w:eastAsia="ru-RU"/>
        </w:rPr>
        <w:drawing>
          <wp:anchor distT="0" distB="0" distL="114300" distR="114300" simplePos="0" relativeHeight="251730944" behindDoc="0" locked="0" layoutInCell="1" allowOverlap="1" wp14:anchorId="03CD1A63" wp14:editId="7FD5A15F">
            <wp:simplePos x="0" y="0"/>
            <wp:positionH relativeFrom="margin">
              <wp:posOffset>4460875</wp:posOffset>
            </wp:positionH>
            <wp:positionV relativeFrom="paragraph">
              <wp:posOffset>463550</wp:posOffset>
            </wp:positionV>
            <wp:extent cx="1474470" cy="2219325"/>
            <wp:effectExtent l="0" t="0" r="0" b="9525"/>
            <wp:wrapSquare wrapText="bothSides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4470" cy="221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3BE7">
        <w:rPr>
          <w:rFonts w:ascii="Times New Roman" w:hAnsi="Times New Roman" w:cs="Times New Roman"/>
          <w:sz w:val="24"/>
          <w:szCs w:val="24"/>
        </w:rPr>
        <w:t>Крупный декоративный к</w:t>
      </w:r>
      <w:r w:rsidR="00FD3BE7" w:rsidRPr="0037676B">
        <w:rPr>
          <w:rFonts w:ascii="Times New Roman" w:hAnsi="Times New Roman" w:cs="Times New Roman"/>
          <w:sz w:val="24"/>
          <w:szCs w:val="24"/>
        </w:rPr>
        <w:t>устарник</w:t>
      </w:r>
      <w:r w:rsidR="00FD3BE7">
        <w:rPr>
          <w:rFonts w:ascii="Times New Roman" w:hAnsi="Times New Roman" w:cs="Times New Roman"/>
          <w:sz w:val="24"/>
          <w:szCs w:val="24"/>
        </w:rPr>
        <w:t xml:space="preserve"> или небольшое дерево, достигающее 4 - 5 м в высоту. </w:t>
      </w:r>
      <w:proofErr w:type="gramStart"/>
      <w:r w:rsidR="00FD3BE7">
        <w:rPr>
          <w:rFonts w:ascii="Times New Roman" w:hAnsi="Times New Roman" w:cs="Times New Roman"/>
          <w:sz w:val="24"/>
          <w:szCs w:val="24"/>
        </w:rPr>
        <w:t>Естественно</w:t>
      </w:r>
      <w:proofErr w:type="gramEnd"/>
      <w:r w:rsidR="00FD3BE7">
        <w:rPr>
          <w:rFonts w:ascii="Times New Roman" w:hAnsi="Times New Roman" w:cs="Times New Roman"/>
          <w:sz w:val="24"/>
          <w:szCs w:val="24"/>
        </w:rPr>
        <w:t xml:space="preserve"> произрастает в Северной Америке. Быстро растущая. Декоративна листьями, обильным цветением, плодами.</w:t>
      </w:r>
      <w:r w:rsidR="00D15B9B">
        <w:rPr>
          <w:rFonts w:ascii="Times New Roman" w:hAnsi="Times New Roman" w:cs="Times New Roman"/>
          <w:sz w:val="24"/>
          <w:szCs w:val="24"/>
        </w:rPr>
        <w:t xml:space="preserve"> (П).</w:t>
      </w:r>
      <w:r w:rsidR="00FD3BE7">
        <w:rPr>
          <w:rFonts w:ascii="Times New Roman" w:hAnsi="Times New Roman" w:cs="Times New Roman"/>
          <w:sz w:val="24"/>
          <w:szCs w:val="24"/>
        </w:rPr>
        <w:t xml:space="preserve"> Зимостойка. Теневынослива. Устойчива только в условиях регулярного орошения. Устойчива к техногенным загрязнениям и может высаживаться на участках с высокой загрязненностью воздуха и почв. Болезнями и вредителями не повреждается. Хорошо переносит обрезку. Рекомендуется как солитер</w:t>
      </w:r>
      <w:r w:rsidR="002647D9">
        <w:rPr>
          <w:rFonts w:ascii="Times New Roman" w:hAnsi="Times New Roman" w:cs="Times New Roman"/>
          <w:sz w:val="24"/>
          <w:szCs w:val="24"/>
        </w:rPr>
        <w:t>;</w:t>
      </w:r>
      <w:r w:rsidR="00D15B9B">
        <w:rPr>
          <w:rFonts w:ascii="Times New Roman" w:hAnsi="Times New Roman" w:cs="Times New Roman"/>
          <w:sz w:val="24"/>
          <w:szCs w:val="24"/>
        </w:rPr>
        <w:t xml:space="preserve"> в</w:t>
      </w:r>
      <w:r w:rsidR="00FD3BE7">
        <w:rPr>
          <w:rFonts w:ascii="Times New Roman" w:hAnsi="Times New Roman" w:cs="Times New Roman"/>
          <w:sz w:val="24"/>
          <w:szCs w:val="24"/>
        </w:rPr>
        <w:t xml:space="preserve"> живые изгороди, для озеленения бульваров, скверов, парков.</w:t>
      </w:r>
      <w:r w:rsidR="00D15B9B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07922EF" w14:textId="70CD36E8" w:rsidR="00E172A4" w:rsidRPr="00E172A4" w:rsidRDefault="000769C5" w:rsidP="00E172A4">
      <w:pPr>
        <w:spacing w:line="276" w:lineRule="auto"/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793408" behindDoc="0" locked="0" layoutInCell="1" allowOverlap="1" wp14:anchorId="22C65109" wp14:editId="5EF66C5A">
            <wp:simplePos x="0" y="0"/>
            <wp:positionH relativeFrom="margin">
              <wp:posOffset>3863975</wp:posOffset>
            </wp:positionH>
            <wp:positionV relativeFrom="paragraph">
              <wp:posOffset>13335</wp:posOffset>
            </wp:positionV>
            <wp:extent cx="2065655" cy="2171700"/>
            <wp:effectExtent l="0" t="0" r="0" b="0"/>
            <wp:wrapSquare wrapText="bothSides"/>
            <wp:docPr id="127" name="Рисунок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5655" cy="217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172A4">
        <w:rPr>
          <w:rFonts w:ascii="Times New Roman" w:hAnsi="Times New Roman" w:cs="Times New Roman"/>
          <w:b/>
          <w:bCs/>
          <w:sz w:val="24"/>
          <w:szCs w:val="24"/>
        </w:rPr>
        <w:t>И</w:t>
      </w:r>
      <w:r w:rsidR="00E172A4" w:rsidRPr="0037676B">
        <w:rPr>
          <w:rFonts w:ascii="Times New Roman" w:hAnsi="Times New Roman" w:cs="Times New Roman"/>
          <w:b/>
          <w:bCs/>
          <w:sz w:val="24"/>
          <w:szCs w:val="24"/>
        </w:rPr>
        <w:t>рга</w:t>
      </w:r>
      <w:r w:rsidR="00E172A4" w:rsidRPr="00E172A4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r w:rsidR="00E172A4">
        <w:rPr>
          <w:rFonts w:ascii="Times New Roman" w:hAnsi="Times New Roman" w:cs="Times New Roman"/>
          <w:b/>
          <w:bCs/>
          <w:sz w:val="24"/>
          <w:szCs w:val="24"/>
        </w:rPr>
        <w:t>овальная</w:t>
      </w:r>
      <w:r w:rsidR="00E172A4" w:rsidRPr="00E172A4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- </w:t>
      </w:r>
      <w:r w:rsidR="00E172A4" w:rsidRPr="00E172A4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 xml:space="preserve">Amelanchier ovalis </w:t>
      </w:r>
      <w:proofErr w:type="spellStart"/>
      <w:r w:rsidR="00E172A4" w:rsidRPr="00E172A4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Medik</w:t>
      </w:r>
      <w:proofErr w:type="spellEnd"/>
      <w:r w:rsidR="00E172A4" w:rsidRPr="00E172A4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 xml:space="preserve">. </w:t>
      </w:r>
    </w:p>
    <w:p w14:paraId="323DFC0C" w14:textId="15DFCE2A" w:rsidR="00E172A4" w:rsidRPr="00412C49" w:rsidRDefault="00E172A4" w:rsidP="00E172A4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Красивый декоративный кустарник </w:t>
      </w:r>
      <w:r w:rsidR="00F07FC9">
        <w:rPr>
          <w:rFonts w:ascii="Times New Roman" w:hAnsi="Times New Roman" w:cs="Times New Roman"/>
          <w:sz w:val="24"/>
          <w:szCs w:val="24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-3 м в высоту с прямостоящими ветвями. </w:t>
      </w:r>
      <w:proofErr w:type="gramStart"/>
      <w:r>
        <w:rPr>
          <w:rFonts w:ascii="Times New Roman" w:hAnsi="Times New Roman" w:cs="Times New Roman"/>
          <w:sz w:val="24"/>
          <w:szCs w:val="24"/>
        </w:rPr>
        <w:t>Естественно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произрастает в Крыму, на Кавказе. Декоративна листвой, цветами, сочными плодами.</w:t>
      </w:r>
      <w:r w:rsidR="002647D9">
        <w:rPr>
          <w:rFonts w:ascii="Times New Roman" w:hAnsi="Times New Roman" w:cs="Times New Roman"/>
          <w:sz w:val="24"/>
          <w:szCs w:val="24"/>
        </w:rPr>
        <w:t xml:space="preserve"> (П).</w:t>
      </w:r>
      <w:r>
        <w:rPr>
          <w:rFonts w:ascii="Times New Roman" w:hAnsi="Times New Roman" w:cs="Times New Roman"/>
          <w:sz w:val="24"/>
          <w:szCs w:val="24"/>
        </w:rPr>
        <w:t xml:space="preserve"> Зимостойка. Теневынослива. Достаточно засухоустойчива при стандартных режимах орошения. Устойчива к техногенным загрязнениям и может высаживаться на участках с высокой загрязненностью воздуха и почв. Болезнями и вредителями не повреждается. Рекомендуется как солитер, живая изгородь</w:t>
      </w:r>
      <w:r w:rsidR="002647D9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подлесок в уличных насаждениях, а также для озеленения бульваров, скверов, парков, лесопарков.</w:t>
      </w:r>
    </w:p>
    <w:p w14:paraId="5B717BDB" w14:textId="0218143E" w:rsidR="00E172A4" w:rsidRPr="008D1151" w:rsidRDefault="00E172A4" w:rsidP="00E172A4">
      <w:pPr>
        <w:spacing w:line="276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1B6A35EE" w14:textId="77777777" w:rsidR="00E60491" w:rsidRPr="007E2C3E" w:rsidRDefault="00E60491" w:rsidP="0055515A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</w:pPr>
      <w:r>
        <w:rPr>
          <w:noProof/>
          <w:lang w:eastAsia="ru-RU"/>
        </w:rPr>
        <w:drawing>
          <wp:anchor distT="0" distB="0" distL="114300" distR="114300" simplePos="0" relativeHeight="251732992" behindDoc="0" locked="0" layoutInCell="1" allowOverlap="1" wp14:anchorId="6D26DFF3" wp14:editId="34405F0B">
            <wp:simplePos x="0" y="0"/>
            <wp:positionH relativeFrom="margin">
              <wp:align>left</wp:align>
            </wp:positionH>
            <wp:positionV relativeFrom="paragraph">
              <wp:posOffset>8255</wp:posOffset>
            </wp:positionV>
            <wp:extent cx="2425700" cy="1819275"/>
            <wp:effectExtent l="0" t="0" r="0" b="0"/>
            <wp:wrapSquare wrapText="bothSides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403" cy="1821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3BE7" w:rsidRPr="00696E5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Ирга</w:t>
      </w:r>
      <w:r w:rsidR="00FD3BE7" w:rsidRPr="007E2C3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 xml:space="preserve"> </w:t>
      </w:r>
      <w:r w:rsidR="00FD3BE7" w:rsidRPr="00696E5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ольхолистная</w:t>
      </w:r>
      <w:r w:rsidR="00FD3BE7" w:rsidRPr="007E2C3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 xml:space="preserve"> </w:t>
      </w:r>
      <w:r w:rsidR="00FD3BE7" w:rsidRPr="002749E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 xml:space="preserve">- </w:t>
      </w:r>
      <w:r w:rsidR="00FD3BE7" w:rsidRPr="007E2C3E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/>
        </w:rPr>
        <w:t xml:space="preserve">Amelanchier </w:t>
      </w:r>
      <w:proofErr w:type="spellStart"/>
      <w:r w:rsidR="00FD3BE7" w:rsidRPr="007E2C3E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/>
        </w:rPr>
        <w:t>alnifolia</w:t>
      </w:r>
      <w:proofErr w:type="spellEnd"/>
      <w:r w:rsidR="00FD3BE7" w:rsidRPr="007E2C3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 xml:space="preserve"> (Nutt) Nutt.  </w:t>
      </w:r>
    </w:p>
    <w:p w14:paraId="60B72F34" w14:textId="4BC897EB" w:rsidR="00FD3BE7" w:rsidRDefault="00FD3BE7" w:rsidP="0055515A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Многоствольный декоративный к</w:t>
      </w:r>
      <w:r w:rsidRPr="0037676B">
        <w:rPr>
          <w:rFonts w:ascii="Times New Roman" w:hAnsi="Times New Roman" w:cs="Times New Roman"/>
          <w:sz w:val="24"/>
          <w:szCs w:val="24"/>
        </w:rPr>
        <w:t>устарник</w:t>
      </w:r>
      <w:r>
        <w:rPr>
          <w:rFonts w:ascii="Times New Roman" w:hAnsi="Times New Roman" w:cs="Times New Roman"/>
          <w:sz w:val="24"/>
          <w:szCs w:val="24"/>
        </w:rPr>
        <w:t xml:space="preserve"> или небольшое дерево, достигающее </w:t>
      </w:r>
      <w:r w:rsidR="00F07FC9">
        <w:rPr>
          <w:rFonts w:ascii="Times New Roman" w:hAnsi="Times New Roman" w:cs="Times New Roman"/>
          <w:sz w:val="24"/>
          <w:szCs w:val="24"/>
        </w:rPr>
        <w:t>2-4</w:t>
      </w:r>
      <w:r>
        <w:rPr>
          <w:rFonts w:ascii="Times New Roman" w:hAnsi="Times New Roman" w:cs="Times New Roman"/>
          <w:sz w:val="24"/>
          <w:szCs w:val="24"/>
        </w:rPr>
        <w:t xml:space="preserve"> (</w:t>
      </w:r>
      <w:r w:rsidR="00F07FC9">
        <w:rPr>
          <w:rFonts w:ascii="Times New Roman" w:hAnsi="Times New Roman" w:cs="Times New Roman"/>
          <w:sz w:val="24"/>
          <w:szCs w:val="24"/>
        </w:rPr>
        <w:t>8</w:t>
      </w:r>
      <w:r>
        <w:rPr>
          <w:rFonts w:ascii="Times New Roman" w:hAnsi="Times New Roman" w:cs="Times New Roman"/>
          <w:sz w:val="24"/>
          <w:szCs w:val="24"/>
        </w:rPr>
        <w:t xml:space="preserve">) м в высоту. </w:t>
      </w:r>
      <w:proofErr w:type="gramStart"/>
      <w:r>
        <w:rPr>
          <w:rFonts w:ascii="Times New Roman" w:hAnsi="Times New Roman" w:cs="Times New Roman"/>
          <w:sz w:val="24"/>
          <w:szCs w:val="24"/>
        </w:rPr>
        <w:t>Естественно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произрастает в Северной Америке. Декоративна листвой, цветами, плодами. </w:t>
      </w:r>
      <w:r w:rsidR="002647D9">
        <w:rPr>
          <w:rFonts w:ascii="Times New Roman" w:hAnsi="Times New Roman" w:cs="Times New Roman"/>
          <w:sz w:val="24"/>
          <w:szCs w:val="24"/>
        </w:rPr>
        <w:t xml:space="preserve">(П). </w:t>
      </w:r>
      <w:r>
        <w:rPr>
          <w:rFonts w:ascii="Times New Roman" w:hAnsi="Times New Roman" w:cs="Times New Roman"/>
          <w:sz w:val="24"/>
          <w:szCs w:val="24"/>
        </w:rPr>
        <w:t>Зимостойка. Теневынослива. Достаточно засухоустойчива при стандартных режимах орошения. Устойчива к техногенным загрязнениям и может высаживаться на участках с высокой загрязненностью воздуха и почв. Болезнями и вредителями не повреждается. Рекомендуется как солитер, живая изгородь</w:t>
      </w:r>
      <w:r w:rsidR="002647D9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подлесок в уличных насаждениях, а также для озеленения бульваров, скверов, парков, лесопарков</w:t>
      </w:r>
      <w:r w:rsidR="002647D9">
        <w:rPr>
          <w:rFonts w:ascii="Times New Roman" w:hAnsi="Times New Roman" w:cs="Times New Roman"/>
          <w:sz w:val="24"/>
          <w:szCs w:val="24"/>
        </w:rPr>
        <w:t>, придомовых территорий.</w:t>
      </w:r>
    </w:p>
    <w:p w14:paraId="7FD9ACE0" w14:textId="77777777" w:rsidR="00FC380F" w:rsidRDefault="00FC380F" w:rsidP="00624484">
      <w:pPr>
        <w:spacing w:line="276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6E9AD04E" w14:textId="248AE757" w:rsidR="00FD3BE7" w:rsidRDefault="0055515A" w:rsidP="00624484">
      <w:pPr>
        <w:spacing w:line="276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85888" behindDoc="0" locked="0" layoutInCell="1" allowOverlap="1" wp14:anchorId="7884CE1D" wp14:editId="7605E2CA">
            <wp:simplePos x="0" y="0"/>
            <wp:positionH relativeFrom="margin">
              <wp:posOffset>3326130</wp:posOffset>
            </wp:positionH>
            <wp:positionV relativeFrom="paragraph">
              <wp:posOffset>55880</wp:posOffset>
            </wp:positionV>
            <wp:extent cx="2604135" cy="1952625"/>
            <wp:effectExtent l="0" t="0" r="5715" b="9525"/>
            <wp:wrapSquare wrapText="bothSides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4135" cy="195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3BE7" w:rsidRPr="000F1E4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Калина </w:t>
      </w:r>
      <w:proofErr w:type="spellStart"/>
      <w:r w:rsidR="00FD3BE7" w:rsidRPr="000F1E4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гордовина</w:t>
      </w:r>
      <w:proofErr w:type="spellEnd"/>
      <w:r w:rsidR="00FD3BE7" w:rsidRPr="000F1E4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- </w:t>
      </w:r>
      <w:proofErr w:type="spellStart"/>
      <w:r w:rsidR="00FD3BE7" w:rsidRPr="000F1E4A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Viburnum</w:t>
      </w:r>
      <w:proofErr w:type="spellEnd"/>
      <w:r w:rsidR="00FD3BE7" w:rsidRPr="000F1E4A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="00FD3BE7" w:rsidRPr="000F1E4A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lantana</w:t>
      </w:r>
      <w:proofErr w:type="spellEnd"/>
      <w:r w:rsidR="00FD3BE7" w:rsidRPr="000F1E4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L.  </w:t>
      </w:r>
    </w:p>
    <w:p w14:paraId="44362830" w14:textId="604B4A31" w:rsidR="00FD3BE7" w:rsidRDefault="00FD3BE7" w:rsidP="00624484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Маленькое дерево до 5 м в высоту, часто </w:t>
      </w:r>
      <w:proofErr w:type="spellStart"/>
      <w:r>
        <w:rPr>
          <w:rFonts w:ascii="Times New Roman" w:hAnsi="Times New Roman" w:cs="Times New Roman"/>
          <w:sz w:val="24"/>
          <w:szCs w:val="24"/>
        </w:rPr>
        <w:t>кустовидное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gramStart"/>
      <w:r>
        <w:rPr>
          <w:rFonts w:ascii="Times New Roman" w:hAnsi="Times New Roman" w:cs="Times New Roman"/>
          <w:sz w:val="24"/>
          <w:szCs w:val="24"/>
        </w:rPr>
        <w:t>Естественно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произрастает в Европе. Один из лучших декоративных кустарников с красивой листвой, соцветиями и   плодами. Зимостойка. Теневынослива. Достаточно засухоустойчива при стандартных режимах орошения. Устойчива к техногенным загрязнениям и может высаживаться на участках с высокой загрязненностью воздуха и почв. Болезнями и вредителями не повреждается. Рекомендуется для озеленения как солитер и группами на бульварах, в скверах и парках</w:t>
      </w:r>
      <w:r w:rsidR="002647D9">
        <w:rPr>
          <w:rFonts w:ascii="Times New Roman" w:hAnsi="Times New Roman" w:cs="Times New Roman"/>
          <w:sz w:val="24"/>
          <w:szCs w:val="24"/>
        </w:rPr>
        <w:t>, лесопарках, придомовых территориях.</w:t>
      </w:r>
    </w:p>
    <w:p w14:paraId="078EC3DD" w14:textId="77777777" w:rsidR="00FC380F" w:rsidRDefault="00FC380F" w:rsidP="00624484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CB089FC" w14:textId="77777777" w:rsidR="00FD3BE7" w:rsidRDefault="00FD3BE7" w:rsidP="00004829">
      <w:pPr>
        <w:spacing w:line="276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82816" behindDoc="0" locked="0" layoutInCell="1" allowOverlap="1" wp14:anchorId="60666B7A" wp14:editId="348D6DBF">
            <wp:simplePos x="0" y="0"/>
            <wp:positionH relativeFrom="margin">
              <wp:posOffset>5715</wp:posOffset>
            </wp:positionH>
            <wp:positionV relativeFrom="paragraph">
              <wp:posOffset>51435</wp:posOffset>
            </wp:positionV>
            <wp:extent cx="1924050" cy="2563495"/>
            <wp:effectExtent l="0" t="0" r="0" b="8255"/>
            <wp:wrapSquare wrapText="bothSides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2563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F1E4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Калина обыкновенная - </w:t>
      </w:r>
      <w:proofErr w:type="spellStart"/>
      <w:r w:rsidRPr="000F1E4A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Viburnum</w:t>
      </w:r>
      <w:proofErr w:type="spellEnd"/>
      <w:r w:rsidRPr="000F1E4A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Pr="000F1E4A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opulus</w:t>
      </w:r>
      <w:proofErr w:type="spellEnd"/>
      <w:r w:rsidRPr="000F1E4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L.</w:t>
      </w:r>
    </w:p>
    <w:p w14:paraId="4BAA6C80" w14:textId="73159A3C" w:rsidR="00FD3BE7" w:rsidRDefault="00FD3BE7" w:rsidP="0000482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Кустарник высотой до 4 м. Естественно произрастает в Европе, Сибири, Средней Азии. Быстрорастущий вид. Декоративна цветами, листвой при их осенней окраске. </w:t>
      </w:r>
      <w:r w:rsidR="002647D9">
        <w:rPr>
          <w:rFonts w:ascii="Times New Roman" w:hAnsi="Times New Roman" w:cs="Times New Roman"/>
          <w:sz w:val="24"/>
          <w:szCs w:val="24"/>
        </w:rPr>
        <w:t xml:space="preserve">(П). </w:t>
      </w:r>
      <w:r>
        <w:rPr>
          <w:rFonts w:ascii="Times New Roman" w:hAnsi="Times New Roman" w:cs="Times New Roman"/>
          <w:sz w:val="24"/>
          <w:szCs w:val="24"/>
        </w:rPr>
        <w:t xml:space="preserve">Зимостойкая. Достаточно засухоустойчива при стандартных режимах орошения. Умеренно теневынослива. Как лекарственное растение не может высаживаться на участках с высокой загрязненностью воздуха и почвы. Листья и молодые побеги поражаются </w:t>
      </w:r>
      <w:proofErr w:type="spellStart"/>
      <w:r>
        <w:rPr>
          <w:rFonts w:ascii="Times New Roman" w:hAnsi="Times New Roman" w:cs="Times New Roman"/>
          <w:sz w:val="24"/>
          <w:szCs w:val="24"/>
        </w:rPr>
        <w:t>энтомовредителями</w:t>
      </w:r>
      <w:proofErr w:type="spellEnd"/>
      <w:r>
        <w:rPr>
          <w:rFonts w:ascii="Times New Roman" w:hAnsi="Times New Roman" w:cs="Times New Roman"/>
          <w:sz w:val="24"/>
          <w:szCs w:val="24"/>
        </w:rPr>
        <w:t>. Рекомендуется для озеленения скверов, парков, лесопарков.</w:t>
      </w:r>
    </w:p>
    <w:p w14:paraId="39FB9CB0" w14:textId="722DDC91" w:rsidR="002707D9" w:rsidRDefault="00FD3BE7" w:rsidP="00115540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0F1E4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</w:p>
    <w:p w14:paraId="751BB1AC" w14:textId="7C42A3BA" w:rsidR="002707D9" w:rsidRDefault="002707D9" w:rsidP="00115540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43135D6A" w14:textId="77777777" w:rsidR="002707D9" w:rsidRDefault="002707D9" w:rsidP="00115540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4592F81D" w14:textId="27675ACE" w:rsidR="00115540" w:rsidRDefault="002707D9" w:rsidP="00115540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83840" behindDoc="0" locked="0" layoutInCell="1" allowOverlap="1" wp14:anchorId="38D9DC6B" wp14:editId="0AE5A7E9">
            <wp:simplePos x="0" y="0"/>
            <wp:positionH relativeFrom="margin">
              <wp:align>right</wp:align>
            </wp:positionH>
            <wp:positionV relativeFrom="paragraph">
              <wp:posOffset>11430</wp:posOffset>
            </wp:positionV>
            <wp:extent cx="2486660" cy="1866900"/>
            <wp:effectExtent l="0" t="0" r="8890" b="0"/>
            <wp:wrapSquare wrapText="bothSides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660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15540" w:rsidRPr="0011554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Калина буль-де-</w:t>
      </w:r>
      <w:proofErr w:type="spellStart"/>
      <w:r w:rsidR="00115540" w:rsidRPr="0011554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неж</w:t>
      </w:r>
      <w:proofErr w:type="spellEnd"/>
      <w:r w:rsidR="0011554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="00FD3BE7" w:rsidRPr="0040147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- </w:t>
      </w:r>
      <w:proofErr w:type="spellStart"/>
      <w:r w:rsidR="00115540" w:rsidRPr="00115540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Viburnum</w:t>
      </w:r>
      <w:proofErr w:type="spellEnd"/>
      <w:r w:rsidR="00115540" w:rsidRPr="00115540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="00115540" w:rsidRPr="00115540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opulus</w:t>
      </w:r>
      <w:proofErr w:type="spellEnd"/>
      <w:r w:rsidR="00115540" w:rsidRPr="00115540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f. </w:t>
      </w:r>
      <w:proofErr w:type="spellStart"/>
      <w:r w:rsidR="00115540" w:rsidRPr="00115540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roseum</w:t>
      </w:r>
      <w:proofErr w:type="spellEnd"/>
      <w:r w:rsidR="00115540" w:rsidRPr="00115540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(L.) </w:t>
      </w:r>
      <w:proofErr w:type="spellStart"/>
      <w:r w:rsidR="00115540" w:rsidRPr="00115540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Hegi</w:t>
      </w:r>
      <w:proofErr w:type="spellEnd"/>
    </w:p>
    <w:p w14:paraId="42C29EB0" w14:textId="58F37769" w:rsidR="00FD3BE7" w:rsidRDefault="00FD3BE7" w:rsidP="00115540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Декоративный пышный кустарник высотой от 1,5 до 3 м.  Быстрорастущий </w:t>
      </w:r>
      <w:r w:rsidR="00115540">
        <w:rPr>
          <w:rFonts w:ascii="Times New Roman" w:hAnsi="Times New Roman" w:cs="Times New Roman"/>
          <w:sz w:val="24"/>
          <w:szCs w:val="24"/>
        </w:rPr>
        <w:t>сорт</w:t>
      </w:r>
      <w:r>
        <w:rPr>
          <w:rFonts w:ascii="Times New Roman" w:hAnsi="Times New Roman" w:cs="Times New Roman"/>
          <w:sz w:val="24"/>
          <w:szCs w:val="24"/>
        </w:rPr>
        <w:t>. Декоративна крупными стерильными соцветиями в форме шара белого цвета.  Зимостойкая. Достаточно засухоустойчива при стандартных режимах орошения. Теневынослива. Болезнями и вредителями не повреждается. Из-за недостаточной устойчивости к техногенным загрязнениям не может высаживаться на участках с высокой загрязненностью воздуха и почв. Рекомендуется для озеленения скверов, парков, лесопарков</w:t>
      </w:r>
      <w:r w:rsidR="002647D9">
        <w:rPr>
          <w:rFonts w:ascii="Times New Roman" w:hAnsi="Times New Roman" w:cs="Times New Roman"/>
          <w:sz w:val="24"/>
          <w:szCs w:val="24"/>
        </w:rPr>
        <w:t>, придомовых территорий и входных групп, приусадебных и дачных участков.</w:t>
      </w:r>
    </w:p>
    <w:p w14:paraId="0F38D110" w14:textId="77777777" w:rsidR="002707D9" w:rsidRDefault="002707D9" w:rsidP="00115540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42790BE" w14:textId="77777777" w:rsidR="002707D9" w:rsidRDefault="002707D9" w:rsidP="00115540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F4EA9BE" w14:textId="77777777" w:rsidR="00FD3BE7" w:rsidRPr="007E2C3E" w:rsidRDefault="00FD3BE7" w:rsidP="00004829">
      <w:pPr>
        <w:spacing w:line="276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</w:pPr>
      <w:r>
        <w:rPr>
          <w:noProof/>
          <w:lang w:eastAsia="ru-RU"/>
        </w:rPr>
        <w:drawing>
          <wp:anchor distT="0" distB="0" distL="114300" distR="114300" simplePos="0" relativeHeight="251684864" behindDoc="0" locked="0" layoutInCell="1" allowOverlap="1" wp14:anchorId="5B4A5DB2" wp14:editId="45F8379C">
            <wp:simplePos x="0" y="0"/>
            <wp:positionH relativeFrom="margin">
              <wp:align>left</wp:align>
            </wp:positionH>
            <wp:positionV relativeFrom="paragraph">
              <wp:posOffset>50800</wp:posOffset>
            </wp:positionV>
            <wp:extent cx="1856740" cy="2476500"/>
            <wp:effectExtent l="0" t="0" r="0" b="0"/>
            <wp:wrapSquare wrapText="bothSides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5799" cy="25280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2329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Карагана</w:t>
      </w:r>
      <w:r w:rsidRPr="007E2C3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 xml:space="preserve"> </w:t>
      </w:r>
      <w:r w:rsidRPr="0032329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древовидная</w:t>
      </w:r>
      <w:r w:rsidRPr="007A547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 xml:space="preserve"> -</w:t>
      </w:r>
      <w:r w:rsidRPr="007E2C3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 xml:space="preserve"> </w:t>
      </w:r>
      <w:r w:rsidRPr="007E2C3E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/>
        </w:rPr>
        <w:t xml:space="preserve">Caragana </w:t>
      </w:r>
      <w:proofErr w:type="spellStart"/>
      <w:r w:rsidRPr="007E2C3E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/>
        </w:rPr>
        <w:t>arborescens</w:t>
      </w:r>
      <w:proofErr w:type="spellEnd"/>
      <w:r w:rsidRPr="007E2C3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 xml:space="preserve"> Lam.</w:t>
      </w:r>
    </w:p>
    <w:p w14:paraId="47D2B5C4" w14:textId="2DED27CE" w:rsidR="00FD3BE7" w:rsidRDefault="00FD3BE7" w:rsidP="0000482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Высокий кустарник, реже деревце </w:t>
      </w:r>
      <w:r w:rsidR="00115540">
        <w:rPr>
          <w:rFonts w:ascii="Times New Roman" w:hAnsi="Times New Roman" w:cs="Times New Roman"/>
          <w:sz w:val="24"/>
          <w:szCs w:val="24"/>
        </w:rPr>
        <w:t>2-4(</w:t>
      </w:r>
      <w:r>
        <w:rPr>
          <w:rFonts w:ascii="Times New Roman" w:hAnsi="Times New Roman" w:cs="Times New Roman"/>
          <w:sz w:val="24"/>
          <w:szCs w:val="24"/>
        </w:rPr>
        <w:t>7</w:t>
      </w:r>
      <w:r w:rsidR="00115540">
        <w:rPr>
          <w:rFonts w:ascii="Times New Roman" w:hAnsi="Times New Roman" w:cs="Times New Roman"/>
          <w:sz w:val="24"/>
          <w:szCs w:val="24"/>
        </w:rPr>
        <w:t xml:space="preserve">) </w:t>
      </w:r>
      <w:r w:rsidR="002707D9">
        <w:rPr>
          <w:rFonts w:ascii="Times New Roman" w:hAnsi="Times New Roman" w:cs="Times New Roman"/>
          <w:sz w:val="24"/>
          <w:szCs w:val="24"/>
        </w:rPr>
        <w:t>м высоты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gramStart"/>
      <w:r>
        <w:rPr>
          <w:rFonts w:ascii="Times New Roman" w:hAnsi="Times New Roman" w:cs="Times New Roman"/>
          <w:sz w:val="24"/>
          <w:szCs w:val="24"/>
        </w:rPr>
        <w:t>Естественно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произрастает в Сибири, Монголии. </w:t>
      </w:r>
      <w:r w:rsidR="00115540">
        <w:rPr>
          <w:rFonts w:ascii="Times New Roman" w:hAnsi="Times New Roman" w:cs="Times New Roman"/>
          <w:sz w:val="24"/>
          <w:szCs w:val="24"/>
        </w:rPr>
        <w:t>Быстро</w:t>
      </w:r>
      <w:r>
        <w:rPr>
          <w:rFonts w:ascii="Times New Roman" w:hAnsi="Times New Roman" w:cs="Times New Roman"/>
          <w:sz w:val="24"/>
          <w:szCs w:val="24"/>
        </w:rPr>
        <w:t xml:space="preserve"> растущая. Декоративна листвой и цветами. Зимостойка. Достаточно засухоустойчива при стандартных режимах орошения. Обладает пластичной корневой системой. Умеренно теневынослива. Иногда повреждается </w:t>
      </w:r>
      <w:proofErr w:type="spellStart"/>
      <w:r>
        <w:rPr>
          <w:rFonts w:ascii="Times New Roman" w:hAnsi="Times New Roman" w:cs="Times New Roman"/>
          <w:sz w:val="24"/>
          <w:szCs w:val="24"/>
        </w:rPr>
        <w:t>энтомовредителями</w:t>
      </w:r>
      <w:proofErr w:type="spellEnd"/>
      <w:r>
        <w:rPr>
          <w:rFonts w:ascii="Times New Roman" w:hAnsi="Times New Roman" w:cs="Times New Roman"/>
          <w:sz w:val="24"/>
          <w:szCs w:val="24"/>
        </w:rPr>
        <w:t>. Устойчива к техногенным загрязнениям и может высаживаться на участках с высокой загрязненностью воздуха и почвы. Рекомендуется для озеленения улиц, скверов, парков, лесопарков</w:t>
      </w:r>
      <w:r w:rsidR="00A5655A">
        <w:rPr>
          <w:rFonts w:ascii="Times New Roman" w:hAnsi="Times New Roman" w:cs="Times New Roman"/>
          <w:sz w:val="24"/>
          <w:szCs w:val="24"/>
        </w:rPr>
        <w:t>, придомовых территорий и входных групп, приусадебных и дачных участках.</w:t>
      </w:r>
    </w:p>
    <w:p w14:paraId="16DB827E" w14:textId="77777777" w:rsidR="0055638A" w:rsidRDefault="0055638A" w:rsidP="00004829">
      <w:pPr>
        <w:spacing w:line="276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276D7FFD" w14:textId="77777777" w:rsidR="0055638A" w:rsidRDefault="0055638A" w:rsidP="00004829">
      <w:pPr>
        <w:spacing w:line="276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7993EE93" w14:textId="7E29DF6E" w:rsidR="00FD3BE7" w:rsidRDefault="00FD3BE7" w:rsidP="00004829">
      <w:pPr>
        <w:spacing w:line="276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6657B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Карагана древовидная сорта</w:t>
      </w:r>
      <w:r w:rsidRPr="00FC380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-</w:t>
      </w:r>
      <w:r w:rsidRPr="006657B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proofErr w:type="spellStart"/>
      <w:r w:rsidRPr="006657BF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Caragana</w:t>
      </w:r>
      <w:proofErr w:type="spellEnd"/>
      <w:r w:rsidRPr="006657BF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Pr="006657BF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arborescens</w:t>
      </w:r>
      <w:proofErr w:type="spellEnd"/>
      <w:r w:rsidRPr="006657BF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Pr="006657B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cv</w:t>
      </w:r>
      <w:proofErr w:type="spellEnd"/>
      <w:r w:rsidRPr="006657B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.</w:t>
      </w:r>
    </w:p>
    <w:p w14:paraId="23D81A8F" w14:textId="21F22876" w:rsidR="00CB36E6" w:rsidRDefault="0055638A" w:rsidP="002707D9">
      <w:pPr>
        <w:spacing w:line="276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734016" behindDoc="0" locked="0" layoutInCell="1" allowOverlap="1" wp14:anchorId="3B4A494B" wp14:editId="6206FCC6">
            <wp:simplePos x="0" y="0"/>
            <wp:positionH relativeFrom="margin">
              <wp:align>left</wp:align>
            </wp:positionH>
            <wp:positionV relativeFrom="paragraph">
              <wp:posOffset>116840</wp:posOffset>
            </wp:positionV>
            <wp:extent cx="2252345" cy="1495425"/>
            <wp:effectExtent l="0" t="2540" r="0" b="0"/>
            <wp:wrapSquare wrapText="bothSides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252345" cy="149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35040" behindDoc="0" locked="0" layoutInCell="1" allowOverlap="1" wp14:anchorId="09D10A62" wp14:editId="304390EF">
            <wp:simplePos x="0" y="0"/>
            <wp:positionH relativeFrom="margin">
              <wp:posOffset>4222750</wp:posOffset>
            </wp:positionH>
            <wp:positionV relativeFrom="paragraph">
              <wp:posOffset>352425</wp:posOffset>
            </wp:positionV>
            <wp:extent cx="2056130" cy="1365250"/>
            <wp:effectExtent l="2540" t="0" r="3810" b="3810"/>
            <wp:wrapSquare wrapText="bothSides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056130" cy="136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B36E6" w:rsidRPr="003055A6">
        <w:rPr>
          <w:rFonts w:ascii="Times New Roman" w:hAnsi="Times New Roman" w:cs="Times New Roman"/>
          <w:i/>
          <w:iCs/>
          <w:sz w:val="24"/>
          <w:szCs w:val="24"/>
        </w:rPr>
        <w:t>'</w:t>
      </w:r>
      <w:proofErr w:type="spellStart"/>
      <w:r w:rsidR="00CB36E6" w:rsidRPr="003055A6">
        <w:rPr>
          <w:rFonts w:ascii="Times New Roman" w:hAnsi="Times New Roman" w:cs="Times New Roman"/>
          <w:i/>
          <w:iCs/>
          <w:sz w:val="24"/>
          <w:szCs w:val="24"/>
        </w:rPr>
        <w:t>Lorbergii</w:t>
      </w:r>
      <w:proofErr w:type="spellEnd"/>
      <w:r w:rsidR="00CB36E6" w:rsidRPr="003055A6">
        <w:rPr>
          <w:rFonts w:ascii="Times New Roman" w:hAnsi="Times New Roman" w:cs="Times New Roman"/>
          <w:i/>
          <w:iCs/>
          <w:sz w:val="24"/>
          <w:szCs w:val="24"/>
        </w:rPr>
        <w:t>'</w:t>
      </w:r>
      <w:r w:rsidR="00115540">
        <w:rPr>
          <w:rFonts w:ascii="Times New Roman" w:hAnsi="Times New Roman" w:cs="Times New Roman"/>
          <w:i/>
          <w:iCs/>
          <w:sz w:val="24"/>
          <w:szCs w:val="24"/>
        </w:rPr>
        <w:t xml:space="preserve"> – </w:t>
      </w:r>
      <w:r w:rsidR="00115540" w:rsidRPr="00115540">
        <w:rPr>
          <w:rFonts w:ascii="Times New Roman" w:hAnsi="Times New Roman" w:cs="Times New Roman"/>
          <w:iCs/>
          <w:sz w:val="24"/>
          <w:szCs w:val="24"/>
        </w:rPr>
        <w:t>сорт</w:t>
      </w:r>
      <w:r w:rsidR="00115540">
        <w:rPr>
          <w:rFonts w:ascii="Times New Roman" w:hAnsi="Times New Roman" w:cs="Times New Roman"/>
          <w:iCs/>
          <w:sz w:val="24"/>
          <w:szCs w:val="24"/>
        </w:rPr>
        <w:t xml:space="preserve"> с рассеченной листовой пластинкой. </w:t>
      </w:r>
    </w:p>
    <w:p w14:paraId="275F21B8" w14:textId="532C29D2" w:rsidR="00115540" w:rsidRPr="00115540" w:rsidRDefault="00115540" w:rsidP="002707D9">
      <w:pPr>
        <w:spacing w:line="276" w:lineRule="auto"/>
        <w:jc w:val="both"/>
        <w:rPr>
          <w:rFonts w:ascii="Times New Roman" w:hAnsi="Times New Roman" w:cs="Times New Roman"/>
          <w:iCs/>
          <w:sz w:val="24"/>
          <w:szCs w:val="24"/>
        </w:rPr>
      </w:pPr>
      <w:r w:rsidRPr="00115540">
        <w:rPr>
          <w:rFonts w:ascii="Times New Roman" w:hAnsi="Times New Roman" w:cs="Times New Roman"/>
          <w:i/>
          <w:iCs/>
          <w:sz w:val="24"/>
          <w:szCs w:val="24"/>
        </w:rPr>
        <w:t>‘</w:t>
      </w:r>
      <w:proofErr w:type="spellStart"/>
      <w:r w:rsidRPr="00115540">
        <w:rPr>
          <w:rFonts w:ascii="Times New Roman" w:hAnsi="Times New Roman" w:cs="Times New Roman"/>
          <w:i/>
          <w:iCs/>
          <w:sz w:val="24"/>
          <w:szCs w:val="24"/>
        </w:rPr>
        <w:t>Walker</w:t>
      </w:r>
      <w:proofErr w:type="spellEnd"/>
      <w:r w:rsidRPr="00115540">
        <w:rPr>
          <w:rFonts w:ascii="Times New Roman" w:hAnsi="Times New Roman" w:cs="Times New Roman"/>
          <w:i/>
          <w:iCs/>
          <w:sz w:val="24"/>
          <w:szCs w:val="24"/>
        </w:rPr>
        <w:t>’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 – </w:t>
      </w:r>
      <w:r w:rsidRPr="00115540">
        <w:rPr>
          <w:rFonts w:ascii="Times New Roman" w:hAnsi="Times New Roman" w:cs="Times New Roman"/>
          <w:iCs/>
          <w:sz w:val="24"/>
          <w:szCs w:val="24"/>
        </w:rPr>
        <w:t>кроме рассеченной</w:t>
      </w:r>
      <w:r>
        <w:rPr>
          <w:rFonts w:ascii="Times New Roman" w:hAnsi="Times New Roman" w:cs="Times New Roman"/>
          <w:iCs/>
          <w:sz w:val="24"/>
          <w:szCs w:val="24"/>
        </w:rPr>
        <w:t xml:space="preserve"> ажурной листвы, имеет плакучую форму кроны. Используются в озеленение прививки в штамб исходного вида. Более эффектно смотрятся растения с высоким штамбом. </w:t>
      </w:r>
      <w:r>
        <w:rPr>
          <w:rFonts w:ascii="Times New Roman" w:hAnsi="Times New Roman" w:cs="Times New Roman"/>
          <w:iCs/>
          <w:sz w:val="24"/>
          <w:szCs w:val="24"/>
        </w:rPr>
        <w:br/>
        <w:t>Характеристики такие же как для видовых растений. За исключением</w:t>
      </w:r>
      <w:r w:rsidR="00913702">
        <w:rPr>
          <w:rFonts w:ascii="Times New Roman" w:hAnsi="Times New Roman" w:cs="Times New Roman"/>
          <w:iCs/>
          <w:sz w:val="24"/>
          <w:szCs w:val="24"/>
        </w:rPr>
        <w:t xml:space="preserve"> необходимости удаления поросли у привитых сортов.</w:t>
      </w:r>
    </w:p>
    <w:p w14:paraId="7B8C3EBD" w14:textId="77777777" w:rsidR="00D10AD0" w:rsidRDefault="00D10AD0" w:rsidP="00004829">
      <w:pPr>
        <w:spacing w:line="276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3B347D75" w14:textId="0CD8FDC6" w:rsidR="00FD3BE7" w:rsidRPr="003055A6" w:rsidRDefault="0055638A" w:rsidP="00004829">
      <w:pPr>
        <w:spacing w:line="276" w:lineRule="auto"/>
        <w:rPr>
          <w:b/>
          <w:bCs/>
        </w:rPr>
      </w:pPr>
      <w:r>
        <w:rPr>
          <w:noProof/>
          <w:lang w:eastAsia="ru-RU"/>
        </w:rPr>
        <w:drawing>
          <wp:anchor distT="0" distB="0" distL="114300" distR="114300" simplePos="0" relativeHeight="251686912" behindDoc="0" locked="0" layoutInCell="1" allowOverlap="1" wp14:anchorId="4E93EC37" wp14:editId="788671A8">
            <wp:simplePos x="0" y="0"/>
            <wp:positionH relativeFrom="margin">
              <wp:align>left</wp:align>
            </wp:positionH>
            <wp:positionV relativeFrom="paragraph">
              <wp:posOffset>331470</wp:posOffset>
            </wp:positionV>
            <wp:extent cx="1936750" cy="1453515"/>
            <wp:effectExtent l="0" t="6033" r="318" b="317"/>
            <wp:wrapSquare wrapText="bothSides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936750" cy="1453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3BE7" w:rsidRPr="0032329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Карагана кустарниковая</w:t>
      </w:r>
      <w:r w:rsidR="00FD3BE7" w:rsidRPr="003055A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-</w:t>
      </w:r>
      <w:r w:rsidR="00FD3BE7" w:rsidRPr="0032329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proofErr w:type="spellStart"/>
      <w:r w:rsidR="00FD3BE7" w:rsidRPr="00323296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Caragana</w:t>
      </w:r>
      <w:proofErr w:type="spellEnd"/>
      <w:r w:rsidR="00FD3BE7" w:rsidRPr="00323296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="00FD3BE7" w:rsidRPr="00323296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frutex</w:t>
      </w:r>
      <w:proofErr w:type="spellEnd"/>
      <w:r w:rsidR="00FD3BE7" w:rsidRPr="0032329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(L.) K. </w:t>
      </w:r>
      <w:proofErr w:type="spellStart"/>
      <w:r w:rsidR="00FD3BE7" w:rsidRPr="0032329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Koch</w:t>
      </w:r>
      <w:proofErr w:type="spellEnd"/>
    </w:p>
    <w:p w14:paraId="67BDB550" w14:textId="7864C720" w:rsidR="00FD3BE7" w:rsidRDefault="003055A6" w:rsidP="0000482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736064" behindDoc="0" locked="0" layoutInCell="1" allowOverlap="1" wp14:anchorId="24CF8F81" wp14:editId="186E047C">
            <wp:simplePos x="0" y="0"/>
            <wp:positionH relativeFrom="column">
              <wp:posOffset>3967480</wp:posOffset>
            </wp:positionH>
            <wp:positionV relativeFrom="paragraph">
              <wp:posOffset>567055</wp:posOffset>
            </wp:positionV>
            <wp:extent cx="2263140" cy="1504315"/>
            <wp:effectExtent l="0" t="1588" r="2223" b="2222"/>
            <wp:wrapSquare wrapText="bothSides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263140" cy="1504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D3BE7">
        <w:rPr>
          <w:rFonts w:ascii="Times New Roman" w:hAnsi="Times New Roman" w:cs="Times New Roman"/>
          <w:sz w:val="24"/>
          <w:szCs w:val="24"/>
        </w:rPr>
        <w:t>Кустарник высотой не более 2 м. Естественно произрастает в Сибири. Медленно растущая. Сильно разрастается. Декоративна листвой и цветами. Зимостойка. Достаточно засухоустойчива при стандартных режимах орошения.</w:t>
      </w:r>
      <w:r w:rsidR="00913702">
        <w:rPr>
          <w:rFonts w:ascii="Times New Roman" w:hAnsi="Times New Roman" w:cs="Times New Roman"/>
          <w:sz w:val="24"/>
          <w:szCs w:val="24"/>
        </w:rPr>
        <w:t xml:space="preserve"> </w:t>
      </w:r>
      <w:r w:rsidR="00FD3BE7">
        <w:rPr>
          <w:rFonts w:ascii="Times New Roman" w:hAnsi="Times New Roman" w:cs="Times New Roman"/>
          <w:sz w:val="24"/>
          <w:szCs w:val="24"/>
        </w:rPr>
        <w:t xml:space="preserve">Умеренно теневынослива. Иногда повреждается </w:t>
      </w:r>
      <w:proofErr w:type="spellStart"/>
      <w:r w:rsidR="00FD3BE7">
        <w:rPr>
          <w:rFonts w:ascii="Times New Roman" w:hAnsi="Times New Roman" w:cs="Times New Roman"/>
          <w:sz w:val="24"/>
          <w:szCs w:val="24"/>
        </w:rPr>
        <w:t>энтомовредителями</w:t>
      </w:r>
      <w:proofErr w:type="spellEnd"/>
      <w:r w:rsidR="00FD3BE7">
        <w:rPr>
          <w:rFonts w:ascii="Times New Roman" w:hAnsi="Times New Roman" w:cs="Times New Roman"/>
          <w:sz w:val="24"/>
          <w:szCs w:val="24"/>
        </w:rPr>
        <w:t>. Устойчива к техногенным загрязнениям и может высаживаться на участках с высокой загрязненностью воздуха и почвы. Рекомендуется для озеленения улиц, скверов, парков, лесопарков</w:t>
      </w:r>
      <w:r w:rsidR="00085BE0">
        <w:rPr>
          <w:rFonts w:ascii="Times New Roman" w:hAnsi="Times New Roman" w:cs="Times New Roman"/>
          <w:sz w:val="24"/>
          <w:szCs w:val="24"/>
        </w:rPr>
        <w:t>, придомовых территорий и входных групп.</w:t>
      </w:r>
    </w:p>
    <w:p w14:paraId="5136E8A7" w14:textId="77777777" w:rsidR="0055638A" w:rsidRDefault="0055638A" w:rsidP="00634D0F">
      <w:pPr>
        <w:spacing w:after="0" w:line="276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32C3911D" w14:textId="58C32387" w:rsidR="00FD3BE7" w:rsidRPr="0093487A" w:rsidRDefault="00634D0F" w:rsidP="00634D0F">
      <w:pPr>
        <w:spacing w:after="0" w:line="276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737088" behindDoc="0" locked="0" layoutInCell="1" allowOverlap="1" wp14:anchorId="12D6DD50" wp14:editId="2BF61D99">
            <wp:simplePos x="0" y="0"/>
            <wp:positionH relativeFrom="margin">
              <wp:align>left</wp:align>
            </wp:positionH>
            <wp:positionV relativeFrom="paragraph">
              <wp:posOffset>302260</wp:posOffset>
            </wp:positionV>
            <wp:extent cx="2406650" cy="1804670"/>
            <wp:effectExtent l="0" t="3810" r="8890" b="8890"/>
            <wp:wrapSquare wrapText="bothSides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406650" cy="1804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3BE7" w:rsidRPr="0093487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Каштан конский обыкновенный</w:t>
      </w:r>
      <w:r w:rsidR="00FD3BE7" w:rsidRPr="0093487A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r w:rsidR="00FD3BE7" w:rsidRPr="0093487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- </w:t>
      </w:r>
      <w:proofErr w:type="spellStart"/>
      <w:r w:rsidR="00FD3BE7" w:rsidRPr="0093487A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Aesculus</w:t>
      </w:r>
      <w:proofErr w:type="spellEnd"/>
      <w:r w:rsidR="00FD3BE7" w:rsidRPr="0093487A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="00FD3BE7" w:rsidRPr="0093487A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hippocastanum</w:t>
      </w:r>
      <w:proofErr w:type="spellEnd"/>
      <w:r w:rsidR="00FD3BE7" w:rsidRPr="0093487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L.  </w:t>
      </w:r>
    </w:p>
    <w:p w14:paraId="13A2D8C9" w14:textId="2EEC3B4F" w:rsidR="00FD3BE7" w:rsidRDefault="00634D0F" w:rsidP="00634D0F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738112" behindDoc="0" locked="0" layoutInCell="1" allowOverlap="1" wp14:anchorId="197BC1A2" wp14:editId="631C5975">
            <wp:simplePos x="0" y="0"/>
            <wp:positionH relativeFrom="column">
              <wp:posOffset>4137660</wp:posOffset>
            </wp:positionH>
            <wp:positionV relativeFrom="paragraph">
              <wp:posOffset>280035</wp:posOffset>
            </wp:positionV>
            <wp:extent cx="2145030" cy="1609090"/>
            <wp:effectExtent l="1270" t="0" r="8890" b="8890"/>
            <wp:wrapSquare wrapText="bothSides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145030" cy="1609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3BE7" w:rsidRPr="00624545">
        <w:rPr>
          <w:rFonts w:ascii="Times New Roman" w:hAnsi="Times New Roman" w:cs="Times New Roman"/>
          <w:sz w:val="24"/>
          <w:szCs w:val="24"/>
        </w:rPr>
        <w:t>Дерево</w:t>
      </w:r>
      <w:r w:rsidR="00FD3BE7">
        <w:rPr>
          <w:rFonts w:ascii="Times New Roman" w:hAnsi="Times New Roman" w:cs="Times New Roman"/>
          <w:sz w:val="24"/>
          <w:szCs w:val="24"/>
        </w:rPr>
        <w:t xml:space="preserve"> высотой до 20 м. Естественно произрастает на юге Балканского полуострова. Быстрорастущая порода. Декоративен листвой, плодами, осенней окраской листьев, особым габитусом кроны. Зимостоек. Достаточно устойчив при </w:t>
      </w:r>
      <w:r w:rsidR="00582BDB">
        <w:rPr>
          <w:rFonts w:ascii="Times New Roman" w:hAnsi="Times New Roman" w:cs="Times New Roman"/>
          <w:sz w:val="24"/>
          <w:szCs w:val="24"/>
        </w:rPr>
        <w:t>обильном</w:t>
      </w:r>
      <w:r w:rsidR="00FD3BE7">
        <w:rPr>
          <w:rFonts w:ascii="Times New Roman" w:hAnsi="Times New Roman" w:cs="Times New Roman"/>
          <w:sz w:val="24"/>
          <w:szCs w:val="24"/>
        </w:rPr>
        <w:t xml:space="preserve"> </w:t>
      </w:r>
      <w:r w:rsidR="00582BDB">
        <w:rPr>
          <w:rFonts w:ascii="Times New Roman" w:hAnsi="Times New Roman" w:cs="Times New Roman"/>
          <w:sz w:val="24"/>
          <w:szCs w:val="24"/>
        </w:rPr>
        <w:t>поливе</w:t>
      </w:r>
      <w:r w:rsidR="00FD3BE7">
        <w:rPr>
          <w:rFonts w:ascii="Times New Roman" w:hAnsi="Times New Roman" w:cs="Times New Roman"/>
          <w:sz w:val="24"/>
          <w:szCs w:val="24"/>
        </w:rPr>
        <w:t>. Светолюбив</w:t>
      </w:r>
      <w:r w:rsidR="00582BDB">
        <w:rPr>
          <w:rFonts w:ascii="Times New Roman" w:hAnsi="Times New Roman" w:cs="Times New Roman"/>
          <w:sz w:val="24"/>
          <w:szCs w:val="24"/>
        </w:rPr>
        <w:t>.</w:t>
      </w:r>
      <w:r w:rsidR="00FD3BE7">
        <w:rPr>
          <w:rFonts w:ascii="Times New Roman" w:hAnsi="Times New Roman" w:cs="Times New Roman"/>
          <w:sz w:val="24"/>
          <w:szCs w:val="24"/>
        </w:rPr>
        <w:t xml:space="preserve"> Из-за недостаточной устойчивости к техногенным загрязнениям не может высаживаться на участках с высокой загрязненностью воздуха и почв.</w:t>
      </w:r>
      <w:r w:rsidR="00576CC7">
        <w:rPr>
          <w:rFonts w:ascii="Times New Roman" w:hAnsi="Times New Roman" w:cs="Times New Roman"/>
          <w:sz w:val="24"/>
          <w:szCs w:val="24"/>
        </w:rPr>
        <w:t xml:space="preserve"> </w:t>
      </w:r>
      <w:r w:rsidR="00FD3BE7">
        <w:rPr>
          <w:rFonts w:ascii="Times New Roman" w:hAnsi="Times New Roman" w:cs="Times New Roman"/>
          <w:sz w:val="24"/>
          <w:szCs w:val="24"/>
        </w:rPr>
        <w:t xml:space="preserve"> Рекомендуется для использования в озеленении </w:t>
      </w:r>
      <w:r w:rsidR="0060560F">
        <w:rPr>
          <w:rFonts w:ascii="Times New Roman" w:hAnsi="Times New Roman" w:cs="Times New Roman"/>
          <w:sz w:val="24"/>
          <w:szCs w:val="24"/>
        </w:rPr>
        <w:t xml:space="preserve">бульваров, </w:t>
      </w:r>
      <w:r w:rsidR="00FD3BE7">
        <w:rPr>
          <w:rFonts w:ascii="Times New Roman" w:hAnsi="Times New Roman" w:cs="Times New Roman"/>
          <w:sz w:val="24"/>
          <w:szCs w:val="24"/>
        </w:rPr>
        <w:t>скверов, парков.</w:t>
      </w:r>
    </w:p>
    <w:p w14:paraId="696342ED" w14:textId="2B5E353A" w:rsidR="00FD3BE7" w:rsidRPr="00C31204" w:rsidRDefault="007332D4" w:rsidP="00154EBB">
      <w:pPr>
        <w:spacing w:line="276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88960" behindDoc="0" locked="0" layoutInCell="1" allowOverlap="1" wp14:anchorId="7C6036CA" wp14:editId="5B6E92AC">
            <wp:simplePos x="0" y="0"/>
            <wp:positionH relativeFrom="margin">
              <wp:align>left</wp:align>
            </wp:positionH>
            <wp:positionV relativeFrom="paragraph">
              <wp:posOffset>50165</wp:posOffset>
            </wp:positionV>
            <wp:extent cx="2374265" cy="1781175"/>
            <wp:effectExtent l="0" t="0" r="6985" b="0"/>
            <wp:wrapSquare wrapText="bothSides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8079" cy="17915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34D0F">
        <w:rPr>
          <w:noProof/>
        </w:rPr>
        <w:t xml:space="preserve">   </w:t>
      </w:r>
      <w:proofErr w:type="gramStart"/>
      <w:r w:rsidR="00FD3BE7" w:rsidRPr="00C3120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Кизильник</w:t>
      </w:r>
      <w:proofErr w:type="gramEnd"/>
      <w:r w:rsidR="00FD3BE7" w:rsidRPr="00C3120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блестящий - </w:t>
      </w:r>
      <w:proofErr w:type="spellStart"/>
      <w:r w:rsidR="00FD3BE7" w:rsidRPr="00C3120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Cotoneaster</w:t>
      </w:r>
      <w:proofErr w:type="spellEnd"/>
      <w:r w:rsidR="00FD3BE7" w:rsidRPr="00C3120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="00FD3BE7" w:rsidRPr="00C3120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lucidus</w:t>
      </w:r>
      <w:proofErr w:type="spellEnd"/>
      <w:r w:rsidR="00FD3BE7" w:rsidRPr="00C3120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proofErr w:type="spellStart"/>
      <w:r w:rsidR="00FD3BE7" w:rsidRPr="00C3120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Schltdl</w:t>
      </w:r>
      <w:proofErr w:type="spellEnd"/>
      <w:r w:rsidR="00FD3BE7" w:rsidRPr="00C3120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.</w:t>
      </w:r>
    </w:p>
    <w:p w14:paraId="200B68DF" w14:textId="62563F05" w:rsidR="00FD3BE7" w:rsidRDefault="00FD3BE7" w:rsidP="00154EBB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Кустарник до 2-3 м высоты. </w:t>
      </w:r>
      <w:proofErr w:type="gramStart"/>
      <w:r>
        <w:rPr>
          <w:rFonts w:ascii="Times New Roman" w:hAnsi="Times New Roman" w:cs="Times New Roman"/>
          <w:sz w:val="24"/>
          <w:szCs w:val="24"/>
        </w:rPr>
        <w:t>Естественно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произрастает в Китае и Восточной Сибири. Умеренно растущий. Декоративен плодами и осенней окраской листьев. Зимостойкий. Светолюбив. Засухоустойчив даже в условиях ограниченного искусственного орошения. Устойчив к техногенным загрязнениям и может высаживаться на участках с высокой загрязненностью воздуха и почвы.  Иногда повреждается </w:t>
      </w:r>
      <w:proofErr w:type="spellStart"/>
      <w:r>
        <w:rPr>
          <w:rFonts w:ascii="Times New Roman" w:hAnsi="Times New Roman" w:cs="Times New Roman"/>
          <w:sz w:val="24"/>
          <w:szCs w:val="24"/>
        </w:rPr>
        <w:t>энтомовредителями</w:t>
      </w:r>
      <w:proofErr w:type="spellEnd"/>
      <w:r>
        <w:rPr>
          <w:rFonts w:ascii="Times New Roman" w:hAnsi="Times New Roman" w:cs="Times New Roman"/>
          <w:sz w:val="24"/>
          <w:szCs w:val="24"/>
        </w:rPr>
        <w:t>. Хорошо переносит стрижку, может быть использован в живой изгороди</w:t>
      </w:r>
      <w:r w:rsidR="00582BDB">
        <w:rPr>
          <w:rFonts w:ascii="Times New Roman" w:hAnsi="Times New Roman" w:cs="Times New Roman"/>
          <w:sz w:val="24"/>
          <w:szCs w:val="24"/>
        </w:rPr>
        <w:t>, в посадке массивами</w:t>
      </w:r>
      <w:r>
        <w:rPr>
          <w:rFonts w:ascii="Times New Roman" w:hAnsi="Times New Roman" w:cs="Times New Roman"/>
          <w:sz w:val="24"/>
          <w:szCs w:val="24"/>
        </w:rPr>
        <w:t>. Рекомендуется для озеленения улиц, скверов, парков, лесопарков.</w:t>
      </w:r>
      <w:r w:rsidR="00085BE0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0C306A1" w14:textId="36FB1D78" w:rsidR="00FD3BE7" w:rsidRPr="00A353D6" w:rsidRDefault="00154EBB" w:rsidP="00154EBB">
      <w:pPr>
        <w:spacing w:line="276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89984" behindDoc="0" locked="0" layoutInCell="1" allowOverlap="1" wp14:anchorId="60BB1511" wp14:editId="5840751B">
            <wp:simplePos x="0" y="0"/>
            <wp:positionH relativeFrom="margin">
              <wp:posOffset>3479165</wp:posOffset>
            </wp:positionH>
            <wp:positionV relativeFrom="paragraph">
              <wp:posOffset>92075</wp:posOffset>
            </wp:positionV>
            <wp:extent cx="2511425" cy="1885315"/>
            <wp:effectExtent l="0" t="0" r="3175" b="635"/>
            <wp:wrapSquare wrapText="bothSides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1425" cy="1885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3BE7" w:rsidRPr="00A353D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Кизильник черноплодный </w:t>
      </w:r>
      <w:r w:rsidR="00FD3BE7" w:rsidRPr="007A547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- </w:t>
      </w:r>
      <w:proofErr w:type="spellStart"/>
      <w:r w:rsidR="00FD3BE7" w:rsidRPr="00A353D6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Cotoneaster</w:t>
      </w:r>
      <w:proofErr w:type="spellEnd"/>
      <w:r w:rsidR="00FD3BE7" w:rsidRPr="00A353D6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="00FD3BE7" w:rsidRPr="00A353D6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melanocarpus</w:t>
      </w:r>
      <w:proofErr w:type="spellEnd"/>
      <w:r w:rsidR="00FD3BE7" w:rsidRPr="00A353D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proofErr w:type="spellStart"/>
      <w:r w:rsidR="00FD3BE7" w:rsidRPr="00A353D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Fisch</w:t>
      </w:r>
      <w:proofErr w:type="spellEnd"/>
      <w:r w:rsidR="00FD3BE7" w:rsidRPr="00A353D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. </w:t>
      </w:r>
      <w:proofErr w:type="spellStart"/>
      <w:r w:rsidR="00FD3BE7" w:rsidRPr="00A353D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Ex</w:t>
      </w:r>
      <w:proofErr w:type="spellEnd"/>
      <w:r w:rsidR="00FD3BE7" w:rsidRPr="00A353D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proofErr w:type="spellStart"/>
      <w:r w:rsidR="00FD3BE7" w:rsidRPr="00A353D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Blytt</w:t>
      </w:r>
      <w:proofErr w:type="spellEnd"/>
    </w:p>
    <w:p w14:paraId="04E2439B" w14:textId="15FD7BE9" w:rsidR="00FD3BE7" w:rsidRDefault="00FD3BE7" w:rsidP="00154EBB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Кустарник</w:t>
      </w:r>
      <w:r w:rsidRPr="006C7402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до</w:t>
      </w:r>
      <w:r w:rsidRPr="006C7402">
        <w:rPr>
          <w:rFonts w:ascii="Times New Roman" w:hAnsi="Times New Roman" w:cs="Times New Roman"/>
          <w:sz w:val="24"/>
          <w:szCs w:val="24"/>
        </w:rPr>
        <w:t xml:space="preserve"> 2 </w:t>
      </w:r>
      <w:r>
        <w:rPr>
          <w:rFonts w:ascii="Times New Roman" w:hAnsi="Times New Roman" w:cs="Times New Roman"/>
          <w:sz w:val="24"/>
          <w:szCs w:val="24"/>
        </w:rPr>
        <w:t>м</w:t>
      </w:r>
      <w:r w:rsidRPr="006C7402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высоты</w:t>
      </w:r>
      <w:r w:rsidRPr="006C7402">
        <w:rPr>
          <w:rFonts w:ascii="Times New Roman" w:hAnsi="Times New Roman" w:cs="Times New Roman"/>
          <w:sz w:val="24"/>
          <w:szCs w:val="24"/>
        </w:rPr>
        <w:t xml:space="preserve">. </w:t>
      </w:r>
      <w:proofErr w:type="gramStart"/>
      <w:r>
        <w:rPr>
          <w:rFonts w:ascii="Times New Roman" w:hAnsi="Times New Roman" w:cs="Times New Roman"/>
          <w:sz w:val="24"/>
          <w:szCs w:val="24"/>
        </w:rPr>
        <w:t>Естественно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произрастает в Китае и Средней Азии. Умеренно растущий. Декоративен плодами и осенней окраской листьев. Зимостойкий. Светолюбив. Засухоустойчив даже в условиях ограниченного искусственного орошения. Устойчив к техногенным загрязнениям и может высаживаться на участках с высокой загрязненностью воздуха и почвы.</w:t>
      </w:r>
      <w:r w:rsidR="00582BD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Иногда повреждается вредителями. Рекомендуется для одиночных и групповых посадок в озеленении улиц, бульваров, скверов, парков, лесопарков</w:t>
      </w:r>
      <w:r w:rsidR="00563AF8">
        <w:rPr>
          <w:rFonts w:ascii="Times New Roman" w:hAnsi="Times New Roman" w:cs="Times New Roman"/>
          <w:sz w:val="24"/>
          <w:szCs w:val="24"/>
        </w:rPr>
        <w:t>, придомовых территорий и входных групп, приусадебных и дачных участках.</w:t>
      </w:r>
    </w:p>
    <w:p w14:paraId="7748412F" w14:textId="0E1DDD9D" w:rsidR="00FD3BE7" w:rsidRDefault="00FD3BE7" w:rsidP="00154EBB">
      <w:pPr>
        <w:spacing w:line="276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A7353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Клен американский (</w:t>
      </w:r>
      <w:proofErr w:type="spellStart"/>
      <w:r w:rsidRPr="00A7353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ясенелистный</w:t>
      </w:r>
      <w:proofErr w:type="spellEnd"/>
      <w:r w:rsidRPr="00A7353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) - </w:t>
      </w:r>
      <w:proofErr w:type="spellStart"/>
      <w:r w:rsidRPr="00A7353F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Acer</w:t>
      </w:r>
      <w:proofErr w:type="spellEnd"/>
      <w:r w:rsidRPr="00A7353F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Pr="00A7353F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negundo</w:t>
      </w:r>
      <w:proofErr w:type="spellEnd"/>
      <w:r w:rsidRPr="00A7353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L.</w:t>
      </w:r>
    </w:p>
    <w:p w14:paraId="29F9AAE7" w14:textId="7B7EDCB3" w:rsidR="00FD3BE7" w:rsidRDefault="00154EBB" w:rsidP="00154EBB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91008" behindDoc="0" locked="0" layoutInCell="1" allowOverlap="1" wp14:anchorId="76C903A1" wp14:editId="09D62D7C">
            <wp:simplePos x="0" y="0"/>
            <wp:positionH relativeFrom="margin">
              <wp:align>left</wp:align>
            </wp:positionH>
            <wp:positionV relativeFrom="paragraph">
              <wp:posOffset>201295</wp:posOffset>
            </wp:positionV>
            <wp:extent cx="2660015" cy="1767205"/>
            <wp:effectExtent l="8255" t="0" r="0" b="0"/>
            <wp:wrapSquare wrapText="bothSides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660015" cy="1767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3BE7" w:rsidRPr="00ED039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="00FD3BE7">
        <w:rPr>
          <w:rFonts w:ascii="Times New Roman" w:hAnsi="Times New Roman" w:cs="Times New Roman"/>
          <w:sz w:val="24"/>
          <w:szCs w:val="24"/>
        </w:rPr>
        <w:t>Дерево</w:t>
      </w:r>
      <w:r w:rsidR="00FD3BE7" w:rsidRPr="00ED039E">
        <w:rPr>
          <w:rFonts w:ascii="Times New Roman" w:hAnsi="Times New Roman" w:cs="Times New Roman"/>
          <w:sz w:val="24"/>
          <w:szCs w:val="24"/>
        </w:rPr>
        <w:t xml:space="preserve"> </w:t>
      </w:r>
      <w:r w:rsidR="00FD3BE7">
        <w:rPr>
          <w:rFonts w:ascii="Times New Roman" w:hAnsi="Times New Roman" w:cs="Times New Roman"/>
          <w:sz w:val="24"/>
          <w:szCs w:val="24"/>
        </w:rPr>
        <w:t>высотой до 21 м.</w:t>
      </w:r>
      <w:r w:rsidR="00FD3BE7" w:rsidRPr="008637D8">
        <w:rPr>
          <w:rFonts w:ascii="Times New Roman" w:hAnsi="Times New Roman" w:cs="Times New Roman"/>
          <w:sz w:val="24"/>
          <w:szCs w:val="24"/>
        </w:rPr>
        <w:t xml:space="preserve"> </w:t>
      </w:r>
      <w:r w:rsidR="00FD3BE7">
        <w:rPr>
          <w:rFonts w:ascii="Times New Roman" w:hAnsi="Times New Roman" w:cs="Times New Roman"/>
          <w:sz w:val="24"/>
          <w:szCs w:val="24"/>
        </w:rPr>
        <w:t xml:space="preserve">Растение строго двудомное. </w:t>
      </w:r>
      <w:proofErr w:type="gramStart"/>
      <w:r w:rsidR="00FD3BE7">
        <w:rPr>
          <w:rFonts w:ascii="Times New Roman" w:hAnsi="Times New Roman" w:cs="Times New Roman"/>
          <w:sz w:val="24"/>
          <w:szCs w:val="24"/>
        </w:rPr>
        <w:t>Естественно</w:t>
      </w:r>
      <w:proofErr w:type="gramEnd"/>
      <w:r w:rsidR="00FD3BE7">
        <w:rPr>
          <w:rFonts w:ascii="Times New Roman" w:hAnsi="Times New Roman" w:cs="Times New Roman"/>
          <w:sz w:val="24"/>
          <w:szCs w:val="24"/>
        </w:rPr>
        <w:t xml:space="preserve"> произрастает в тугайных лесах и на болотистых территориях Северной Америки и Канады. Очень неприхотливое и быстро растущее дерево. </w:t>
      </w:r>
      <w:r w:rsidR="00582BDB">
        <w:rPr>
          <w:rFonts w:ascii="Times New Roman" w:hAnsi="Times New Roman" w:cs="Times New Roman"/>
          <w:sz w:val="24"/>
          <w:szCs w:val="24"/>
        </w:rPr>
        <w:t xml:space="preserve">Характеризуется ранним физиологическим старением, особенно в условиях города. </w:t>
      </w:r>
      <w:r w:rsidR="00FD3BE7">
        <w:rPr>
          <w:rFonts w:ascii="Times New Roman" w:hAnsi="Times New Roman" w:cs="Times New Roman"/>
          <w:sz w:val="24"/>
          <w:szCs w:val="24"/>
        </w:rPr>
        <w:t xml:space="preserve">Декоративен листвой. Зимостойкий. Засухоустойчивый даже в условиях ограниченного искусственного орошения. Умеренно теневынослив. Устойчив к техногенным загрязнениям и может высаживаться на участках с высокой загрязненностью воздуха и почв. </w:t>
      </w:r>
      <w:r w:rsidR="00FD3BE7" w:rsidRPr="006A425E">
        <w:rPr>
          <w:rFonts w:ascii="Times New Roman" w:hAnsi="Times New Roman" w:cs="Times New Roman"/>
          <w:sz w:val="24"/>
          <w:szCs w:val="24"/>
        </w:rPr>
        <w:t xml:space="preserve">Независимо от местообитания </w:t>
      </w:r>
      <w:r w:rsidR="00FD3BE7">
        <w:rPr>
          <w:rFonts w:ascii="Times New Roman" w:hAnsi="Times New Roman" w:cs="Times New Roman"/>
          <w:sz w:val="24"/>
          <w:szCs w:val="24"/>
        </w:rPr>
        <w:t xml:space="preserve">основной способ рассеивания семян – ветром. </w:t>
      </w:r>
      <w:bookmarkStart w:id="4" w:name="_Hlk117838556"/>
      <w:r w:rsidR="00FD3BE7">
        <w:rPr>
          <w:rFonts w:ascii="Times New Roman" w:hAnsi="Times New Roman" w:cs="Times New Roman"/>
          <w:sz w:val="24"/>
          <w:szCs w:val="24"/>
        </w:rPr>
        <w:t xml:space="preserve">Вид </w:t>
      </w:r>
      <w:proofErr w:type="spellStart"/>
      <w:r w:rsidR="00FD3BE7">
        <w:rPr>
          <w:rFonts w:ascii="Times New Roman" w:hAnsi="Times New Roman" w:cs="Times New Roman"/>
          <w:sz w:val="24"/>
          <w:szCs w:val="24"/>
        </w:rPr>
        <w:t>фитоценотически</w:t>
      </w:r>
      <w:proofErr w:type="spellEnd"/>
      <w:r w:rsidR="00FD3BE7">
        <w:rPr>
          <w:rFonts w:ascii="Times New Roman" w:hAnsi="Times New Roman" w:cs="Times New Roman"/>
          <w:sz w:val="24"/>
          <w:szCs w:val="24"/>
        </w:rPr>
        <w:t xml:space="preserve"> агрессивен, недопустимы посадки на границах с природными лесными и степными экосистемами</w:t>
      </w:r>
      <w:r w:rsidR="00654AE5">
        <w:rPr>
          <w:rFonts w:ascii="Times New Roman" w:hAnsi="Times New Roman" w:cs="Times New Roman"/>
          <w:sz w:val="24"/>
          <w:szCs w:val="24"/>
        </w:rPr>
        <w:t xml:space="preserve"> (А)</w:t>
      </w:r>
      <w:r w:rsidR="00FD3BE7">
        <w:rPr>
          <w:rFonts w:ascii="Times New Roman" w:hAnsi="Times New Roman" w:cs="Times New Roman"/>
          <w:sz w:val="24"/>
          <w:szCs w:val="24"/>
        </w:rPr>
        <w:t xml:space="preserve">. </w:t>
      </w:r>
      <w:bookmarkEnd w:id="4"/>
      <w:r w:rsidR="00FD3BE7">
        <w:rPr>
          <w:rFonts w:ascii="Times New Roman" w:hAnsi="Times New Roman" w:cs="Times New Roman"/>
          <w:sz w:val="24"/>
          <w:szCs w:val="24"/>
        </w:rPr>
        <w:t xml:space="preserve">Рекомендуется для использования в озеленении </w:t>
      </w:r>
      <w:r w:rsidR="0060560F">
        <w:rPr>
          <w:rFonts w:ascii="Times New Roman" w:hAnsi="Times New Roman" w:cs="Times New Roman"/>
          <w:sz w:val="24"/>
          <w:szCs w:val="24"/>
        </w:rPr>
        <w:t xml:space="preserve">улиц, бульваров, </w:t>
      </w:r>
      <w:r w:rsidR="00FD3BE7">
        <w:rPr>
          <w:rFonts w:ascii="Times New Roman" w:hAnsi="Times New Roman" w:cs="Times New Roman"/>
          <w:sz w:val="24"/>
          <w:szCs w:val="24"/>
        </w:rPr>
        <w:t>скверов, парков, лесопарков.</w:t>
      </w:r>
    </w:p>
    <w:p w14:paraId="6A1E1916" w14:textId="13DAE81F" w:rsidR="00FD3BE7" w:rsidRPr="007E2C3E" w:rsidRDefault="00154EBB" w:rsidP="00154EBB">
      <w:pPr>
        <w:spacing w:line="276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92032" behindDoc="0" locked="0" layoutInCell="1" allowOverlap="1" wp14:anchorId="60494BAC" wp14:editId="5A0D726C">
            <wp:simplePos x="0" y="0"/>
            <wp:positionH relativeFrom="margin">
              <wp:posOffset>4272280</wp:posOffset>
            </wp:positionH>
            <wp:positionV relativeFrom="paragraph">
              <wp:posOffset>36830</wp:posOffset>
            </wp:positionV>
            <wp:extent cx="1647825" cy="2197100"/>
            <wp:effectExtent l="0" t="0" r="9525" b="0"/>
            <wp:wrapSquare wrapText="bothSides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219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3BE7" w:rsidRPr="00A7353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Клен</w:t>
      </w:r>
      <w:r w:rsidR="00FD3BE7" w:rsidRPr="007E2C3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="00FD3BE7" w:rsidRPr="00A7353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гиннала</w:t>
      </w:r>
      <w:proofErr w:type="spellEnd"/>
      <w:r w:rsidR="00FD3BE7" w:rsidRPr="007E2C3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 xml:space="preserve"> </w:t>
      </w:r>
      <w:r w:rsidR="00FD3BE7" w:rsidRPr="00D61E6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 xml:space="preserve">- </w:t>
      </w:r>
      <w:r w:rsidR="00FD3BE7" w:rsidRPr="007E2C3E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/>
        </w:rPr>
        <w:t xml:space="preserve">Acer </w:t>
      </w:r>
      <w:proofErr w:type="spellStart"/>
      <w:r w:rsidR="00FD3BE7" w:rsidRPr="007E2C3E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/>
        </w:rPr>
        <w:t>ginnala</w:t>
      </w:r>
      <w:proofErr w:type="spellEnd"/>
      <w:r w:rsidR="00FD3BE7" w:rsidRPr="007E2C3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 xml:space="preserve"> Maxim.</w:t>
      </w:r>
    </w:p>
    <w:p w14:paraId="1FB55189" w14:textId="76AC9087" w:rsidR="00FD3BE7" w:rsidRDefault="00FD3BE7" w:rsidP="00154EBB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 xml:space="preserve">Дерево </w:t>
      </w:r>
      <w:r w:rsidR="00582BDB">
        <w:rPr>
          <w:rFonts w:ascii="Times New Roman" w:hAnsi="Times New Roman" w:cs="Times New Roman"/>
          <w:sz w:val="24"/>
          <w:szCs w:val="24"/>
        </w:rPr>
        <w:t xml:space="preserve"> или</w:t>
      </w:r>
      <w:proofErr w:type="gramEnd"/>
      <w:r w:rsidR="00582BDB">
        <w:rPr>
          <w:rFonts w:ascii="Times New Roman" w:hAnsi="Times New Roman" w:cs="Times New Roman"/>
          <w:sz w:val="24"/>
          <w:szCs w:val="24"/>
        </w:rPr>
        <w:t xml:space="preserve"> кустарник 3-5</w:t>
      </w:r>
      <w:r w:rsidR="00CD5682">
        <w:rPr>
          <w:rFonts w:ascii="Times New Roman" w:hAnsi="Times New Roman" w:cs="Times New Roman"/>
          <w:sz w:val="24"/>
          <w:szCs w:val="24"/>
        </w:rPr>
        <w:t>(</w:t>
      </w:r>
      <w:r w:rsidRPr="00E33A85">
        <w:rPr>
          <w:rFonts w:ascii="Times New Roman" w:hAnsi="Times New Roman" w:cs="Times New Roman"/>
          <w:sz w:val="24"/>
          <w:szCs w:val="24"/>
        </w:rPr>
        <w:t>7</w:t>
      </w:r>
      <w:r w:rsidR="00CD5682">
        <w:rPr>
          <w:rFonts w:ascii="Times New Roman" w:hAnsi="Times New Roman" w:cs="Times New Roman"/>
          <w:sz w:val="24"/>
          <w:szCs w:val="24"/>
        </w:rPr>
        <w:t>)</w:t>
      </w:r>
      <w:r>
        <w:rPr>
          <w:rFonts w:ascii="Times New Roman" w:hAnsi="Times New Roman" w:cs="Times New Roman"/>
          <w:sz w:val="24"/>
          <w:szCs w:val="24"/>
        </w:rPr>
        <w:t xml:space="preserve"> м высоты.  </w:t>
      </w:r>
      <w:proofErr w:type="gramStart"/>
      <w:r>
        <w:rPr>
          <w:rFonts w:ascii="Times New Roman" w:hAnsi="Times New Roman" w:cs="Times New Roman"/>
          <w:sz w:val="24"/>
          <w:szCs w:val="24"/>
        </w:rPr>
        <w:t>Естественно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произрастает в Приамурье. Быстрорастущая порода. Декоративен листвой при их осенней окраске и габитусом кроны. Зимостойкий. Засухоустойчив даже в условиях ограниченного искусственного орошения. Умеренно   теневынослив. Устойчив к техногенным загрязнениям и может высаживаться на участках с высокой загрязненностью воздуха и почв.  Не поражается болезнями и вредителями. Рекомендуется для использования в озеленении уличных насаждений, бульваров, скверов, парков, лесопарков.</w:t>
      </w:r>
    </w:p>
    <w:p w14:paraId="55317DD5" w14:textId="77777777" w:rsidR="003267A8" w:rsidRDefault="003267A8" w:rsidP="00154EBB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AD153FC" w14:textId="74838350" w:rsidR="00FD3BE7" w:rsidRDefault="009026C1" w:rsidP="009026C1">
      <w:pPr>
        <w:spacing w:after="0" w:line="276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94080" behindDoc="0" locked="0" layoutInCell="1" allowOverlap="1" wp14:anchorId="61B4C354" wp14:editId="268FEFFD">
            <wp:simplePos x="0" y="0"/>
            <wp:positionH relativeFrom="margin">
              <wp:align>left</wp:align>
            </wp:positionH>
            <wp:positionV relativeFrom="paragraph">
              <wp:posOffset>27305</wp:posOffset>
            </wp:positionV>
            <wp:extent cx="2310130" cy="1733550"/>
            <wp:effectExtent l="0" t="0" r="0" b="0"/>
            <wp:wrapSquare wrapText="bothSides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7080" cy="1753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3BE7" w:rsidRPr="00A7353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Клен остролистный или платановидный - </w:t>
      </w:r>
      <w:proofErr w:type="spellStart"/>
      <w:r w:rsidR="00FD3BE7" w:rsidRPr="00A7353F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Acer</w:t>
      </w:r>
      <w:proofErr w:type="spellEnd"/>
      <w:r w:rsidR="00FD3BE7" w:rsidRPr="00A7353F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="00FD3BE7" w:rsidRPr="00A7353F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platanoides</w:t>
      </w:r>
      <w:proofErr w:type="spellEnd"/>
      <w:r w:rsidR="00FD3BE7" w:rsidRPr="00A7353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L.</w:t>
      </w:r>
    </w:p>
    <w:p w14:paraId="6B8FB732" w14:textId="35B21FD0" w:rsidR="00FD3BE7" w:rsidRDefault="009026C1" w:rsidP="00154EBB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739136" behindDoc="0" locked="0" layoutInCell="1" allowOverlap="1" wp14:anchorId="7632F5C6" wp14:editId="764EB221">
            <wp:simplePos x="0" y="0"/>
            <wp:positionH relativeFrom="margin">
              <wp:align>right</wp:align>
            </wp:positionH>
            <wp:positionV relativeFrom="paragraph">
              <wp:posOffset>198120</wp:posOffset>
            </wp:positionV>
            <wp:extent cx="1801495" cy="2403475"/>
            <wp:effectExtent l="0" t="0" r="8255" b="0"/>
            <wp:wrapSquare wrapText="bothSides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1495" cy="240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3BE7" w:rsidRPr="00624545">
        <w:rPr>
          <w:rFonts w:ascii="Times New Roman" w:hAnsi="Times New Roman" w:cs="Times New Roman"/>
          <w:sz w:val="24"/>
          <w:szCs w:val="24"/>
        </w:rPr>
        <w:t>Дерево до 30 м высоты</w:t>
      </w:r>
      <w:r w:rsidR="00FD3BE7">
        <w:rPr>
          <w:rFonts w:ascii="Times New Roman" w:hAnsi="Times New Roman" w:cs="Times New Roman"/>
          <w:sz w:val="24"/>
          <w:szCs w:val="24"/>
        </w:rPr>
        <w:t xml:space="preserve">. </w:t>
      </w:r>
      <w:proofErr w:type="gramStart"/>
      <w:r w:rsidR="00FD3BE7">
        <w:rPr>
          <w:rFonts w:ascii="Times New Roman" w:hAnsi="Times New Roman" w:cs="Times New Roman"/>
          <w:sz w:val="24"/>
          <w:szCs w:val="24"/>
        </w:rPr>
        <w:t>Естественно</w:t>
      </w:r>
      <w:proofErr w:type="gramEnd"/>
      <w:r w:rsidR="00FD3BE7">
        <w:rPr>
          <w:rFonts w:ascii="Times New Roman" w:hAnsi="Times New Roman" w:cs="Times New Roman"/>
          <w:sz w:val="24"/>
          <w:szCs w:val="24"/>
        </w:rPr>
        <w:t xml:space="preserve"> произрастает в Европ, на Кавказе, Балканском полуострове. Быстрорастущая порода. </w:t>
      </w:r>
      <w:r w:rsidR="003267A8">
        <w:rPr>
          <w:rFonts w:ascii="Times New Roman" w:hAnsi="Times New Roman" w:cs="Times New Roman"/>
          <w:sz w:val="24"/>
          <w:szCs w:val="24"/>
        </w:rPr>
        <w:t>Декоративен листвой</w:t>
      </w:r>
      <w:r w:rsidR="00FD3BE7">
        <w:rPr>
          <w:rFonts w:ascii="Times New Roman" w:hAnsi="Times New Roman" w:cs="Times New Roman"/>
          <w:sz w:val="24"/>
          <w:szCs w:val="24"/>
        </w:rPr>
        <w:t xml:space="preserve">, </w:t>
      </w:r>
      <w:r w:rsidR="0037162A">
        <w:rPr>
          <w:rFonts w:ascii="Times New Roman" w:hAnsi="Times New Roman" w:cs="Times New Roman"/>
          <w:sz w:val="24"/>
          <w:szCs w:val="24"/>
        </w:rPr>
        <w:t>особенно в</w:t>
      </w:r>
      <w:r w:rsidR="00FD3BE7">
        <w:rPr>
          <w:rFonts w:ascii="Times New Roman" w:hAnsi="Times New Roman" w:cs="Times New Roman"/>
          <w:sz w:val="24"/>
          <w:szCs w:val="24"/>
        </w:rPr>
        <w:t xml:space="preserve"> осенней </w:t>
      </w:r>
      <w:r w:rsidR="003267A8">
        <w:rPr>
          <w:rFonts w:ascii="Times New Roman" w:hAnsi="Times New Roman" w:cs="Times New Roman"/>
          <w:sz w:val="24"/>
          <w:szCs w:val="24"/>
        </w:rPr>
        <w:t>окраске, габитусом</w:t>
      </w:r>
      <w:r w:rsidR="00FD3BE7">
        <w:rPr>
          <w:rFonts w:ascii="Times New Roman" w:hAnsi="Times New Roman" w:cs="Times New Roman"/>
          <w:sz w:val="24"/>
          <w:szCs w:val="24"/>
        </w:rPr>
        <w:t xml:space="preserve"> кроны</w:t>
      </w:r>
      <w:r w:rsidR="0037162A">
        <w:rPr>
          <w:rFonts w:ascii="Times New Roman" w:hAnsi="Times New Roman" w:cs="Times New Roman"/>
          <w:sz w:val="24"/>
          <w:szCs w:val="24"/>
        </w:rPr>
        <w:t>, цветением</w:t>
      </w:r>
      <w:r w:rsidR="00FD3BE7">
        <w:rPr>
          <w:rFonts w:ascii="Times New Roman" w:hAnsi="Times New Roman" w:cs="Times New Roman"/>
          <w:sz w:val="24"/>
          <w:szCs w:val="24"/>
        </w:rPr>
        <w:t xml:space="preserve">. Зимостоек. Достаточно засухоустойчив при стандартных режимах орошения. Очень теневынослив. Из-за недостаточной устойчивости к техногенным загрязнениям не может высаживаться на участках с высокой загрязненностью воздуха и почв.  Рекомендуется для использования в озеленении </w:t>
      </w:r>
      <w:r w:rsidR="0060560F">
        <w:rPr>
          <w:rFonts w:ascii="Times New Roman" w:hAnsi="Times New Roman" w:cs="Times New Roman"/>
          <w:sz w:val="24"/>
          <w:szCs w:val="24"/>
        </w:rPr>
        <w:t xml:space="preserve">улиц, бульваров, </w:t>
      </w:r>
      <w:r w:rsidR="00FD3BE7">
        <w:rPr>
          <w:rFonts w:ascii="Times New Roman" w:hAnsi="Times New Roman" w:cs="Times New Roman"/>
          <w:sz w:val="24"/>
          <w:szCs w:val="24"/>
        </w:rPr>
        <w:t>скверов, парков, лесопарков.</w:t>
      </w:r>
    </w:p>
    <w:p w14:paraId="2240B731" w14:textId="77777777" w:rsidR="00881C96" w:rsidRDefault="00881C96" w:rsidP="009026C1">
      <w:pPr>
        <w:spacing w:line="276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12270900" w14:textId="59FB8C42" w:rsidR="00FD3BE7" w:rsidRDefault="009026C1" w:rsidP="009026C1">
      <w:pPr>
        <w:spacing w:line="276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93056" behindDoc="0" locked="0" layoutInCell="1" allowOverlap="1" wp14:anchorId="62D3749B" wp14:editId="25AC0683">
            <wp:simplePos x="0" y="0"/>
            <wp:positionH relativeFrom="margin">
              <wp:posOffset>-305435</wp:posOffset>
            </wp:positionH>
            <wp:positionV relativeFrom="paragraph">
              <wp:posOffset>313690</wp:posOffset>
            </wp:positionV>
            <wp:extent cx="2324100" cy="1744345"/>
            <wp:effectExtent l="4127" t="0" r="4128" b="4127"/>
            <wp:wrapSquare wrapText="bothSides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324100" cy="1744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3BE7" w:rsidRPr="00A7353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Клен татарский - </w:t>
      </w:r>
      <w:proofErr w:type="spellStart"/>
      <w:r w:rsidR="00FD3BE7" w:rsidRPr="00A7353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Acer</w:t>
      </w:r>
      <w:proofErr w:type="spellEnd"/>
      <w:r w:rsidR="00FD3BE7" w:rsidRPr="00A7353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proofErr w:type="spellStart"/>
      <w:r w:rsidR="00FD3BE7" w:rsidRPr="00A7353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tataricum</w:t>
      </w:r>
      <w:proofErr w:type="spellEnd"/>
      <w:r w:rsidR="00FD3BE7" w:rsidRPr="00A7353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L.</w:t>
      </w:r>
    </w:p>
    <w:p w14:paraId="7E910596" w14:textId="66470915" w:rsidR="00FD3BE7" w:rsidRDefault="00FD3BE7" w:rsidP="009026C1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Дерево нередко растущее </w:t>
      </w:r>
      <w:proofErr w:type="spellStart"/>
      <w:r>
        <w:rPr>
          <w:rFonts w:ascii="Times New Roman" w:hAnsi="Times New Roman" w:cs="Times New Roman"/>
          <w:sz w:val="24"/>
          <w:szCs w:val="24"/>
        </w:rPr>
        <w:t>кустовидно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до 8 м высоты.  </w:t>
      </w:r>
      <w:proofErr w:type="gramStart"/>
      <w:r>
        <w:rPr>
          <w:rFonts w:ascii="Times New Roman" w:hAnsi="Times New Roman" w:cs="Times New Roman"/>
          <w:sz w:val="24"/>
          <w:szCs w:val="24"/>
        </w:rPr>
        <w:t>Естественно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произрастает в Европе, на Кавказе, в Иране и Турции. Быстрорастущая порода. Декоративен плодами и листвой при их осенней окраске. Зимостойкий. Засухоустойчивый. Теневынослив. Устойчив к техногенным загрязнениям и может высаживаться на участках с высокой загрязненностью воздуха и почв. Вид потенциально агрессивен, недопустимы посадки на границах с природными лесными и степными экосистемами</w:t>
      </w:r>
      <w:r w:rsidR="00654AE5">
        <w:rPr>
          <w:rFonts w:ascii="Times New Roman" w:hAnsi="Times New Roman" w:cs="Times New Roman"/>
          <w:sz w:val="24"/>
          <w:szCs w:val="24"/>
        </w:rPr>
        <w:t xml:space="preserve"> (А)</w:t>
      </w:r>
      <w:r>
        <w:rPr>
          <w:rFonts w:ascii="Times New Roman" w:hAnsi="Times New Roman" w:cs="Times New Roman"/>
          <w:sz w:val="24"/>
          <w:szCs w:val="24"/>
        </w:rPr>
        <w:t>. Без обработки повреждается вредителями. Рекомендуется для использования в озеленении уличных насаждений, бульваров, скверов, парков, лесопарков.</w:t>
      </w:r>
    </w:p>
    <w:p w14:paraId="6442199A" w14:textId="27C085E7" w:rsidR="00FD3BE7" w:rsidRPr="007E2C3E" w:rsidRDefault="00FD3BE7" w:rsidP="007925C8">
      <w:pPr>
        <w:spacing w:line="276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</w:pPr>
      <w:r w:rsidRPr="00E3751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Крушина</w:t>
      </w:r>
      <w:r w:rsidRPr="007E2C3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 xml:space="preserve"> </w:t>
      </w:r>
      <w:r w:rsidRPr="00E3751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ломкая</w:t>
      </w:r>
      <w:r w:rsidRPr="00E3751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 xml:space="preserve"> - </w:t>
      </w:r>
      <w:r w:rsidRPr="007E2C3E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/>
        </w:rPr>
        <w:t xml:space="preserve">Frangula </w:t>
      </w:r>
      <w:proofErr w:type="spellStart"/>
      <w:r w:rsidRPr="007E2C3E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/>
        </w:rPr>
        <w:t>alnus</w:t>
      </w:r>
      <w:proofErr w:type="spellEnd"/>
      <w:r w:rsidRPr="007E2C3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 xml:space="preserve"> Mill.</w:t>
      </w:r>
    </w:p>
    <w:p w14:paraId="56DD1956" w14:textId="1E64D71A" w:rsidR="00FD3BE7" w:rsidRDefault="007925C8" w:rsidP="007925C8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740160" behindDoc="0" locked="0" layoutInCell="1" allowOverlap="1" wp14:anchorId="44EDE045" wp14:editId="76E4CD1F">
            <wp:simplePos x="0" y="0"/>
            <wp:positionH relativeFrom="margin">
              <wp:posOffset>3983355</wp:posOffset>
            </wp:positionH>
            <wp:positionV relativeFrom="paragraph">
              <wp:posOffset>198120</wp:posOffset>
            </wp:positionV>
            <wp:extent cx="2390140" cy="1431290"/>
            <wp:effectExtent l="3175" t="0" r="0" b="0"/>
            <wp:wrapSquare wrapText="bothSides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 rotWithShape="1"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14" b="-174"/>
                    <a:stretch/>
                  </pic:blipFill>
                  <pic:spPr bwMode="auto">
                    <a:xfrm rot="5400000">
                      <a:off x="0" y="0"/>
                      <a:ext cx="2390140" cy="1431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3BE7">
        <w:rPr>
          <w:rFonts w:ascii="Times New Roman" w:hAnsi="Times New Roman" w:cs="Times New Roman"/>
          <w:sz w:val="24"/>
          <w:szCs w:val="24"/>
        </w:rPr>
        <w:t>Небольшое дерево</w:t>
      </w:r>
      <w:r w:rsidR="00FD3BE7" w:rsidRPr="006C7402">
        <w:rPr>
          <w:rFonts w:ascii="Times New Roman" w:hAnsi="Times New Roman" w:cs="Times New Roman"/>
          <w:sz w:val="24"/>
          <w:szCs w:val="24"/>
        </w:rPr>
        <w:t xml:space="preserve"> </w:t>
      </w:r>
      <w:r w:rsidR="00FD3BE7">
        <w:rPr>
          <w:rFonts w:ascii="Times New Roman" w:hAnsi="Times New Roman" w:cs="Times New Roman"/>
          <w:sz w:val="24"/>
          <w:szCs w:val="24"/>
        </w:rPr>
        <w:t>до</w:t>
      </w:r>
      <w:r w:rsidR="00FD3BE7" w:rsidRPr="006C7402">
        <w:rPr>
          <w:rFonts w:ascii="Times New Roman" w:hAnsi="Times New Roman" w:cs="Times New Roman"/>
          <w:sz w:val="24"/>
          <w:szCs w:val="24"/>
        </w:rPr>
        <w:t xml:space="preserve"> </w:t>
      </w:r>
      <w:r w:rsidR="00FD3BE7">
        <w:rPr>
          <w:rFonts w:ascii="Times New Roman" w:hAnsi="Times New Roman" w:cs="Times New Roman"/>
          <w:sz w:val="24"/>
          <w:szCs w:val="24"/>
        </w:rPr>
        <w:t>7</w:t>
      </w:r>
      <w:r w:rsidR="00FD3BE7" w:rsidRPr="006C7402">
        <w:rPr>
          <w:rFonts w:ascii="Times New Roman" w:hAnsi="Times New Roman" w:cs="Times New Roman"/>
          <w:sz w:val="24"/>
          <w:szCs w:val="24"/>
        </w:rPr>
        <w:t xml:space="preserve"> </w:t>
      </w:r>
      <w:r w:rsidR="00FD3BE7">
        <w:rPr>
          <w:rFonts w:ascii="Times New Roman" w:hAnsi="Times New Roman" w:cs="Times New Roman"/>
          <w:sz w:val="24"/>
          <w:szCs w:val="24"/>
        </w:rPr>
        <w:t>м</w:t>
      </w:r>
      <w:r w:rsidR="00FD3BE7" w:rsidRPr="006C7402">
        <w:rPr>
          <w:rFonts w:ascii="Times New Roman" w:hAnsi="Times New Roman" w:cs="Times New Roman"/>
          <w:sz w:val="24"/>
          <w:szCs w:val="24"/>
        </w:rPr>
        <w:t xml:space="preserve"> </w:t>
      </w:r>
      <w:r w:rsidR="00FD3BE7">
        <w:rPr>
          <w:rFonts w:ascii="Times New Roman" w:hAnsi="Times New Roman" w:cs="Times New Roman"/>
          <w:sz w:val="24"/>
          <w:szCs w:val="24"/>
        </w:rPr>
        <w:t>высоты</w:t>
      </w:r>
      <w:r w:rsidR="00FD3BE7" w:rsidRPr="006C7402">
        <w:rPr>
          <w:rFonts w:ascii="Times New Roman" w:hAnsi="Times New Roman" w:cs="Times New Roman"/>
          <w:sz w:val="24"/>
          <w:szCs w:val="24"/>
        </w:rPr>
        <w:t xml:space="preserve">. </w:t>
      </w:r>
      <w:proofErr w:type="gramStart"/>
      <w:r w:rsidR="00FD3BE7">
        <w:rPr>
          <w:rFonts w:ascii="Times New Roman" w:hAnsi="Times New Roman" w:cs="Times New Roman"/>
          <w:sz w:val="24"/>
          <w:szCs w:val="24"/>
        </w:rPr>
        <w:t>Естественно</w:t>
      </w:r>
      <w:proofErr w:type="gramEnd"/>
      <w:r w:rsidR="00FD3BE7">
        <w:rPr>
          <w:rFonts w:ascii="Times New Roman" w:hAnsi="Times New Roman" w:cs="Times New Roman"/>
          <w:sz w:val="24"/>
          <w:szCs w:val="24"/>
        </w:rPr>
        <w:t xml:space="preserve"> произрастает в Казахстане, Китае и Сибири. Умеренно </w:t>
      </w:r>
      <w:r w:rsidR="0037162A">
        <w:rPr>
          <w:rFonts w:ascii="Times New Roman" w:hAnsi="Times New Roman" w:cs="Times New Roman"/>
          <w:sz w:val="24"/>
          <w:szCs w:val="24"/>
        </w:rPr>
        <w:t xml:space="preserve">быстро </w:t>
      </w:r>
      <w:r w:rsidR="00FD3BE7">
        <w:rPr>
          <w:rFonts w:ascii="Times New Roman" w:hAnsi="Times New Roman" w:cs="Times New Roman"/>
          <w:sz w:val="24"/>
          <w:szCs w:val="24"/>
        </w:rPr>
        <w:t xml:space="preserve">растущая. Декоративна плодами и осенней окраской листьев. Зимостойка. Светолюбива. Устойчива только в условиях </w:t>
      </w:r>
      <w:r w:rsidR="003267A8">
        <w:rPr>
          <w:rFonts w:ascii="Times New Roman" w:hAnsi="Times New Roman" w:cs="Times New Roman"/>
          <w:sz w:val="24"/>
          <w:szCs w:val="24"/>
        </w:rPr>
        <w:t>регулярного полива</w:t>
      </w:r>
      <w:r w:rsidR="00FD3BE7">
        <w:rPr>
          <w:rFonts w:ascii="Times New Roman" w:hAnsi="Times New Roman" w:cs="Times New Roman"/>
          <w:sz w:val="24"/>
          <w:szCs w:val="24"/>
        </w:rPr>
        <w:t xml:space="preserve">. Устойчива к техногенным загрязнениям и может высаживаться на участках с высокой загрязненностью воздуха и почвы. </w:t>
      </w:r>
      <w:r w:rsidR="00654AE5">
        <w:rPr>
          <w:rFonts w:ascii="Times New Roman" w:hAnsi="Times New Roman" w:cs="Times New Roman"/>
          <w:sz w:val="24"/>
          <w:szCs w:val="24"/>
        </w:rPr>
        <w:t>(</w:t>
      </w:r>
      <w:r w:rsidR="00B11D95">
        <w:rPr>
          <w:rFonts w:ascii="Times New Roman" w:hAnsi="Times New Roman" w:cs="Times New Roman"/>
          <w:sz w:val="24"/>
          <w:szCs w:val="24"/>
        </w:rPr>
        <w:t>П</w:t>
      </w:r>
      <w:r w:rsidR="00654AE5">
        <w:rPr>
          <w:rFonts w:ascii="Times New Roman" w:hAnsi="Times New Roman" w:cs="Times New Roman"/>
          <w:sz w:val="24"/>
          <w:szCs w:val="24"/>
        </w:rPr>
        <w:t xml:space="preserve">). </w:t>
      </w:r>
      <w:r w:rsidR="00FD3BE7">
        <w:rPr>
          <w:rFonts w:ascii="Times New Roman" w:hAnsi="Times New Roman" w:cs="Times New Roman"/>
          <w:sz w:val="24"/>
          <w:szCs w:val="24"/>
        </w:rPr>
        <w:t>Рекомендуется для одиночных и групповых посадок, живых стриженных изгородей в озеленении улиц, бульваров, скверов, парков, лесопарков</w:t>
      </w:r>
      <w:r w:rsidR="00654AE5">
        <w:rPr>
          <w:rFonts w:ascii="Times New Roman" w:hAnsi="Times New Roman" w:cs="Times New Roman"/>
          <w:sz w:val="24"/>
          <w:szCs w:val="24"/>
        </w:rPr>
        <w:t>, придомовых территорий и входных групп.</w:t>
      </w:r>
    </w:p>
    <w:p w14:paraId="5676F4F6" w14:textId="0F7601AB" w:rsidR="003267A8" w:rsidRDefault="003267A8" w:rsidP="007925C8">
      <w:pPr>
        <w:spacing w:after="0" w:line="276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3D2AAA61" w14:textId="77777777" w:rsidR="003267A8" w:rsidRDefault="003267A8" w:rsidP="007925C8">
      <w:pPr>
        <w:spacing w:after="0" w:line="276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5E2BA2C7" w14:textId="5382A814" w:rsidR="00FD3BE7" w:rsidRDefault="007925C8" w:rsidP="007925C8">
      <w:pPr>
        <w:spacing w:after="0" w:line="276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96128" behindDoc="0" locked="0" layoutInCell="1" allowOverlap="1" wp14:anchorId="25B75235" wp14:editId="2BB9BC35">
            <wp:simplePos x="0" y="0"/>
            <wp:positionH relativeFrom="margin">
              <wp:align>left</wp:align>
            </wp:positionH>
            <wp:positionV relativeFrom="paragraph">
              <wp:posOffset>56515</wp:posOffset>
            </wp:positionV>
            <wp:extent cx="2352675" cy="1563370"/>
            <wp:effectExtent l="0" t="0" r="9525" b="0"/>
            <wp:wrapSquare wrapText="bothSides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1563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3BE7" w:rsidRPr="00E3751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Лапчатка кустарниковая</w:t>
      </w:r>
      <w:r w:rsidR="00FD3BE7" w:rsidRPr="000D040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- </w:t>
      </w:r>
      <w:proofErr w:type="spellStart"/>
      <w:r w:rsidR="00FD3BE7" w:rsidRPr="00E37512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Dasiphora</w:t>
      </w:r>
      <w:proofErr w:type="spellEnd"/>
      <w:r w:rsidR="00FD3BE7" w:rsidRPr="00E37512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="00FD3BE7" w:rsidRPr="00E37512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fruticosa</w:t>
      </w:r>
      <w:proofErr w:type="spellEnd"/>
      <w:r w:rsidR="00FD3BE7" w:rsidRPr="00E3751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(L.) O. </w:t>
      </w:r>
      <w:proofErr w:type="spellStart"/>
      <w:r w:rsidR="00FD3BE7" w:rsidRPr="00E3751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Schwarz</w:t>
      </w:r>
      <w:proofErr w:type="spellEnd"/>
      <w:r w:rsidR="00FD3BE7" w:rsidRPr="00E3751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.</w:t>
      </w:r>
    </w:p>
    <w:p w14:paraId="4B109EB5" w14:textId="2DDA1C7C" w:rsidR="00FD3BE7" w:rsidRDefault="00FD3BE7" w:rsidP="00881C96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Ветвистый кустарник до 1-1,5 м высоты. </w:t>
      </w:r>
      <w:proofErr w:type="gramStart"/>
      <w:r>
        <w:rPr>
          <w:rFonts w:ascii="Times New Roman" w:hAnsi="Times New Roman" w:cs="Times New Roman"/>
          <w:sz w:val="24"/>
          <w:szCs w:val="24"/>
        </w:rPr>
        <w:t>Естественно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произрастает на Курильских островах, Дальне Востоке</w:t>
      </w:r>
      <w:r w:rsidR="0037162A">
        <w:rPr>
          <w:rFonts w:ascii="Times New Roman" w:hAnsi="Times New Roman" w:cs="Times New Roman"/>
          <w:sz w:val="24"/>
          <w:szCs w:val="24"/>
        </w:rPr>
        <w:t>, Казахстане</w:t>
      </w:r>
      <w:r>
        <w:rPr>
          <w:rFonts w:ascii="Times New Roman" w:hAnsi="Times New Roman" w:cs="Times New Roman"/>
          <w:sz w:val="24"/>
          <w:szCs w:val="24"/>
        </w:rPr>
        <w:t>.  Умеренно растущий. Декоративен плотной, компактной кроной, обильным длительным цветением (с июня по октябрь) Зимостойкий. Светолюбивый. Достаточно засухоустойчив при стандартных режимах орошения. Устойчив к техногенным загрязнениям и может высаживаться на участках с высокой загрязненностью воздуха и почвы. В озеленении используется в группах, бордюрах и альпинариях. Рекомендуется для озеленения скверов и парков</w:t>
      </w:r>
      <w:r w:rsidR="00B11D95">
        <w:rPr>
          <w:rFonts w:ascii="Times New Roman" w:hAnsi="Times New Roman" w:cs="Times New Roman"/>
          <w:sz w:val="24"/>
          <w:szCs w:val="24"/>
        </w:rPr>
        <w:t>, придомовых территорий и входных групп, приусадебных и дачных участках.</w:t>
      </w:r>
    </w:p>
    <w:p w14:paraId="43185A30" w14:textId="77777777" w:rsidR="00881C96" w:rsidRDefault="00881C96" w:rsidP="00881C96">
      <w:pPr>
        <w:spacing w:line="276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57A56D9A" w14:textId="429E0450" w:rsidR="00FD3BE7" w:rsidRDefault="007925C8" w:rsidP="00881C96">
      <w:pPr>
        <w:spacing w:line="276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97152" behindDoc="0" locked="0" layoutInCell="1" allowOverlap="1" wp14:anchorId="26AD3442" wp14:editId="28D8BF5B">
            <wp:simplePos x="0" y="0"/>
            <wp:positionH relativeFrom="margin">
              <wp:posOffset>3596005</wp:posOffset>
            </wp:positionH>
            <wp:positionV relativeFrom="paragraph">
              <wp:posOffset>113030</wp:posOffset>
            </wp:positionV>
            <wp:extent cx="2346960" cy="1762125"/>
            <wp:effectExtent l="0" t="0" r="0" b="9525"/>
            <wp:wrapSquare wrapText="bothSides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6960" cy="1762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3BE7" w:rsidRPr="00E3751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Лещина обыкновенная </w:t>
      </w:r>
      <w:r w:rsidR="00FD3BE7" w:rsidRPr="00881C9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-</w:t>
      </w:r>
      <w:r w:rsidR="00FD3BE7" w:rsidRPr="00E3751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proofErr w:type="spellStart"/>
      <w:r w:rsidR="00FD3BE7" w:rsidRPr="00E37512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Corylus</w:t>
      </w:r>
      <w:proofErr w:type="spellEnd"/>
      <w:r w:rsidR="00FD3BE7" w:rsidRPr="00E37512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="00FD3BE7" w:rsidRPr="00E37512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avellan</w:t>
      </w:r>
      <w:r w:rsidR="00FD3BE7" w:rsidRPr="00881C96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a</w:t>
      </w:r>
      <w:proofErr w:type="spellEnd"/>
      <w:r w:rsidR="00FD3BE7" w:rsidRPr="00E3751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L.</w:t>
      </w:r>
    </w:p>
    <w:p w14:paraId="006AA3B6" w14:textId="5A9C03EF" w:rsidR="00FD3BE7" w:rsidRDefault="00FD3BE7" w:rsidP="00881C96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Кустарник высотой от 2 до</w:t>
      </w:r>
      <w:r w:rsidRPr="006C7402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6C7402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Естественно произрастает в Казахстане, Европе, Крыму. Вид внесен в Красную книгу Казахстана. Быстро растущая порода. Декоративна листвой и плодами. Зимостойка. Светолюбива. Достаточно засухоустойчива при стандартных режимах орошения. Устойчива к техногенным загрязнениям и может высаживаться на участках с высокой загрязненностью воздуха и почвы. Плоды, собранные с растения в городских условиях вредны для людей</w:t>
      </w:r>
      <w:r w:rsidR="00231696">
        <w:rPr>
          <w:rFonts w:ascii="Times New Roman" w:hAnsi="Times New Roman" w:cs="Times New Roman"/>
          <w:sz w:val="24"/>
          <w:szCs w:val="24"/>
        </w:rPr>
        <w:t xml:space="preserve"> (П)</w:t>
      </w:r>
      <w:r>
        <w:rPr>
          <w:rFonts w:ascii="Times New Roman" w:hAnsi="Times New Roman" w:cs="Times New Roman"/>
          <w:sz w:val="24"/>
          <w:szCs w:val="24"/>
        </w:rPr>
        <w:t>. Рекомендуется для одиночных и групповых посадок, бульваров, скверов, парков</w:t>
      </w:r>
      <w:r w:rsidR="00231696">
        <w:rPr>
          <w:rFonts w:ascii="Times New Roman" w:hAnsi="Times New Roman" w:cs="Times New Roman"/>
          <w:sz w:val="24"/>
          <w:szCs w:val="24"/>
        </w:rPr>
        <w:t>, лесопарков, придомовых территорий и входных групп.</w:t>
      </w:r>
    </w:p>
    <w:p w14:paraId="27596472" w14:textId="77777777" w:rsidR="007925C8" w:rsidRDefault="007925C8" w:rsidP="00881C96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6172CC6" w14:textId="340F724F" w:rsidR="00FD3BE7" w:rsidRPr="00E37512" w:rsidRDefault="007925C8" w:rsidP="00881C96">
      <w:pPr>
        <w:spacing w:line="276" w:lineRule="auto"/>
        <w:rPr>
          <w:b/>
          <w:bCs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98176" behindDoc="0" locked="0" layoutInCell="1" allowOverlap="1" wp14:anchorId="5B7CE4FE" wp14:editId="4CA23B78">
            <wp:simplePos x="0" y="0"/>
            <wp:positionH relativeFrom="margin">
              <wp:align>left</wp:align>
            </wp:positionH>
            <wp:positionV relativeFrom="paragraph">
              <wp:posOffset>40640</wp:posOffset>
            </wp:positionV>
            <wp:extent cx="1791970" cy="2390775"/>
            <wp:effectExtent l="0" t="0" r="0" b="0"/>
            <wp:wrapSquare wrapText="bothSides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1352" cy="24293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3BE7" w:rsidRPr="00E3751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Липа </w:t>
      </w:r>
      <w:r w:rsidR="00FD674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сердцевидная или </w:t>
      </w:r>
      <w:r w:rsidR="00FD3BE7" w:rsidRPr="00E3751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мелколистная</w:t>
      </w:r>
      <w:r w:rsidR="00FD3BE7" w:rsidRPr="00FD674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-</w:t>
      </w:r>
      <w:r w:rsidR="00FD3BE7" w:rsidRPr="00E3751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proofErr w:type="spellStart"/>
      <w:r w:rsidR="00FD3BE7" w:rsidRPr="00E37512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Tilia</w:t>
      </w:r>
      <w:proofErr w:type="spellEnd"/>
      <w:r w:rsidR="00FD3BE7" w:rsidRPr="00E37512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="00FD3BE7" w:rsidRPr="00E37512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cordata</w:t>
      </w:r>
      <w:proofErr w:type="spellEnd"/>
      <w:r w:rsidR="00FD3BE7" w:rsidRPr="00E3751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proofErr w:type="spellStart"/>
      <w:r w:rsidR="00FD3BE7" w:rsidRPr="00E3751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Mill</w:t>
      </w:r>
      <w:proofErr w:type="spellEnd"/>
      <w:r w:rsidR="00FD3BE7" w:rsidRPr="00E3751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.</w:t>
      </w:r>
    </w:p>
    <w:p w14:paraId="121D6F7E" w14:textId="2E5A78BE" w:rsidR="00FD3BE7" w:rsidRDefault="00FD3BE7" w:rsidP="00881C96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Дерево высотой до 28 м. Естественно произрастает в Европе.  Умеренно растущая порода.  Декоративна листвой и плодами, а также шатровидной габитусом кроны. Достаточно засухоустойчива при стандартных режимах орошения</w:t>
      </w:r>
      <w:r w:rsidR="00FC03AC">
        <w:rPr>
          <w:rFonts w:ascii="Times New Roman" w:hAnsi="Times New Roman" w:cs="Times New Roman"/>
          <w:sz w:val="24"/>
          <w:szCs w:val="24"/>
        </w:rPr>
        <w:t>, но при жаркой и сухой погоде теряет декоративность листвы в конце лета</w:t>
      </w:r>
      <w:r>
        <w:rPr>
          <w:rFonts w:ascii="Times New Roman" w:hAnsi="Times New Roman" w:cs="Times New Roman"/>
          <w:sz w:val="24"/>
          <w:szCs w:val="24"/>
        </w:rPr>
        <w:t xml:space="preserve">. Зимостойкая. Теневынослива. Из-за недостаточной устойчивости к техногенным загрязнениям не может высаживаться на участках с высокой загрязненностью воздуха и почв. Без обработки поражается </w:t>
      </w:r>
      <w:proofErr w:type="spellStart"/>
      <w:r>
        <w:rPr>
          <w:rFonts w:ascii="Times New Roman" w:hAnsi="Times New Roman" w:cs="Times New Roman"/>
          <w:sz w:val="24"/>
          <w:szCs w:val="24"/>
        </w:rPr>
        <w:t>энтомовредителями</w:t>
      </w:r>
      <w:proofErr w:type="spellEnd"/>
      <w:r>
        <w:rPr>
          <w:rFonts w:ascii="Times New Roman" w:hAnsi="Times New Roman" w:cs="Times New Roman"/>
          <w:sz w:val="24"/>
          <w:szCs w:val="24"/>
        </w:rPr>
        <w:t>. Рекомендуется для озеленения бульваров, скверов, парков, лесопарков</w:t>
      </w:r>
      <w:r w:rsidR="00231696">
        <w:rPr>
          <w:rFonts w:ascii="Times New Roman" w:hAnsi="Times New Roman" w:cs="Times New Roman"/>
          <w:sz w:val="24"/>
          <w:szCs w:val="24"/>
        </w:rPr>
        <w:t>, придомовых территорий и входных групп.</w:t>
      </w:r>
    </w:p>
    <w:p w14:paraId="5F0CD513" w14:textId="77777777" w:rsidR="003267A8" w:rsidRDefault="003267A8" w:rsidP="007925C8">
      <w:pPr>
        <w:spacing w:line="276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0E4ADF4C" w14:textId="28D719FD" w:rsidR="00FD3BE7" w:rsidRDefault="00FD3BE7" w:rsidP="007925C8">
      <w:pPr>
        <w:spacing w:line="276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EF1F5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Лиственница сибирская - </w:t>
      </w:r>
      <w:proofErr w:type="spellStart"/>
      <w:r w:rsidRPr="00EF1F5D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Larix</w:t>
      </w:r>
      <w:proofErr w:type="spellEnd"/>
      <w:r w:rsidRPr="00EF1F5D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Pr="00EF1F5D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sibirica</w:t>
      </w:r>
      <w:proofErr w:type="spellEnd"/>
      <w:r w:rsidRPr="00EF1F5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proofErr w:type="spellStart"/>
      <w:r w:rsidRPr="00EF1F5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Ledeb</w:t>
      </w:r>
      <w:proofErr w:type="spellEnd"/>
      <w:r w:rsidRPr="00EF1F5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.</w:t>
      </w:r>
    </w:p>
    <w:p w14:paraId="69653060" w14:textId="62E390DC" w:rsidR="00FD3BE7" w:rsidRDefault="00FD3BE7" w:rsidP="007925C8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99200" behindDoc="0" locked="0" layoutInCell="1" allowOverlap="1" wp14:anchorId="345E05CA" wp14:editId="38A4C6EA">
            <wp:simplePos x="0" y="0"/>
            <wp:positionH relativeFrom="margin">
              <wp:posOffset>3895090</wp:posOffset>
            </wp:positionH>
            <wp:positionV relativeFrom="paragraph">
              <wp:posOffset>54610</wp:posOffset>
            </wp:positionV>
            <wp:extent cx="2343785" cy="1758315"/>
            <wp:effectExtent l="6985" t="0" r="6350" b="6350"/>
            <wp:wrapSquare wrapText="bothSides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343785" cy="1758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24"/>
          <w:szCs w:val="24"/>
        </w:rPr>
        <w:t xml:space="preserve">Дерево высотой до 40 м. Естественно произрастает на Урале, </w:t>
      </w:r>
      <w:r w:rsidR="00FC03AC">
        <w:rPr>
          <w:rFonts w:ascii="Times New Roman" w:hAnsi="Times New Roman" w:cs="Times New Roman"/>
          <w:sz w:val="24"/>
          <w:szCs w:val="24"/>
        </w:rPr>
        <w:t xml:space="preserve">в </w:t>
      </w:r>
      <w:r>
        <w:rPr>
          <w:rFonts w:ascii="Times New Roman" w:hAnsi="Times New Roman" w:cs="Times New Roman"/>
          <w:sz w:val="24"/>
          <w:szCs w:val="24"/>
        </w:rPr>
        <w:t>Сибири</w:t>
      </w:r>
      <w:r w:rsidR="00FC03AC">
        <w:rPr>
          <w:rFonts w:ascii="Times New Roman" w:hAnsi="Times New Roman" w:cs="Times New Roman"/>
          <w:sz w:val="24"/>
          <w:szCs w:val="24"/>
        </w:rPr>
        <w:t xml:space="preserve"> и </w:t>
      </w:r>
      <w:r>
        <w:rPr>
          <w:rFonts w:ascii="Times New Roman" w:hAnsi="Times New Roman" w:cs="Times New Roman"/>
          <w:sz w:val="24"/>
          <w:szCs w:val="24"/>
        </w:rPr>
        <w:t>Восточн</w:t>
      </w:r>
      <w:r w:rsidR="00FC03AC">
        <w:rPr>
          <w:rFonts w:ascii="Times New Roman" w:hAnsi="Times New Roman" w:cs="Times New Roman"/>
          <w:sz w:val="24"/>
          <w:szCs w:val="24"/>
        </w:rPr>
        <w:t>ом</w:t>
      </w:r>
      <w:r>
        <w:rPr>
          <w:rFonts w:ascii="Times New Roman" w:hAnsi="Times New Roman" w:cs="Times New Roman"/>
          <w:sz w:val="24"/>
          <w:szCs w:val="24"/>
        </w:rPr>
        <w:t xml:space="preserve"> Казахстан</w:t>
      </w:r>
      <w:r w:rsidR="00FC03AC">
        <w:rPr>
          <w:rFonts w:ascii="Times New Roman" w:hAnsi="Times New Roman" w:cs="Times New Roman"/>
          <w:sz w:val="24"/>
          <w:szCs w:val="24"/>
        </w:rPr>
        <w:t>е</w:t>
      </w:r>
      <w:r>
        <w:rPr>
          <w:rFonts w:ascii="Times New Roman" w:hAnsi="Times New Roman" w:cs="Times New Roman"/>
          <w:sz w:val="24"/>
          <w:szCs w:val="24"/>
        </w:rPr>
        <w:t xml:space="preserve">. Умеренно </w:t>
      </w:r>
      <w:r w:rsidR="00FC03AC">
        <w:rPr>
          <w:rFonts w:ascii="Times New Roman" w:hAnsi="Times New Roman" w:cs="Times New Roman"/>
          <w:sz w:val="24"/>
          <w:szCs w:val="24"/>
        </w:rPr>
        <w:t xml:space="preserve">быстро </w:t>
      </w:r>
      <w:r>
        <w:rPr>
          <w:rFonts w:ascii="Times New Roman" w:hAnsi="Times New Roman" w:cs="Times New Roman"/>
          <w:sz w:val="24"/>
          <w:szCs w:val="24"/>
        </w:rPr>
        <w:t>растущая порода. Декоративна особым габитусом кроны, у молодых деревьев пирамидальная, позже овально-округлая. Зимостойкая. Требовательна к влажности почвы и воздуха. Светолюбива. Из-за недостаточной устойчивости к техногенным загрязнениям не может высаживаться на участках с высокой загрязненностью воздуха и почв. Без обработки повреждается хермесом. Рекомендуется для</w:t>
      </w:r>
      <w:r w:rsidR="00FC03AC">
        <w:rPr>
          <w:rFonts w:ascii="Times New Roman" w:hAnsi="Times New Roman" w:cs="Times New Roman"/>
          <w:sz w:val="24"/>
          <w:szCs w:val="24"/>
        </w:rPr>
        <w:t xml:space="preserve"> </w:t>
      </w:r>
      <w:r w:rsidR="007171A9">
        <w:rPr>
          <w:rFonts w:ascii="Times New Roman" w:hAnsi="Times New Roman" w:cs="Times New Roman"/>
          <w:sz w:val="24"/>
          <w:szCs w:val="24"/>
        </w:rPr>
        <w:t xml:space="preserve">бульваров, скверов, </w:t>
      </w:r>
      <w:r>
        <w:rPr>
          <w:rFonts w:ascii="Times New Roman" w:hAnsi="Times New Roman" w:cs="Times New Roman"/>
          <w:sz w:val="24"/>
          <w:szCs w:val="24"/>
        </w:rPr>
        <w:t>парков, лесопарков.</w:t>
      </w:r>
    </w:p>
    <w:p w14:paraId="55B88DC4" w14:textId="73320B00" w:rsidR="007925C8" w:rsidRDefault="007925C8" w:rsidP="007925C8">
      <w:pPr>
        <w:spacing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45B65495" w14:textId="168F02CC" w:rsidR="00FD3BE7" w:rsidRPr="007E2C3E" w:rsidRDefault="007925C8" w:rsidP="007925C8">
      <w:pPr>
        <w:spacing w:line="276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</w:pPr>
      <w:r>
        <w:rPr>
          <w:noProof/>
          <w:lang w:eastAsia="ru-RU"/>
        </w:rPr>
        <w:drawing>
          <wp:anchor distT="0" distB="0" distL="114300" distR="114300" simplePos="0" relativeHeight="251700224" behindDoc="0" locked="0" layoutInCell="1" allowOverlap="1" wp14:anchorId="21725CAD" wp14:editId="54991B9B">
            <wp:simplePos x="0" y="0"/>
            <wp:positionH relativeFrom="margin">
              <wp:align>left</wp:align>
            </wp:positionH>
            <wp:positionV relativeFrom="paragraph">
              <wp:posOffset>10160</wp:posOffset>
            </wp:positionV>
            <wp:extent cx="2905125" cy="1929765"/>
            <wp:effectExtent l="0" t="0" r="0" b="0"/>
            <wp:wrapSquare wrapText="bothSides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5821" cy="19371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3BE7" w:rsidRPr="00EF1F5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Лох</w:t>
      </w:r>
      <w:r w:rsidR="00FD3BE7" w:rsidRPr="007E2C3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 xml:space="preserve"> </w:t>
      </w:r>
      <w:r w:rsidR="00FD3BE7" w:rsidRPr="00EF1F5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узколистный</w:t>
      </w:r>
      <w:r w:rsidR="00FD3BE7" w:rsidRPr="007A547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 xml:space="preserve"> - </w:t>
      </w:r>
      <w:r w:rsidR="00FD3BE7" w:rsidRPr="007E2C3E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/>
        </w:rPr>
        <w:t>Elaeagnus angustifolia</w:t>
      </w:r>
      <w:r w:rsidR="00FD3BE7" w:rsidRPr="007E2C3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 xml:space="preserve"> L.  </w:t>
      </w:r>
    </w:p>
    <w:p w14:paraId="7ED7B26A" w14:textId="7EFAABA3" w:rsidR="00FD3BE7" w:rsidRDefault="00FD3BE7" w:rsidP="007925C8">
      <w:pPr>
        <w:spacing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Дерево высотой до 10 м. Естественно произрастает в Средней Азии, Казахстане, Западной Сибири, Монголии, Китае. Быстро растущая порода.  Декоративен листвой, цветами и плодами, а также габитусом кроны. Засухоустойчив </w:t>
      </w:r>
      <w:r w:rsidRPr="007079E3">
        <w:rPr>
          <w:rFonts w:ascii="Times New Roman" w:hAnsi="Times New Roman" w:cs="Times New Roman"/>
          <w:sz w:val="24"/>
          <w:szCs w:val="24"/>
        </w:rPr>
        <w:t>даже в условиях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ограниченного искусственного режима орошения. Светолюбив. Хорошо переносит стрижку. Как плодовое растение не может высаживаться на участках с высокой загрязненностью воздуха и почвы. </w:t>
      </w:r>
      <w:r w:rsidR="00C05C08">
        <w:rPr>
          <w:rFonts w:ascii="Times New Roman" w:hAnsi="Times New Roman" w:cs="Times New Roman"/>
          <w:sz w:val="24"/>
          <w:szCs w:val="24"/>
        </w:rPr>
        <w:t xml:space="preserve">(П). </w:t>
      </w:r>
      <w:r>
        <w:rPr>
          <w:rFonts w:ascii="Times New Roman" w:hAnsi="Times New Roman" w:cs="Times New Roman"/>
          <w:sz w:val="24"/>
          <w:szCs w:val="24"/>
        </w:rPr>
        <w:t>Зимостойкий. Рекомендуется для озеленения бульваров, скверов, парков, лесопарков</w:t>
      </w:r>
      <w:r w:rsidR="0040234A">
        <w:rPr>
          <w:rFonts w:ascii="Times New Roman" w:hAnsi="Times New Roman" w:cs="Times New Roman"/>
          <w:sz w:val="24"/>
          <w:szCs w:val="24"/>
        </w:rPr>
        <w:t>, придомовых территорий и входных групп.</w:t>
      </w:r>
    </w:p>
    <w:p w14:paraId="6CFE8F7C" w14:textId="10C4EB18" w:rsidR="007925C8" w:rsidRDefault="007925C8" w:rsidP="00FD3BE7">
      <w:pP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6D7BACC4" w14:textId="77777777" w:rsidR="00C53368" w:rsidRDefault="00C53368" w:rsidP="00FD3BE7">
      <w:pP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67FEC2F5" w14:textId="4D691491" w:rsidR="00A20AA8" w:rsidRDefault="00FD3BE7" w:rsidP="00A20AA8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EF1F5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>Миндаль низкий</w:t>
      </w:r>
      <w:r w:rsidRPr="007925C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- </w:t>
      </w:r>
      <w:proofErr w:type="spellStart"/>
      <w:r w:rsidRPr="00EF1F5D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Amygdalus</w:t>
      </w:r>
      <w:proofErr w:type="spellEnd"/>
      <w:r w:rsidRPr="00EF1F5D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Pr="00EF1F5D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nana</w:t>
      </w:r>
      <w:proofErr w:type="spellEnd"/>
      <w:r w:rsidRPr="00EF1F5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L.</w:t>
      </w:r>
    </w:p>
    <w:p w14:paraId="4E813319" w14:textId="07313E22" w:rsidR="00881C96" w:rsidRDefault="00881C96" w:rsidP="00A20AA8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701248" behindDoc="0" locked="0" layoutInCell="1" allowOverlap="1" wp14:anchorId="0B99FB2B" wp14:editId="5AF0A3EA">
            <wp:simplePos x="0" y="0"/>
            <wp:positionH relativeFrom="margin">
              <wp:posOffset>-273050</wp:posOffset>
            </wp:positionH>
            <wp:positionV relativeFrom="paragraph">
              <wp:posOffset>107315</wp:posOffset>
            </wp:positionV>
            <wp:extent cx="2212340" cy="1659255"/>
            <wp:effectExtent l="0" t="9208" r="7303" b="7302"/>
            <wp:wrapSquare wrapText="bothSides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212340" cy="1659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69F56A9" w14:textId="1B1E4DE3" w:rsidR="00FD3BE7" w:rsidRDefault="00FD3BE7" w:rsidP="00A20AA8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Ветвистый кустарник до 2 м высоты. Шаровидная крона. </w:t>
      </w:r>
      <w:proofErr w:type="gramStart"/>
      <w:r>
        <w:rPr>
          <w:rFonts w:ascii="Times New Roman" w:hAnsi="Times New Roman" w:cs="Times New Roman"/>
          <w:sz w:val="24"/>
          <w:szCs w:val="24"/>
        </w:rPr>
        <w:t>Естественно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произрастает в Европе, на Кавказе, Средней Азии. Медленно растущий. Неприхотливый.  Потрясающе декоративен, как во время цветения, так и после. Зимостойкий. Светолюбив. Достаточно засухоустойчив при стандартных режимах орошения. Склонен к образованию зарослей. Устойчив к техногенным загрязнениям и может высаживаться на участках с высокой загрязненностью воздуха и почвы. Рекомендуется для озеленения </w:t>
      </w:r>
      <w:r w:rsidR="0040234A">
        <w:rPr>
          <w:rFonts w:ascii="Times New Roman" w:hAnsi="Times New Roman" w:cs="Times New Roman"/>
          <w:sz w:val="24"/>
          <w:szCs w:val="24"/>
        </w:rPr>
        <w:t xml:space="preserve">улиц, бульваров, </w:t>
      </w:r>
      <w:r>
        <w:rPr>
          <w:rFonts w:ascii="Times New Roman" w:hAnsi="Times New Roman" w:cs="Times New Roman"/>
          <w:sz w:val="24"/>
          <w:szCs w:val="24"/>
        </w:rPr>
        <w:t>скверов, парков, лесопарков.</w:t>
      </w:r>
    </w:p>
    <w:p w14:paraId="4828ABF0" w14:textId="77777777" w:rsidR="00881C96" w:rsidRDefault="00881C96" w:rsidP="00A20AA8">
      <w:pPr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p w14:paraId="6FB9F9FB" w14:textId="1C0F20C0" w:rsidR="00B57D13" w:rsidRDefault="00B57D13" w:rsidP="00A20AA8">
      <w:pPr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Можжевельник </w:t>
      </w:r>
      <w:proofErr w:type="gramStart"/>
      <w:r>
        <w:rPr>
          <w:rFonts w:ascii="Times New Roman" w:hAnsi="Times New Roman" w:cs="Times New Roman"/>
          <w:b/>
          <w:bCs/>
          <w:sz w:val="24"/>
          <w:szCs w:val="24"/>
        </w:rPr>
        <w:t>виргинский</w:t>
      </w:r>
      <w:r w:rsidRPr="00B57D13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-</w:t>
      </w:r>
      <w:proofErr w:type="gramEnd"/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Pr="00B57D13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Juniperus</w:t>
      </w:r>
      <w:proofErr w:type="spellEnd"/>
      <w:r w:rsidRPr="00B57D13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Pr="00B57D13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virginiana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>L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</w:p>
    <w:p w14:paraId="0B6834A7" w14:textId="778282C3" w:rsidR="0041371D" w:rsidRDefault="0041371D" w:rsidP="00A20AA8">
      <w:pPr>
        <w:spacing w:after="0" w:line="276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799552" behindDoc="0" locked="0" layoutInCell="1" allowOverlap="1" wp14:anchorId="369A4616" wp14:editId="73F28F26">
            <wp:simplePos x="0" y="0"/>
            <wp:positionH relativeFrom="margin">
              <wp:posOffset>3895725</wp:posOffset>
            </wp:positionH>
            <wp:positionV relativeFrom="paragraph">
              <wp:posOffset>107950</wp:posOffset>
            </wp:positionV>
            <wp:extent cx="2334260" cy="1751330"/>
            <wp:effectExtent l="5715" t="0" r="0" b="0"/>
            <wp:wrapSquare wrapText="bothSides"/>
            <wp:docPr id="133" name="Рисунок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334260" cy="1751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CB7F5B0" w14:textId="3030B19C" w:rsidR="00B57D13" w:rsidRDefault="00B57D13" w:rsidP="00B57D13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Хвойное дерево до 15 м высоты. </w:t>
      </w:r>
      <w:proofErr w:type="gramStart"/>
      <w:r>
        <w:rPr>
          <w:rFonts w:ascii="Times New Roman" w:hAnsi="Times New Roman" w:cs="Times New Roman"/>
          <w:sz w:val="24"/>
          <w:szCs w:val="24"/>
        </w:rPr>
        <w:t>Естественно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произрастает в Северной Америке. Засухоустойчив даже в условиях ограниченного искусственного орошения. Быстро растущий вид. Зимостойкий. Устойчив к техногенным загрязнениям и может высаживаться на участках с высокой загрязненностью воздуха и почв. Хорошо переносит стрижку. </w:t>
      </w:r>
      <w:r w:rsidR="00547815">
        <w:rPr>
          <w:rFonts w:ascii="Times New Roman" w:hAnsi="Times New Roman" w:cs="Times New Roman"/>
          <w:sz w:val="24"/>
          <w:szCs w:val="24"/>
        </w:rPr>
        <w:t xml:space="preserve">(П). </w:t>
      </w:r>
      <w:r>
        <w:rPr>
          <w:rFonts w:ascii="Times New Roman" w:hAnsi="Times New Roman" w:cs="Times New Roman"/>
          <w:sz w:val="24"/>
          <w:szCs w:val="24"/>
        </w:rPr>
        <w:t>Умеренно светолюбив. Весьма декоративен для парковых посадок. Рекомендуется для озеленения скверов, парков, лесопарков, приусадебных и дачных участков</w:t>
      </w:r>
      <w:r w:rsidR="00A431BD">
        <w:rPr>
          <w:rFonts w:ascii="Times New Roman" w:hAnsi="Times New Roman" w:cs="Times New Roman"/>
          <w:sz w:val="24"/>
          <w:szCs w:val="24"/>
        </w:rPr>
        <w:t>, придомовых территорий и входных групп.</w:t>
      </w:r>
    </w:p>
    <w:p w14:paraId="4C3B3323" w14:textId="77777777" w:rsidR="0041371D" w:rsidRDefault="0041371D" w:rsidP="00B57D13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2B36909" w14:textId="47688EA3" w:rsidR="00FD3BE7" w:rsidRDefault="001A29EC" w:rsidP="00B57D13">
      <w:pPr>
        <w:spacing w:line="276" w:lineRule="auto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</w:pPr>
      <w:bookmarkStart w:id="5" w:name="_Hlk117253577"/>
      <w:r>
        <w:rPr>
          <w:noProof/>
          <w:lang w:eastAsia="ru-RU"/>
        </w:rPr>
        <w:drawing>
          <wp:anchor distT="0" distB="0" distL="114300" distR="114300" simplePos="0" relativeHeight="251800576" behindDoc="0" locked="0" layoutInCell="1" allowOverlap="1" wp14:anchorId="5B175CAE" wp14:editId="4F800D9E">
            <wp:simplePos x="0" y="0"/>
            <wp:positionH relativeFrom="margin">
              <wp:align>left</wp:align>
            </wp:positionH>
            <wp:positionV relativeFrom="paragraph">
              <wp:posOffset>56515</wp:posOffset>
            </wp:positionV>
            <wp:extent cx="2200275" cy="2200275"/>
            <wp:effectExtent l="0" t="0" r="9525" b="9525"/>
            <wp:wrapSquare wrapText="bothSides"/>
            <wp:docPr id="134" name="Рисунок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220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3BE7" w:rsidRPr="00C217F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Можжевельник виргинский </w:t>
      </w:r>
      <w:bookmarkEnd w:id="5"/>
      <w:r w:rsidR="00FD3BE7" w:rsidRPr="00C217F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'</w:t>
      </w:r>
      <w:proofErr w:type="spellStart"/>
      <w:r w:rsidR="00FD3BE7" w:rsidRPr="00C217F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Grey</w:t>
      </w:r>
      <w:proofErr w:type="spellEnd"/>
      <w:r w:rsidR="00FD3BE7" w:rsidRPr="00C217F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="00FD3BE7" w:rsidRPr="00C217F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Owl</w:t>
      </w:r>
      <w:proofErr w:type="spellEnd"/>
      <w:r w:rsidR="00FD3BE7" w:rsidRPr="00C217F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'</w:t>
      </w:r>
      <w:r w:rsidR="00FD3BE7" w:rsidRPr="00FD3BE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-</w:t>
      </w:r>
      <w:r w:rsidR="00FD3BE7" w:rsidRPr="00C3731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proofErr w:type="spellStart"/>
      <w:r w:rsidR="00FD3BE7" w:rsidRPr="00C217F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Juniperus</w:t>
      </w:r>
      <w:proofErr w:type="spellEnd"/>
      <w:r w:rsidR="00FD3BE7" w:rsidRPr="00C217F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="00FD3BE7" w:rsidRPr="00C217F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virginiana</w:t>
      </w:r>
      <w:proofErr w:type="spellEnd"/>
      <w:r w:rsidR="00FD3BE7" w:rsidRPr="00C217F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r w:rsidR="00FD3BE7" w:rsidRPr="00FD3BE7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‘</w:t>
      </w:r>
      <w:proofErr w:type="spellStart"/>
      <w:r w:rsidR="00FD3BE7" w:rsidRPr="00C217F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Grey</w:t>
      </w:r>
      <w:proofErr w:type="spellEnd"/>
      <w:r w:rsidR="00FD3BE7" w:rsidRPr="00C217F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="00FD3BE7" w:rsidRPr="00C217F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Owl</w:t>
      </w:r>
      <w:proofErr w:type="spellEnd"/>
      <w:r w:rsidR="00FD3BE7" w:rsidRPr="00FD3BE7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’</w:t>
      </w:r>
    </w:p>
    <w:p w14:paraId="2CDDEF60" w14:textId="11112D3D" w:rsidR="00977155" w:rsidRDefault="00977155" w:rsidP="00977155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Р</w:t>
      </w:r>
      <w:r w:rsidRPr="0097715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аскидистый широкий хвойный кустарник высотой до 1,5м и диаметром кроны до 4м. Годовой прирост 15-20 см. Хвоя серо-зеленая с голубым оттенком, длиной 5-7 мм. Горизонтально растущие ветви слегка приподняты, на концах свисают нитевидной </w:t>
      </w:r>
      <w:proofErr w:type="spellStart"/>
      <w:r w:rsidRPr="00977155">
        <w:rPr>
          <w:rFonts w:ascii="Times New Roman" w:eastAsia="Times New Roman" w:hAnsi="Times New Roman" w:cs="Times New Roman"/>
          <w:color w:val="000000"/>
          <w:sz w:val="24"/>
          <w:szCs w:val="24"/>
        </w:rPr>
        <w:t>пёристой</w:t>
      </w:r>
      <w:proofErr w:type="spellEnd"/>
      <w:r w:rsidRPr="00977155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хвоей, благодаря чему имеет очень привлекательную мягкую текстуру. Любит солнечные места. К плодородию почвы нетребователен, может расти на сухих песчаниках, однако самые хорошие условия для можжевельника – это легкие, умеренно влажные, хорошо дренированные почвы.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="001A29EC">
        <w:rPr>
          <w:rFonts w:ascii="Times New Roman" w:hAnsi="Times New Roman" w:cs="Times New Roman"/>
          <w:sz w:val="24"/>
          <w:szCs w:val="24"/>
        </w:rPr>
        <w:t xml:space="preserve">Рекомендуется для озеленения </w:t>
      </w:r>
      <w:r w:rsidR="000C01BF">
        <w:rPr>
          <w:rFonts w:ascii="Times New Roman" w:hAnsi="Times New Roman" w:cs="Times New Roman"/>
          <w:sz w:val="24"/>
          <w:szCs w:val="24"/>
        </w:rPr>
        <w:t xml:space="preserve">бульваров, </w:t>
      </w:r>
      <w:r w:rsidR="001A29EC">
        <w:rPr>
          <w:rFonts w:ascii="Times New Roman" w:hAnsi="Times New Roman" w:cs="Times New Roman"/>
          <w:sz w:val="24"/>
          <w:szCs w:val="24"/>
        </w:rPr>
        <w:t>скверов, парков.</w:t>
      </w:r>
    </w:p>
    <w:p w14:paraId="3C771897" w14:textId="77777777" w:rsidR="0041371D" w:rsidRDefault="0041371D" w:rsidP="00977155">
      <w:pPr>
        <w:spacing w:line="276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2B40542E" w14:textId="4577A247" w:rsidR="00FD3BE7" w:rsidRPr="0056393F" w:rsidRDefault="008E495B" w:rsidP="008E495B">
      <w:pPr>
        <w:spacing w:line="276" w:lineRule="auto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705344" behindDoc="0" locked="0" layoutInCell="1" allowOverlap="1" wp14:anchorId="58DD4790" wp14:editId="100464FB">
            <wp:simplePos x="0" y="0"/>
            <wp:positionH relativeFrom="margin">
              <wp:posOffset>3380740</wp:posOffset>
            </wp:positionH>
            <wp:positionV relativeFrom="paragraph">
              <wp:posOffset>31750</wp:posOffset>
            </wp:positionV>
            <wp:extent cx="2550795" cy="1914525"/>
            <wp:effectExtent l="0" t="0" r="1905" b="9525"/>
            <wp:wrapSquare wrapText="bothSides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0795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3BE7" w:rsidRPr="00C217F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Можжевельник горизонтальный</w:t>
      </w:r>
      <w:r w:rsidR="00FD3BE7" w:rsidRPr="0056393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="00FD3BE7" w:rsidRPr="0056393F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‘</w:t>
      </w:r>
      <w:proofErr w:type="spellStart"/>
      <w:r w:rsidR="00FD3BE7" w:rsidRPr="00C217F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Blue</w:t>
      </w:r>
      <w:proofErr w:type="spellEnd"/>
      <w:r w:rsidR="00FD3BE7" w:rsidRPr="00C217F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="00FD3BE7" w:rsidRPr="00C217F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Chip</w:t>
      </w:r>
      <w:proofErr w:type="spellEnd"/>
      <w:r w:rsidR="00FD3BE7" w:rsidRPr="0056393F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’</w:t>
      </w:r>
      <w:r w:rsidR="00FD3BE7" w:rsidRPr="0056393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-</w:t>
      </w:r>
      <w:r w:rsidR="00FD3BE7" w:rsidRPr="008323B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proofErr w:type="spellStart"/>
      <w:r w:rsidR="00FD3BE7" w:rsidRPr="00C217F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Juniperus</w:t>
      </w:r>
      <w:proofErr w:type="spellEnd"/>
      <w:r w:rsidR="00FD3BE7" w:rsidRPr="00C217F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="00FD3BE7" w:rsidRPr="00C217F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horizontalis</w:t>
      </w:r>
      <w:proofErr w:type="spellEnd"/>
      <w:r w:rsidR="00FD3BE7" w:rsidRPr="00C217F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r w:rsidR="00FD3BE7" w:rsidRPr="0056393F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‘</w:t>
      </w:r>
      <w:proofErr w:type="spellStart"/>
      <w:r w:rsidR="00FD3BE7" w:rsidRPr="00C217F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Blue</w:t>
      </w:r>
      <w:proofErr w:type="spellEnd"/>
      <w:r w:rsidR="00FD3BE7" w:rsidRPr="00C217F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="00FD3BE7" w:rsidRPr="00C217F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Chip</w:t>
      </w:r>
      <w:proofErr w:type="spellEnd"/>
      <w:r w:rsidR="00FD3BE7" w:rsidRPr="0056393F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’</w:t>
      </w:r>
    </w:p>
    <w:p w14:paraId="5DEA459F" w14:textId="52AD3032" w:rsidR="00FD3BE7" w:rsidRDefault="00FD3BE7" w:rsidP="008E495B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Декоративный вечнозеленый распростертый карликовый к</w:t>
      </w:r>
      <w:r w:rsidRPr="00401030">
        <w:rPr>
          <w:rFonts w:ascii="Times New Roman" w:hAnsi="Times New Roman" w:cs="Times New Roman"/>
          <w:sz w:val="24"/>
          <w:szCs w:val="24"/>
        </w:rPr>
        <w:t>устарник</w:t>
      </w:r>
      <w:r>
        <w:rPr>
          <w:rFonts w:ascii="Times New Roman" w:hAnsi="Times New Roman" w:cs="Times New Roman"/>
          <w:sz w:val="24"/>
          <w:szCs w:val="24"/>
        </w:rPr>
        <w:t xml:space="preserve"> 0,2-0,3 м высотой и </w:t>
      </w:r>
      <w:r w:rsidRPr="00CC7F04">
        <w:rPr>
          <w:rFonts w:ascii="Times New Roman" w:hAnsi="Times New Roman" w:cs="Times New Roman"/>
          <w:sz w:val="24"/>
          <w:szCs w:val="24"/>
        </w:rPr>
        <w:t>1,5-</w:t>
      </w:r>
      <w:r>
        <w:rPr>
          <w:rFonts w:ascii="Times New Roman" w:hAnsi="Times New Roman" w:cs="Times New Roman"/>
          <w:sz w:val="24"/>
          <w:szCs w:val="24"/>
        </w:rPr>
        <w:t>2 м шириной с ползучими побегами.  Умеренно</w:t>
      </w:r>
      <w:r w:rsidRPr="00CC7F04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растущий. Зимостойкий. Переносит большие перепады температур. Хорошо переносит стрижку. Устойчив к техногенным загрязнениям и может высаживаться на участках с высокой загрязненностью воздуха и почв. Светолюбив. Устойчив в условиях регулярного орошения. Требователен к влажности воздуха. Болезнями и вредителями не повреждается. Рекомендуется</w:t>
      </w:r>
      <w:r w:rsidR="00FC03AC">
        <w:rPr>
          <w:rFonts w:ascii="Times New Roman" w:hAnsi="Times New Roman" w:cs="Times New Roman"/>
          <w:sz w:val="24"/>
          <w:szCs w:val="24"/>
        </w:rPr>
        <w:t xml:space="preserve"> как почвопокровное растение</w:t>
      </w:r>
      <w:r>
        <w:rPr>
          <w:rFonts w:ascii="Times New Roman" w:hAnsi="Times New Roman" w:cs="Times New Roman"/>
          <w:sz w:val="24"/>
          <w:szCs w:val="24"/>
        </w:rPr>
        <w:t xml:space="preserve"> для озеленения </w:t>
      </w:r>
      <w:r w:rsidR="00E545E5">
        <w:rPr>
          <w:rFonts w:ascii="Times New Roman" w:hAnsi="Times New Roman" w:cs="Times New Roman"/>
          <w:sz w:val="24"/>
          <w:szCs w:val="24"/>
        </w:rPr>
        <w:t xml:space="preserve">бульваров, </w:t>
      </w:r>
      <w:r>
        <w:rPr>
          <w:rFonts w:ascii="Times New Roman" w:hAnsi="Times New Roman" w:cs="Times New Roman"/>
          <w:sz w:val="24"/>
          <w:szCs w:val="24"/>
        </w:rPr>
        <w:t>скверов, парков</w:t>
      </w:r>
      <w:r w:rsidR="00E545E5">
        <w:rPr>
          <w:rFonts w:ascii="Times New Roman" w:hAnsi="Times New Roman" w:cs="Times New Roman"/>
          <w:sz w:val="24"/>
          <w:szCs w:val="24"/>
        </w:rPr>
        <w:t>, придомовых территорий.</w:t>
      </w:r>
    </w:p>
    <w:p w14:paraId="625A1024" w14:textId="77777777" w:rsidR="00877F23" w:rsidRDefault="00877F23" w:rsidP="008E495B">
      <w:pPr>
        <w:spacing w:after="0" w:line="276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175EDC1A" w14:textId="13A2A9D5" w:rsidR="00FD3BE7" w:rsidRPr="008323B8" w:rsidRDefault="008E495B" w:rsidP="008E495B">
      <w:pPr>
        <w:spacing w:after="0" w:line="276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703296" behindDoc="0" locked="0" layoutInCell="1" allowOverlap="1" wp14:anchorId="2F3E5CC6" wp14:editId="7D274148">
            <wp:simplePos x="0" y="0"/>
            <wp:positionH relativeFrom="margin">
              <wp:posOffset>-635</wp:posOffset>
            </wp:positionH>
            <wp:positionV relativeFrom="paragraph">
              <wp:posOffset>7620</wp:posOffset>
            </wp:positionV>
            <wp:extent cx="2654300" cy="1990938"/>
            <wp:effectExtent l="0" t="0" r="0" b="9525"/>
            <wp:wrapSquare wrapText="bothSides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4300" cy="19909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D3BE7" w:rsidRPr="00C217F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Можжевельник казацкий</w:t>
      </w:r>
      <w:r w:rsidR="00FD3BE7" w:rsidRPr="008323B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- </w:t>
      </w:r>
      <w:proofErr w:type="spellStart"/>
      <w:r w:rsidR="00FD3BE7" w:rsidRPr="00C217F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Juniperus</w:t>
      </w:r>
      <w:proofErr w:type="spellEnd"/>
      <w:r w:rsidR="00FD3BE7" w:rsidRPr="00C217F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="00FD3BE7" w:rsidRPr="00C217F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sabina</w:t>
      </w:r>
      <w:proofErr w:type="spellEnd"/>
      <w:r w:rsidR="00FD3BE7" w:rsidRPr="00C217F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L.</w:t>
      </w:r>
    </w:p>
    <w:p w14:paraId="2D2E88D2" w14:textId="109048A6" w:rsidR="00FD3BE7" w:rsidRDefault="00FD3BE7" w:rsidP="008E495B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Низкорослый вечнозеленый стелющийся к</w:t>
      </w:r>
      <w:r w:rsidRPr="00401030">
        <w:rPr>
          <w:rFonts w:ascii="Times New Roman" w:hAnsi="Times New Roman" w:cs="Times New Roman"/>
          <w:sz w:val="24"/>
          <w:szCs w:val="24"/>
        </w:rPr>
        <w:t>устарник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proofErr w:type="gramStart"/>
      <w:r>
        <w:rPr>
          <w:rFonts w:ascii="Times New Roman" w:hAnsi="Times New Roman" w:cs="Times New Roman"/>
          <w:sz w:val="24"/>
          <w:szCs w:val="24"/>
        </w:rPr>
        <w:t>Естественно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произрастает в Казахстане. Быстро</w:t>
      </w:r>
      <w:r w:rsidRPr="00CC7F04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разрастается в ширину и образует плотные заросли. </w:t>
      </w:r>
      <w:proofErr w:type="gramStart"/>
      <w:r>
        <w:rPr>
          <w:rFonts w:ascii="Times New Roman" w:hAnsi="Times New Roman" w:cs="Times New Roman"/>
          <w:sz w:val="24"/>
          <w:szCs w:val="24"/>
        </w:rPr>
        <w:t>Декоративен  габитусом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кроны. Зимостойкий. Хорошо переносит стрижку. Светолюбив. Устойчив в условиях</w:t>
      </w:r>
      <w:r w:rsidR="00FC03AC">
        <w:rPr>
          <w:rFonts w:ascii="Times New Roman" w:hAnsi="Times New Roman" w:cs="Times New Roman"/>
          <w:sz w:val="24"/>
          <w:szCs w:val="24"/>
        </w:rPr>
        <w:t xml:space="preserve"> не</w:t>
      </w:r>
      <w:r>
        <w:rPr>
          <w:rFonts w:ascii="Times New Roman" w:hAnsi="Times New Roman" w:cs="Times New Roman"/>
          <w:sz w:val="24"/>
          <w:szCs w:val="24"/>
        </w:rPr>
        <w:t xml:space="preserve"> регулярного орошения. Малотребователен к почвам и обладает почвозащитными свойствами. Болезнями и вредителями не повреждается. Устойчив к техногенным загрязнениям и может высаживаться на участках с высокой загрязненностью воздуха и почвы. Рекомендуется для озеленения </w:t>
      </w:r>
      <w:r w:rsidR="00E545E5">
        <w:rPr>
          <w:rFonts w:ascii="Times New Roman" w:hAnsi="Times New Roman" w:cs="Times New Roman"/>
          <w:sz w:val="24"/>
          <w:szCs w:val="24"/>
        </w:rPr>
        <w:t xml:space="preserve">бульваров, </w:t>
      </w:r>
      <w:r>
        <w:rPr>
          <w:rFonts w:ascii="Times New Roman" w:hAnsi="Times New Roman" w:cs="Times New Roman"/>
          <w:sz w:val="24"/>
          <w:szCs w:val="24"/>
        </w:rPr>
        <w:t>скверов, парков</w:t>
      </w:r>
      <w:r w:rsidR="00FC03AC">
        <w:rPr>
          <w:rFonts w:ascii="Times New Roman" w:hAnsi="Times New Roman" w:cs="Times New Roman"/>
          <w:sz w:val="24"/>
          <w:szCs w:val="24"/>
        </w:rPr>
        <w:t xml:space="preserve">, </w:t>
      </w:r>
      <w:r w:rsidR="0057193A">
        <w:rPr>
          <w:rFonts w:ascii="Times New Roman" w:hAnsi="Times New Roman" w:cs="Times New Roman"/>
          <w:sz w:val="24"/>
          <w:szCs w:val="24"/>
        </w:rPr>
        <w:t>транспортных развязок, создания стриженных массивов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4FDB18E4" w14:textId="3BAB1228" w:rsidR="00877F23" w:rsidRDefault="00877F23" w:rsidP="009C5639">
      <w:pPr>
        <w:spacing w:line="276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55DEA87C" w14:textId="2CE45E67" w:rsidR="00FD3BE7" w:rsidRDefault="00877F23" w:rsidP="009C5639">
      <w:pPr>
        <w:spacing w:line="276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741184" behindDoc="0" locked="0" layoutInCell="1" allowOverlap="1" wp14:anchorId="7662C76D" wp14:editId="50064F0A">
            <wp:simplePos x="0" y="0"/>
            <wp:positionH relativeFrom="margin">
              <wp:align>right</wp:align>
            </wp:positionH>
            <wp:positionV relativeFrom="paragraph">
              <wp:posOffset>10795</wp:posOffset>
            </wp:positionV>
            <wp:extent cx="1822450" cy="2428240"/>
            <wp:effectExtent l="0" t="0" r="6350" b="0"/>
            <wp:wrapSquare wrapText="bothSides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2450" cy="2428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3BE7" w:rsidRPr="00C217F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Можжевельник обыкновенный</w:t>
      </w:r>
      <w:r w:rsidR="00FD3BE7" w:rsidRPr="00693DC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- </w:t>
      </w:r>
      <w:proofErr w:type="spellStart"/>
      <w:r w:rsidR="00FD3BE7" w:rsidRPr="00C217F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Juniperus</w:t>
      </w:r>
      <w:proofErr w:type="spellEnd"/>
      <w:r w:rsidR="00FD3BE7" w:rsidRPr="00C217F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="00FD3BE7" w:rsidRPr="00C217F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communis</w:t>
      </w:r>
      <w:proofErr w:type="spellEnd"/>
      <w:r w:rsidR="00FD3BE7" w:rsidRPr="00C217F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L.</w:t>
      </w:r>
      <w:r w:rsidR="00FD3BE7" w:rsidRPr="00693DC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</w:p>
    <w:p w14:paraId="59F27ED4" w14:textId="6EB47F35" w:rsidR="00FD3BE7" w:rsidRDefault="00FD3BE7" w:rsidP="009C5639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Вечнозеленое дерево до 20 м высоты. </w:t>
      </w:r>
      <w:proofErr w:type="gramStart"/>
      <w:r>
        <w:rPr>
          <w:rFonts w:ascii="Times New Roman" w:hAnsi="Times New Roman" w:cs="Times New Roman"/>
          <w:sz w:val="24"/>
          <w:szCs w:val="24"/>
        </w:rPr>
        <w:t>Естественно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произрастает в Европе и Северной Америке.  </w:t>
      </w:r>
      <w:proofErr w:type="gramStart"/>
      <w:r>
        <w:rPr>
          <w:rFonts w:ascii="Times New Roman" w:hAnsi="Times New Roman" w:cs="Times New Roman"/>
          <w:sz w:val="24"/>
          <w:szCs w:val="24"/>
        </w:rPr>
        <w:t>Декоративен  габитусом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кроны</w:t>
      </w:r>
      <w:r w:rsidR="0057193A">
        <w:rPr>
          <w:rFonts w:ascii="Times New Roman" w:hAnsi="Times New Roman" w:cs="Times New Roman"/>
          <w:sz w:val="24"/>
          <w:szCs w:val="24"/>
        </w:rPr>
        <w:t>, хвоей</w:t>
      </w:r>
      <w:r>
        <w:rPr>
          <w:rFonts w:ascii="Times New Roman" w:hAnsi="Times New Roman" w:cs="Times New Roman"/>
          <w:sz w:val="24"/>
          <w:szCs w:val="24"/>
        </w:rPr>
        <w:t xml:space="preserve">. Быстрорастущая порода. Зимостойкий. Засухоустойчив </w:t>
      </w:r>
      <w:r w:rsidRPr="007079E3">
        <w:rPr>
          <w:rFonts w:ascii="Times New Roman" w:hAnsi="Times New Roman" w:cs="Times New Roman"/>
          <w:sz w:val="24"/>
          <w:szCs w:val="24"/>
        </w:rPr>
        <w:t>даже в условиях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ограниченного искусственного режима орошения</w:t>
      </w:r>
      <w:r w:rsidR="0057193A">
        <w:rPr>
          <w:rFonts w:ascii="Times New Roman" w:hAnsi="Times New Roman" w:cs="Times New Roman"/>
          <w:sz w:val="24"/>
          <w:szCs w:val="24"/>
        </w:rPr>
        <w:t xml:space="preserve">, но требует </w:t>
      </w:r>
      <w:r w:rsidR="00107916">
        <w:rPr>
          <w:rFonts w:ascii="Times New Roman" w:hAnsi="Times New Roman" w:cs="Times New Roman"/>
          <w:sz w:val="24"/>
          <w:szCs w:val="24"/>
        </w:rPr>
        <w:t>повышенной влажности воздуха.</w:t>
      </w:r>
      <w:r>
        <w:rPr>
          <w:rFonts w:ascii="Times New Roman" w:hAnsi="Times New Roman" w:cs="Times New Roman"/>
          <w:sz w:val="24"/>
          <w:szCs w:val="24"/>
        </w:rPr>
        <w:t xml:space="preserve"> Из-за недостаточной устойчивости к техногенным загрязнениям не может высаживаться на участках с высокой загрязненностью воздуха и почвы.</w:t>
      </w:r>
      <w:r w:rsidR="00E545E5">
        <w:rPr>
          <w:rFonts w:ascii="Times New Roman" w:hAnsi="Times New Roman" w:cs="Times New Roman"/>
          <w:sz w:val="24"/>
          <w:szCs w:val="24"/>
        </w:rPr>
        <w:t xml:space="preserve"> (П).</w:t>
      </w:r>
      <w:r>
        <w:rPr>
          <w:rFonts w:ascii="Times New Roman" w:hAnsi="Times New Roman" w:cs="Times New Roman"/>
          <w:sz w:val="24"/>
          <w:szCs w:val="24"/>
        </w:rPr>
        <w:t xml:space="preserve"> Светолюбив. Болезнями и вредителями не повреждается. Рекомендуется </w:t>
      </w:r>
      <w:r w:rsidR="00107916">
        <w:rPr>
          <w:rFonts w:ascii="Times New Roman" w:hAnsi="Times New Roman" w:cs="Times New Roman"/>
          <w:sz w:val="24"/>
          <w:szCs w:val="24"/>
        </w:rPr>
        <w:t xml:space="preserve">ограниченное использование </w:t>
      </w:r>
      <w:r>
        <w:rPr>
          <w:rFonts w:ascii="Times New Roman" w:hAnsi="Times New Roman" w:cs="Times New Roman"/>
          <w:sz w:val="24"/>
          <w:szCs w:val="24"/>
        </w:rPr>
        <w:t>для озеленения скверов, парков, лесопарков.</w:t>
      </w:r>
    </w:p>
    <w:p w14:paraId="7CFDC4B5" w14:textId="77777777" w:rsidR="00877F23" w:rsidRDefault="00877F23" w:rsidP="00FD3BE7">
      <w:pP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bookmarkStart w:id="6" w:name="_Hlk117253586"/>
    </w:p>
    <w:p w14:paraId="037D1B88" w14:textId="1D130043" w:rsidR="00FD3BE7" w:rsidRPr="008042B5" w:rsidRDefault="00FD3BE7" w:rsidP="00FD3BE7">
      <w:pP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</w:pPr>
      <w:r w:rsidRPr="00C217F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 xml:space="preserve">Можжевельник </w:t>
      </w:r>
      <w:proofErr w:type="spellStart"/>
      <w:r w:rsidRPr="00C217F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пфитцера</w:t>
      </w:r>
      <w:proofErr w:type="spellEnd"/>
      <w:r w:rsidRPr="00C217F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Pr="00C217F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‘</w:t>
      </w:r>
      <w:proofErr w:type="spellStart"/>
      <w:r w:rsidRPr="00C217F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Kuriwao</w:t>
      </w:r>
      <w:proofErr w:type="spellEnd"/>
      <w:r w:rsidRPr="00C217F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Pr="00C217F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Gold</w:t>
      </w:r>
      <w:proofErr w:type="spellEnd"/>
      <w:r w:rsidRPr="00C217F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’</w:t>
      </w:r>
      <w:r w:rsidRPr="008042B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- </w:t>
      </w:r>
      <w:proofErr w:type="spellStart"/>
      <w:r w:rsidRPr="00C217F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Juniperus</w:t>
      </w:r>
      <w:proofErr w:type="spellEnd"/>
      <w:r w:rsidRPr="00C217F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x </w:t>
      </w:r>
      <w:proofErr w:type="spellStart"/>
      <w:r w:rsidRPr="00C217F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pfitzeriana</w:t>
      </w:r>
      <w:proofErr w:type="spellEnd"/>
      <w:r w:rsidRPr="00C217F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r w:rsidRPr="008042B5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‘</w:t>
      </w:r>
      <w:proofErr w:type="spellStart"/>
      <w:r w:rsidRPr="00C217F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Kuriwao</w:t>
      </w:r>
      <w:proofErr w:type="spellEnd"/>
      <w:r w:rsidRPr="00C217F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Pr="00C217F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Gold</w:t>
      </w:r>
      <w:proofErr w:type="spellEnd"/>
      <w:r w:rsidRPr="008042B5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’ </w:t>
      </w:r>
    </w:p>
    <w:bookmarkEnd w:id="6"/>
    <w:p w14:paraId="7195E022" w14:textId="4CE90F77" w:rsidR="00FD3BE7" w:rsidRPr="0088674E" w:rsidRDefault="00FD3BE7" w:rsidP="00FD3BE7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Вечнозеленый к</w:t>
      </w:r>
      <w:r w:rsidRPr="00401030">
        <w:rPr>
          <w:rFonts w:ascii="Times New Roman" w:hAnsi="Times New Roman" w:cs="Times New Roman"/>
          <w:sz w:val="24"/>
          <w:szCs w:val="24"/>
        </w:rPr>
        <w:t>устарник</w:t>
      </w:r>
      <w:r>
        <w:rPr>
          <w:rFonts w:ascii="Times New Roman" w:hAnsi="Times New Roman" w:cs="Times New Roman"/>
          <w:sz w:val="24"/>
          <w:szCs w:val="24"/>
        </w:rPr>
        <w:t xml:space="preserve"> до 2 м высоты и диаметром кроны до 2</w:t>
      </w:r>
      <w:r w:rsidR="00107916">
        <w:rPr>
          <w:rFonts w:ascii="Times New Roman" w:hAnsi="Times New Roman" w:cs="Times New Roman"/>
          <w:sz w:val="24"/>
          <w:szCs w:val="24"/>
        </w:rPr>
        <w:t>-3 (5)</w:t>
      </w:r>
      <w:r>
        <w:rPr>
          <w:rFonts w:ascii="Times New Roman" w:hAnsi="Times New Roman" w:cs="Times New Roman"/>
          <w:sz w:val="24"/>
          <w:szCs w:val="24"/>
        </w:rPr>
        <w:t xml:space="preserve"> м. Декоративен особым широким, иногда ассиметричным, габитусом кроны. Умеренно</w:t>
      </w:r>
      <w:r w:rsidRPr="00CC7F04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растущий. Зимостойкий. Устойчив к техногенным загрязнениям и может высаживаться на участках с высокой загрязненностью воздуха и почв. Светолюбив. Хорошо переносит обрезку. Устойчив в условиях </w:t>
      </w:r>
      <w:r w:rsidR="00107916">
        <w:rPr>
          <w:rFonts w:ascii="Times New Roman" w:hAnsi="Times New Roman" w:cs="Times New Roman"/>
          <w:sz w:val="24"/>
          <w:szCs w:val="24"/>
        </w:rPr>
        <w:t>не</w:t>
      </w:r>
      <w:r>
        <w:rPr>
          <w:rFonts w:ascii="Times New Roman" w:hAnsi="Times New Roman" w:cs="Times New Roman"/>
          <w:sz w:val="24"/>
          <w:szCs w:val="24"/>
        </w:rPr>
        <w:t xml:space="preserve">регулярного орошения. Требователен к влажности воздуха. Болезнями и вредителями не повреждается. Рекомендуется для озеленения </w:t>
      </w:r>
      <w:r w:rsidR="00E545E5">
        <w:rPr>
          <w:rFonts w:ascii="Times New Roman" w:hAnsi="Times New Roman" w:cs="Times New Roman"/>
          <w:sz w:val="24"/>
          <w:szCs w:val="24"/>
        </w:rPr>
        <w:t xml:space="preserve">бульваров, </w:t>
      </w:r>
      <w:r>
        <w:rPr>
          <w:rFonts w:ascii="Times New Roman" w:hAnsi="Times New Roman" w:cs="Times New Roman"/>
          <w:sz w:val="24"/>
          <w:szCs w:val="24"/>
        </w:rPr>
        <w:t>скверов, парков.</w:t>
      </w:r>
    </w:p>
    <w:p w14:paraId="139FA4CA" w14:textId="5275430D" w:rsidR="00FD3BE7" w:rsidRPr="00693DCE" w:rsidRDefault="009C5639" w:rsidP="005B4679">
      <w:pPr>
        <w:spacing w:after="0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702272" behindDoc="0" locked="0" layoutInCell="1" allowOverlap="1" wp14:anchorId="6B52B09C" wp14:editId="1C47547D">
            <wp:simplePos x="0" y="0"/>
            <wp:positionH relativeFrom="column">
              <wp:posOffset>34290</wp:posOffset>
            </wp:positionH>
            <wp:positionV relativeFrom="paragraph">
              <wp:posOffset>78105</wp:posOffset>
            </wp:positionV>
            <wp:extent cx="2276475" cy="1707515"/>
            <wp:effectExtent l="0" t="0" r="9525" b="6985"/>
            <wp:wrapSquare wrapText="bothSides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1707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3BE7" w:rsidRPr="00C217F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Можжевельник </w:t>
      </w:r>
      <w:proofErr w:type="spellStart"/>
      <w:r w:rsidR="00FD3BE7" w:rsidRPr="00C217F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пфитцера</w:t>
      </w:r>
      <w:proofErr w:type="spellEnd"/>
      <w:r w:rsidR="00FD3BE7" w:rsidRPr="00C217F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'</w:t>
      </w:r>
      <w:proofErr w:type="spellStart"/>
      <w:r w:rsidR="00FD3BE7" w:rsidRPr="00C217F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Mint</w:t>
      </w:r>
      <w:proofErr w:type="spellEnd"/>
      <w:r w:rsidR="00FD3BE7" w:rsidRPr="00C217F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="00FD3BE7" w:rsidRPr="00C217F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Julep</w:t>
      </w:r>
      <w:proofErr w:type="spellEnd"/>
      <w:r w:rsidR="00FD3BE7" w:rsidRPr="00C217F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'</w:t>
      </w:r>
      <w:r w:rsidR="00FD3BE7" w:rsidRPr="00693DC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- </w:t>
      </w:r>
      <w:proofErr w:type="spellStart"/>
      <w:r w:rsidR="00FD3BE7" w:rsidRPr="00C217F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Juniperus</w:t>
      </w:r>
      <w:proofErr w:type="spellEnd"/>
      <w:r w:rsidR="00FD3BE7" w:rsidRPr="00C217F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х </w:t>
      </w:r>
      <w:proofErr w:type="spellStart"/>
      <w:r w:rsidR="00FD3BE7" w:rsidRPr="00C217F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pfitzeriana</w:t>
      </w:r>
      <w:proofErr w:type="spellEnd"/>
      <w:r w:rsidR="00FD3BE7" w:rsidRPr="00C217F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r w:rsidR="00FD3BE7" w:rsidRPr="00693DCE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‘</w:t>
      </w:r>
      <w:proofErr w:type="spellStart"/>
      <w:r w:rsidR="00FD3BE7" w:rsidRPr="00C217F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Mint</w:t>
      </w:r>
      <w:proofErr w:type="spellEnd"/>
      <w:r w:rsidR="00FD3BE7" w:rsidRPr="00C217F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="00FD3BE7" w:rsidRPr="00C217F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Julep</w:t>
      </w:r>
      <w:proofErr w:type="spellEnd"/>
      <w:r w:rsidR="00FD3BE7" w:rsidRPr="00693DCE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’</w:t>
      </w:r>
    </w:p>
    <w:p w14:paraId="6E8194E0" w14:textId="7C5E2566" w:rsidR="00FD3BE7" w:rsidRDefault="00FD3BE7" w:rsidP="00FD3BE7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Вечнозеленый к</w:t>
      </w:r>
      <w:r w:rsidRPr="00401030">
        <w:rPr>
          <w:rFonts w:ascii="Times New Roman" w:hAnsi="Times New Roman" w:cs="Times New Roman"/>
          <w:sz w:val="24"/>
          <w:szCs w:val="24"/>
        </w:rPr>
        <w:t xml:space="preserve">устарник с </w:t>
      </w:r>
      <w:r>
        <w:rPr>
          <w:rFonts w:ascii="Times New Roman" w:hAnsi="Times New Roman" w:cs="Times New Roman"/>
          <w:sz w:val="24"/>
          <w:szCs w:val="24"/>
        </w:rPr>
        <w:t xml:space="preserve">раскидистой кроной до 2 м высоты и диаметром кроны </w:t>
      </w:r>
      <w:r w:rsidR="00107916">
        <w:rPr>
          <w:rFonts w:ascii="Times New Roman" w:hAnsi="Times New Roman" w:cs="Times New Roman"/>
          <w:sz w:val="24"/>
          <w:szCs w:val="24"/>
        </w:rPr>
        <w:t>до 5 м.</w:t>
      </w:r>
      <w:r>
        <w:rPr>
          <w:rFonts w:ascii="Times New Roman" w:hAnsi="Times New Roman" w:cs="Times New Roman"/>
          <w:sz w:val="24"/>
          <w:szCs w:val="24"/>
        </w:rPr>
        <w:t xml:space="preserve"> Особую декоративность растению придает </w:t>
      </w:r>
      <w:r w:rsidR="00107916">
        <w:rPr>
          <w:rFonts w:ascii="Times New Roman" w:hAnsi="Times New Roman" w:cs="Times New Roman"/>
          <w:sz w:val="24"/>
          <w:szCs w:val="24"/>
        </w:rPr>
        <w:t>ярко-</w:t>
      </w:r>
      <w:r>
        <w:rPr>
          <w:rFonts w:ascii="Times New Roman" w:hAnsi="Times New Roman" w:cs="Times New Roman"/>
          <w:sz w:val="24"/>
          <w:szCs w:val="24"/>
        </w:rPr>
        <w:t>зелен</w:t>
      </w:r>
      <w:r w:rsidR="00107916">
        <w:rPr>
          <w:rFonts w:ascii="Times New Roman" w:hAnsi="Times New Roman" w:cs="Times New Roman"/>
          <w:sz w:val="24"/>
          <w:szCs w:val="24"/>
        </w:rPr>
        <w:t>ая</w:t>
      </w:r>
      <w:r>
        <w:rPr>
          <w:rFonts w:ascii="Times New Roman" w:hAnsi="Times New Roman" w:cs="Times New Roman"/>
          <w:sz w:val="24"/>
          <w:szCs w:val="24"/>
        </w:rPr>
        <w:t xml:space="preserve"> чешуйчатая хвоя. Достаточно неприхотлив. Быстро растущий. Хорошо переносит стрижку. Зимостойкий. Устойчив к техногенным загрязнениям и может высаживаться на участках с высокой загрязненностью воздуха и почв. Светолюбив. Устойчив в условиях регулярного орошения. Болезнями и вредителями не повреждается. Рекомендуется для озеленения </w:t>
      </w:r>
      <w:r w:rsidR="00DA40BE">
        <w:rPr>
          <w:rFonts w:ascii="Times New Roman" w:hAnsi="Times New Roman" w:cs="Times New Roman"/>
          <w:sz w:val="24"/>
          <w:szCs w:val="24"/>
        </w:rPr>
        <w:t xml:space="preserve">бульваров, </w:t>
      </w:r>
      <w:r>
        <w:rPr>
          <w:rFonts w:ascii="Times New Roman" w:hAnsi="Times New Roman" w:cs="Times New Roman"/>
          <w:sz w:val="24"/>
          <w:szCs w:val="24"/>
        </w:rPr>
        <w:t>скверов, парков, лесопарков.</w:t>
      </w:r>
    </w:p>
    <w:p w14:paraId="7C3937C1" w14:textId="043F8602" w:rsidR="00FD3BE7" w:rsidRPr="00A539F7" w:rsidRDefault="005B4679" w:rsidP="005B4679">
      <w:pPr>
        <w:spacing w:after="0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</w:pPr>
      <w:bookmarkStart w:id="7" w:name="_Hlk117253592"/>
      <w:r>
        <w:rPr>
          <w:noProof/>
          <w:lang w:eastAsia="ru-RU"/>
        </w:rPr>
        <w:drawing>
          <wp:anchor distT="0" distB="0" distL="114300" distR="114300" simplePos="0" relativeHeight="251742208" behindDoc="0" locked="0" layoutInCell="1" allowOverlap="1" wp14:anchorId="506FDEB7" wp14:editId="1967C0F0">
            <wp:simplePos x="0" y="0"/>
            <wp:positionH relativeFrom="column">
              <wp:posOffset>3145155</wp:posOffset>
            </wp:positionH>
            <wp:positionV relativeFrom="paragraph">
              <wp:posOffset>10160</wp:posOffset>
            </wp:positionV>
            <wp:extent cx="2742565" cy="1543050"/>
            <wp:effectExtent l="0" t="0" r="635" b="0"/>
            <wp:wrapSquare wrapText="bothSides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2565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3BE7" w:rsidRPr="00C217F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Можжевельник </w:t>
      </w:r>
      <w:proofErr w:type="spellStart"/>
      <w:r w:rsidR="00FD3BE7" w:rsidRPr="00C217F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пфитцера</w:t>
      </w:r>
      <w:proofErr w:type="spellEnd"/>
      <w:r w:rsidR="00FD3BE7" w:rsidRPr="00C217F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="00FD3BE7" w:rsidRPr="00C217F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'</w:t>
      </w:r>
      <w:proofErr w:type="spellStart"/>
      <w:r w:rsidR="00FD3BE7" w:rsidRPr="00C217F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Old</w:t>
      </w:r>
      <w:proofErr w:type="spellEnd"/>
      <w:r w:rsidR="00FD3BE7" w:rsidRPr="00C217F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="00FD3BE7" w:rsidRPr="00C217F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Gold</w:t>
      </w:r>
      <w:proofErr w:type="spellEnd"/>
      <w:r w:rsidR="00FD3BE7" w:rsidRPr="00C217F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'</w:t>
      </w:r>
      <w:r w:rsidR="00FD3BE7" w:rsidRPr="00A539F7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r w:rsidR="00FD3BE7" w:rsidRPr="00A539F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- </w:t>
      </w:r>
      <w:proofErr w:type="spellStart"/>
      <w:r w:rsidR="00FD3BE7" w:rsidRPr="00C217F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Juniperus</w:t>
      </w:r>
      <w:proofErr w:type="spellEnd"/>
      <w:r w:rsidR="00FD3BE7" w:rsidRPr="00C217F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х </w:t>
      </w:r>
      <w:proofErr w:type="spellStart"/>
      <w:r w:rsidR="00FD3BE7" w:rsidRPr="00C217F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pfitzeriana</w:t>
      </w:r>
      <w:proofErr w:type="spellEnd"/>
      <w:r w:rsidR="00FD3BE7" w:rsidRPr="00C217F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r w:rsidR="00FD3BE7" w:rsidRPr="00A539F7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‘</w:t>
      </w:r>
      <w:proofErr w:type="spellStart"/>
      <w:r w:rsidR="00FD3BE7" w:rsidRPr="00C217F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Old</w:t>
      </w:r>
      <w:proofErr w:type="spellEnd"/>
      <w:r w:rsidR="00FD3BE7" w:rsidRPr="00C217F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="00FD3BE7" w:rsidRPr="00C217F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Gold</w:t>
      </w:r>
      <w:proofErr w:type="spellEnd"/>
      <w:r w:rsidR="00FD3BE7" w:rsidRPr="00A539F7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’</w:t>
      </w:r>
    </w:p>
    <w:bookmarkEnd w:id="7"/>
    <w:p w14:paraId="3A1CD3FC" w14:textId="1748E4BB" w:rsidR="00FD3BE7" w:rsidRDefault="00FD3BE7" w:rsidP="00FD3BE7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Вечнозеленый к</w:t>
      </w:r>
      <w:r w:rsidRPr="00401030">
        <w:rPr>
          <w:rFonts w:ascii="Times New Roman" w:hAnsi="Times New Roman" w:cs="Times New Roman"/>
          <w:sz w:val="24"/>
          <w:szCs w:val="24"/>
        </w:rPr>
        <w:t xml:space="preserve">устарник с </w:t>
      </w:r>
      <w:r>
        <w:rPr>
          <w:rFonts w:ascii="Times New Roman" w:hAnsi="Times New Roman" w:cs="Times New Roman"/>
          <w:sz w:val="24"/>
          <w:szCs w:val="24"/>
        </w:rPr>
        <w:t xml:space="preserve">раскидистой кроной 1-2 м высоты и диаметром кроны 2,5-3 м. Родина </w:t>
      </w:r>
      <w:r w:rsidR="00107916">
        <w:rPr>
          <w:rFonts w:ascii="Times New Roman" w:hAnsi="Times New Roman" w:cs="Times New Roman"/>
          <w:sz w:val="24"/>
          <w:szCs w:val="24"/>
        </w:rPr>
        <w:t xml:space="preserve">сорта </w:t>
      </w:r>
      <w:r>
        <w:rPr>
          <w:rFonts w:ascii="Times New Roman" w:hAnsi="Times New Roman" w:cs="Times New Roman"/>
          <w:sz w:val="24"/>
          <w:szCs w:val="24"/>
        </w:rPr>
        <w:t>Голландия, 1958. Декоративен особым распростертым габитусом кроны. Медленнорастущий. Зимостойкий. Устойчив к техногенным загрязнениям и может высаживаться на участках с высокой загрязненностью воздуха и почв. Светолюбив, но может мириться с небольшим затенением. Хорошо переносит стрижку. Устойчив в условиях регулярного орошения. Болезнями и вредителями не повреждается. Рекомендуется для озеленения скверов, парков, лесопарков</w:t>
      </w:r>
      <w:r w:rsidRPr="0088674E">
        <w:rPr>
          <w:rFonts w:ascii="Times New Roman" w:hAnsi="Times New Roman" w:cs="Times New Roman"/>
          <w:sz w:val="24"/>
          <w:szCs w:val="24"/>
        </w:rPr>
        <w:t>.</w:t>
      </w:r>
    </w:p>
    <w:p w14:paraId="54C8208D" w14:textId="57FDCB32" w:rsidR="00FD3BE7" w:rsidRPr="00693DCE" w:rsidRDefault="006D5AC9" w:rsidP="0041371D">
      <w:pPr>
        <w:spacing w:after="0" w:line="276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bookmarkStart w:id="8" w:name="_Hlk117253602"/>
      <w:r>
        <w:rPr>
          <w:noProof/>
          <w:lang w:eastAsia="ru-RU"/>
        </w:rPr>
        <w:drawing>
          <wp:anchor distT="0" distB="0" distL="114300" distR="114300" simplePos="0" relativeHeight="251811840" behindDoc="0" locked="0" layoutInCell="1" allowOverlap="1" wp14:anchorId="23839DDC" wp14:editId="444A4ADF">
            <wp:simplePos x="0" y="0"/>
            <wp:positionH relativeFrom="margin">
              <wp:align>left</wp:align>
            </wp:positionH>
            <wp:positionV relativeFrom="paragraph">
              <wp:posOffset>13970</wp:posOffset>
            </wp:positionV>
            <wp:extent cx="2259330" cy="1695450"/>
            <wp:effectExtent l="0" t="0" r="7620" b="0"/>
            <wp:wrapSquare wrapText="bothSides"/>
            <wp:docPr id="145" name="Рисунок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2820" cy="17052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3BE7" w:rsidRPr="00C217F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Можжевельник скальный</w:t>
      </w:r>
      <w:r w:rsidR="00FD3BE7" w:rsidRPr="00FD3BE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-</w:t>
      </w:r>
      <w:r w:rsidR="00FD3BE7" w:rsidRPr="00693DC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proofErr w:type="spellStart"/>
      <w:r w:rsidR="00FD3BE7" w:rsidRPr="00C217F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Juniperus</w:t>
      </w:r>
      <w:proofErr w:type="spellEnd"/>
      <w:r w:rsidR="00FD3BE7" w:rsidRPr="00C217F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="00FD3BE7" w:rsidRPr="00C217F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scopulorum</w:t>
      </w:r>
      <w:proofErr w:type="spellEnd"/>
      <w:r w:rsidR="00FD3BE7" w:rsidRPr="00C217F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proofErr w:type="spellStart"/>
      <w:r w:rsidR="00FD3BE7" w:rsidRPr="00C217F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Sarg</w:t>
      </w:r>
      <w:proofErr w:type="spellEnd"/>
      <w:r w:rsidR="00FD3BE7" w:rsidRPr="00C217F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.</w:t>
      </w:r>
    </w:p>
    <w:bookmarkEnd w:id="8"/>
    <w:p w14:paraId="1C959DC3" w14:textId="33389380" w:rsidR="00FD3BE7" w:rsidRDefault="00FD3BE7" w:rsidP="001006DA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D6B74">
        <w:rPr>
          <w:rFonts w:ascii="Times New Roman" w:hAnsi="Times New Roman" w:cs="Times New Roman"/>
          <w:sz w:val="24"/>
          <w:szCs w:val="24"/>
        </w:rPr>
        <w:t>Хвойный кустарник</w:t>
      </w:r>
      <w:r w:rsidRPr="00D01C89">
        <w:rPr>
          <w:rFonts w:ascii="Times New Roman" w:hAnsi="Times New Roman" w:cs="Times New Roman"/>
          <w:sz w:val="24"/>
          <w:szCs w:val="24"/>
        </w:rPr>
        <w:t xml:space="preserve"> 10-18 </w:t>
      </w:r>
      <w:r>
        <w:rPr>
          <w:rFonts w:ascii="Times New Roman" w:hAnsi="Times New Roman" w:cs="Times New Roman"/>
          <w:sz w:val="24"/>
          <w:szCs w:val="24"/>
        </w:rPr>
        <w:t xml:space="preserve">м высоты. </w:t>
      </w:r>
      <w:proofErr w:type="gramStart"/>
      <w:r>
        <w:rPr>
          <w:rFonts w:ascii="Times New Roman" w:hAnsi="Times New Roman" w:cs="Times New Roman"/>
          <w:sz w:val="24"/>
          <w:szCs w:val="24"/>
        </w:rPr>
        <w:t>Естественно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произрастает в Северной Америке. Декоративен сизой окраской хвои </w:t>
      </w:r>
      <w:r w:rsidR="00AD22EC">
        <w:rPr>
          <w:rFonts w:ascii="Times New Roman" w:hAnsi="Times New Roman" w:cs="Times New Roman"/>
          <w:sz w:val="24"/>
          <w:szCs w:val="24"/>
        </w:rPr>
        <w:t>и габитусом</w:t>
      </w:r>
      <w:r>
        <w:rPr>
          <w:rFonts w:ascii="Times New Roman" w:hAnsi="Times New Roman" w:cs="Times New Roman"/>
          <w:sz w:val="24"/>
          <w:szCs w:val="24"/>
        </w:rPr>
        <w:t xml:space="preserve"> кроны. Крона </w:t>
      </w:r>
      <w:proofErr w:type="spellStart"/>
      <w:r>
        <w:rPr>
          <w:rFonts w:ascii="Times New Roman" w:hAnsi="Times New Roman" w:cs="Times New Roman"/>
          <w:sz w:val="24"/>
          <w:szCs w:val="24"/>
        </w:rPr>
        <w:t>колоновидная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или пирамидальная, начинается почти от основания. Умеренно растущий вид. Зимостойкий. Устойчив к техногенным загрязнениям и может высаживаться на участках с высокой загрязненностью воздуха и почв. Хорошо переносит стрижку. Светолюбив. Устойчив в условиях регулярного орошения. Болезнями и </w:t>
      </w:r>
      <w:r w:rsidR="00AD22EC">
        <w:rPr>
          <w:rFonts w:ascii="Times New Roman" w:hAnsi="Times New Roman" w:cs="Times New Roman"/>
          <w:sz w:val="24"/>
          <w:szCs w:val="24"/>
        </w:rPr>
        <w:t>вредителями повреждается</w:t>
      </w:r>
      <w:r w:rsidR="00107916">
        <w:rPr>
          <w:rFonts w:ascii="Times New Roman" w:hAnsi="Times New Roman" w:cs="Times New Roman"/>
          <w:sz w:val="24"/>
          <w:szCs w:val="24"/>
        </w:rPr>
        <w:t xml:space="preserve"> редко (мучнистый червец)</w:t>
      </w:r>
      <w:r>
        <w:rPr>
          <w:rFonts w:ascii="Times New Roman" w:hAnsi="Times New Roman" w:cs="Times New Roman"/>
          <w:sz w:val="24"/>
          <w:szCs w:val="24"/>
        </w:rPr>
        <w:t xml:space="preserve">. Рекомендуется для озеленения </w:t>
      </w:r>
      <w:r w:rsidR="000A1E67">
        <w:rPr>
          <w:rFonts w:ascii="Times New Roman" w:hAnsi="Times New Roman" w:cs="Times New Roman"/>
          <w:sz w:val="24"/>
          <w:szCs w:val="24"/>
        </w:rPr>
        <w:t xml:space="preserve">бульваров, </w:t>
      </w:r>
      <w:r>
        <w:rPr>
          <w:rFonts w:ascii="Times New Roman" w:hAnsi="Times New Roman" w:cs="Times New Roman"/>
          <w:sz w:val="24"/>
          <w:szCs w:val="24"/>
        </w:rPr>
        <w:t>скверов, парков, лесопарков.</w:t>
      </w:r>
      <w:r w:rsidR="000A1E67">
        <w:rPr>
          <w:rFonts w:ascii="Times New Roman" w:hAnsi="Times New Roman" w:cs="Times New Roman"/>
          <w:sz w:val="24"/>
          <w:szCs w:val="24"/>
        </w:rPr>
        <w:t>, придомовых территорий и входных групп.</w:t>
      </w:r>
      <w:r w:rsidR="0041371D">
        <w:rPr>
          <w:rFonts w:ascii="Times New Roman" w:hAnsi="Times New Roman" w:cs="Times New Roman"/>
          <w:sz w:val="24"/>
          <w:szCs w:val="24"/>
        </w:rPr>
        <w:t xml:space="preserve"> Выведены сорта.</w:t>
      </w:r>
    </w:p>
    <w:p w14:paraId="54FDAB73" w14:textId="2FD53F05" w:rsidR="00FD3BE7" w:rsidRPr="00B33509" w:rsidRDefault="00296EAB" w:rsidP="0041371D">
      <w:pPr>
        <w:spacing w:after="0" w:line="276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706368" behindDoc="0" locked="0" layoutInCell="1" allowOverlap="1" wp14:anchorId="7D4DB572" wp14:editId="695F9D80">
            <wp:simplePos x="0" y="0"/>
            <wp:positionH relativeFrom="margin">
              <wp:posOffset>4215765</wp:posOffset>
            </wp:positionH>
            <wp:positionV relativeFrom="paragraph">
              <wp:posOffset>41910</wp:posOffset>
            </wp:positionV>
            <wp:extent cx="1717040" cy="2288540"/>
            <wp:effectExtent l="0" t="0" r="0" b="0"/>
            <wp:wrapSquare wrapText="bothSides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7040" cy="2288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3BE7" w:rsidRPr="00C217F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Можжевельник скальный</w:t>
      </w:r>
      <w:r w:rsidR="00FD3BE7" w:rsidRPr="00C217F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'</w:t>
      </w:r>
      <w:proofErr w:type="spellStart"/>
      <w:r w:rsidR="00FD3BE7" w:rsidRPr="00C217F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Skyrocket</w:t>
      </w:r>
      <w:proofErr w:type="spellEnd"/>
      <w:r w:rsidR="00364D03" w:rsidRPr="00C217F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’ -</w:t>
      </w:r>
      <w:r w:rsidR="00FD3BE7" w:rsidRPr="00B3350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proofErr w:type="spellStart"/>
      <w:r w:rsidR="00FD3BE7" w:rsidRPr="00B33509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Juniperus</w:t>
      </w:r>
      <w:proofErr w:type="spellEnd"/>
      <w:r w:rsidR="00FD3BE7" w:rsidRPr="00B33509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="00FD3BE7" w:rsidRPr="00B33509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scopulorum</w:t>
      </w:r>
      <w:proofErr w:type="spellEnd"/>
      <w:r w:rsidR="00FD3BE7" w:rsidRPr="00B3350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="00FD3BE7" w:rsidRPr="00B33509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‘</w:t>
      </w:r>
      <w:proofErr w:type="spellStart"/>
      <w:r w:rsidR="00FD3BE7" w:rsidRPr="00B33509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Skyrocket</w:t>
      </w:r>
      <w:proofErr w:type="spellEnd"/>
      <w:r w:rsidR="00FD3BE7" w:rsidRPr="00B33509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’</w:t>
      </w:r>
    </w:p>
    <w:p w14:paraId="22A7325F" w14:textId="1C7F5EB5" w:rsidR="00FD3BE7" w:rsidRDefault="00FD3BE7" w:rsidP="001006DA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Узкий </w:t>
      </w:r>
      <w:proofErr w:type="spellStart"/>
      <w:r>
        <w:rPr>
          <w:rFonts w:ascii="Times New Roman" w:hAnsi="Times New Roman" w:cs="Times New Roman"/>
          <w:sz w:val="24"/>
          <w:szCs w:val="24"/>
        </w:rPr>
        <w:t>колоновидный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х</w:t>
      </w:r>
      <w:r w:rsidRPr="006D6B74">
        <w:rPr>
          <w:rFonts w:ascii="Times New Roman" w:hAnsi="Times New Roman" w:cs="Times New Roman"/>
          <w:sz w:val="24"/>
          <w:szCs w:val="24"/>
        </w:rPr>
        <w:t>войный кустарник</w:t>
      </w:r>
      <w:r>
        <w:rPr>
          <w:rFonts w:ascii="Times New Roman" w:hAnsi="Times New Roman" w:cs="Times New Roman"/>
          <w:sz w:val="24"/>
          <w:szCs w:val="24"/>
        </w:rPr>
        <w:t xml:space="preserve"> высотой до 6 (8) м и диаметром кроны до 0,8-1 м. Декоративен серовато-голубой окраской хвои и вертикальным габитусом кроны. Умеренно растущий вид. Зимостойкий. Устойчив к техногенным загрязнениям и может высаживаться на участках с высокой загрязненностью воздуха и почв. Светолюбив, но способен выдерживать некоторое затенение. Хорошо переносит стрижку. Устойчив в условиях регулярного орошения. Рекомендуется для озеленения</w:t>
      </w:r>
      <w:r w:rsidR="000A1E67">
        <w:rPr>
          <w:rFonts w:ascii="Times New Roman" w:hAnsi="Times New Roman" w:cs="Times New Roman"/>
          <w:sz w:val="24"/>
          <w:szCs w:val="24"/>
        </w:rPr>
        <w:t xml:space="preserve"> бульваров,</w:t>
      </w:r>
      <w:r>
        <w:rPr>
          <w:rFonts w:ascii="Times New Roman" w:hAnsi="Times New Roman" w:cs="Times New Roman"/>
          <w:sz w:val="24"/>
          <w:szCs w:val="24"/>
        </w:rPr>
        <w:t xml:space="preserve"> скверов</w:t>
      </w:r>
      <w:r w:rsidR="000A1E67">
        <w:rPr>
          <w:rFonts w:ascii="Times New Roman" w:hAnsi="Times New Roman" w:cs="Times New Roman"/>
          <w:sz w:val="24"/>
          <w:szCs w:val="24"/>
        </w:rPr>
        <w:t>, парков</w:t>
      </w:r>
      <w:r>
        <w:rPr>
          <w:rFonts w:ascii="Times New Roman" w:hAnsi="Times New Roman" w:cs="Times New Roman"/>
          <w:sz w:val="24"/>
          <w:szCs w:val="24"/>
        </w:rPr>
        <w:t xml:space="preserve"> в декоративных группах, как солитер, в живых изгородях.</w:t>
      </w:r>
    </w:p>
    <w:p w14:paraId="5D610AFC" w14:textId="77777777" w:rsidR="00AD22EC" w:rsidRDefault="00AD22EC" w:rsidP="001006DA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A4EE66B" w14:textId="18AA674E" w:rsidR="00FD3BE7" w:rsidRPr="00296EAB" w:rsidRDefault="00296EAB" w:rsidP="001006DA">
      <w:pPr>
        <w:spacing w:line="276" w:lineRule="auto"/>
        <w:rPr>
          <w:b/>
          <w:bCs/>
          <w:i/>
          <w:iCs/>
        </w:rPr>
      </w:pPr>
      <w:bookmarkStart w:id="9" w:name="_Hlk117253607"/>
      <w:r>
        <w:rPr>
          <w:noProof/>
          <w:lang w:eastAsia="ru-RU"/>
        </w:rPr>
        <w:drawing>
          <wp:anchor distT="0" distB="0" distL="114300" distR="114300" simplePos="0" relativeHeight="251743232" behindDoc="0" locked="0" layoutInCell="1" allowOverlap="1" wp14:anchorId="647F8834" wp14:editId="15D21BC6">
            <wp:simplePos x="0" y="0"/>
            <wp:positionH relativeFrom="margin">
              <wp:posOffset>1905</wp:posOffset>
            </wp:positionH>
            <wp:positionV relativeFrom="paragraph">
              <wp:posOffset>15240</wp:posOffset>
            </wp:positionV>
            <wp:extent cx="2577465" cy="1933575"/>
            <wp:effectExtent l="0" t="0" r="0" b="9525"/>
            <wp:wrapSquare wrapText="bothSides"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7465" cy="193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3BE7" w:rsidRPr="00C217F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Можжевельник чешуйчатый '</w:t>
      </w:r>
      <w:proofErr w:type="spellStart"/>
      <w:r w:rsidR="00FD3BE7" w:rsidRPr="00C217F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Blue</w:t>
      </w:r>
      <w:proofErr w:type="spellEnd"/>
      <w:r w:rsidR="00FD3BE7" w:rsidRPr="00C217F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="00FD3BE7" w:rsidRPr="00C217F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Carpet</w:t>
      </w:r>
      <w:proofErr w:type="spellEnd"/>
      <w:r w:rsidR="00FD3BE7" w:rsidRPr="00C217F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'</w:t>
      </w:r>
      <w:r w:rsidR="00FD3BE7" w:rsidRPr="00693DC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="00FD3BE7" w:rsidRPr="00296EA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- </w:t>
      </w:r>
      <w:proofErr w:type="spellStart"/>
      <w:r w:rsidR="00FD3BE7" w:rsidRPr="00C217F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Juniperus</w:t>
      </w:r>
      <w:proofErr w:type="spellEnd"/>
      <w:r w:rsidR="00FD3BE7" w:rsidRPr="00C217F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="00FD3BE7" w:rsidRPr="00C217F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sguamata</w:t>
      </w:r>
      <w:proofErr w:type="spellEnd"/>
      <w:r w:rsidR="00FD3BE7" w:rsidRPr="00C217F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r w:rsidR="00FD3BE7" w:rsidRPr="00296EAB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‘</w:t>
      </w:r>
      <w:proofErr w:type="spellStart"/>
      <w:r w:rsidR="00FD3BE7" w:rsidRPr="00C217F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Blue</w:t>
      </w:r>
      <w:proofErr w:type="spellEnd"/>
      <w:r w:rsidR="00FD3BE7" w:rsidRPr="00C217F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="00FD3BE7" w:rsidRPr="00C217F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Carpet</w:t>
      </w:r>
      <w:proofErr w:type="spellEnd"/>
      <w:r w:rsidR="00FD3BE7" w:rsidRPr="00296EAB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’</w:t>
      </w:r>
    </w:p>
    <w:bookmarkEnd w:id="9"/>
    <w:p w14:paraId="6FEA95E0" w14:textId="290F71F6" w:rsidR="00FD3BE7" w:rsidRDefault="00FD3BE7" w:rsidP="001006DA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Вечнозеленый к</w:t>
      </w:r>
      <w:r w:rsidRPr="00401030">
        <w:rPr>
          <w:rFonts w:ascii="Times New Roman" w:hAnsi="Times New Roman" w:cs="Times New Roman"/>
          <w:sz w:val="24"/>
          <w:szCs w:val="24"/>
        </w:rPr>
        <w:t xml:space="preserve">устарник </w:t>
      </w:r>
      <w:r>
        <w:rPr>
          <w:rFonts w:ascii="Times New Roman" w:hAnsi="Times New Roman" w:cs="Times New Roman"/>
          <w:sz w:val="24"/>
          <w:szCs w:val="24"/>
        </w:rPr>
        <w:t xml:space="preserve">0,3-0,5 м высоты и диаметром кроны 1,5-2 м. Декоративен особым габитусом кроны - популярен как почвопокровное растение. Крона плоская, широкая, сильноветвистая. Умеренно растущий. Зимостойкий. Хорошо переносит стрижку. Устойчив к техногенным загрязнениям и может высаживаться на участках с высокой загрязненностью воздуха и почв. Светолюбив. Устойчив в условиях регулярного орошения. Болезнями и вредителями не повреждается. </w:t>
      </w:r>
      <w:r w:rsidR="00444AE8">
        <w:rPr>
          <w:rFonts w:ascii="Times New Roman" w:hAnsi="Times New Roman" w:cs="Times New Roman"/>
          <w:sz w:val="24"/>
          <w:szCs w:val="24"/>
        </w:rPr>
        <w:t xml:space="preserve">Не выносит щелочных почв, </w:t>
      </w:r>
      <w:r w:rsidR="00AD22EC">
        <w:rPr>
          <w:rFonts w:ascii="Times New Roman" w:hAnsi="Times New Roman" w:cs="Times New Roman"/>
          <w:sz w:val="24"/>
          <w:szCs w:val="24"/>
        </w:rPr>
        <w:t>поэтому рекомендуется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444AE8">
        <w:rPr>
          <w:rFonts w:ascii="Times New Roman" w:hAnsi="Times New Roman" w:cs="Times New Roman"/>
          <w:sz w:val="24"/>
          <w:szCs w:val="24"/>
        </w:rPr>
        <w:t xml:space="preserve">ограниченное использование </w:t>
      </w:r>
      <w:r>
        <w:rPr>
          <w:rFonts w:ascii="Times New Roman" w:hAnsi="Times New Roman" w:cs="Times New Roman"/>
          <w:sz w:val="24"/>
          <w:szCs w:val="24"/>
        </w:rPr>
        <w:t>для озеленения скверов и парков.</w:t>
      </w:r>
    </w:p>
    <w:p w14:paraId="7493E3A4" w14:textId="77777777" w:rsidR="00CC5F42" w:rsidRPr="003D16B6" w:rsidRDefault="00CC5F42" w:rsidP="001006DA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BC70BEA" w14:textId="27A75414" w:rsidR="00FD3BE7" w:rsidRDefault="00296EAB" w:rsidP="00296EAB">
      <w:pPr>
        <w:spacing w:line="276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707392" behindDoc="0" locked="0" layoutInCell="1" allowOverlap="1" wp14:anchorId="386C9637" wp14:editId="3282A8AE">
            <wp:simplePos x="0" y="0"/>
            <wp:positionH relativeFrom="margin">
              <wp:posOffset>4168140</wp:posOffset>
            </wp:positionH>
            <wp:positionV relativeFrom="paragraph">
              <wp:posOffset>45720</wp:posOffset>
            </wp:positionV>
            <wp:extent cx="1762125" cy="2349500"/>
            <wp:effectExtent l="0" t="0" r="9525" b="0"/>
            <wp:wrapSquare wrapText="bothSides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234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3BE7" w:rsidRPr="008D603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Облепиха </w:t>
      </w:r>
      <w:proofErr w:type="spellStart"/>
      <w:r w:rsidR="00FD3BE7" w:rsidRPr="008D603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крушиновидная</w:t>
      </w:r>
      <w:proofErr w:type="spellEnd"/>
      <w:r w:rsidR="00FD3BE7" w:rsidRPr="0053109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-</w:t>
      </w:r>
      <w:r w:rsidR="00FD3BE7" w:rsidRPr="008D603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proofErr w:type="spellStart"/>
      <w:r w:rsidR="00FD3BE7" w:rsidRPr="008D6039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Hippophae</w:t>
      </w:r>
      <w:proofErr w:type="spellEnd"/>
      <w:r w:rsidR="00FD3BE7" w:rsidRPr="008D6039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="00FD3BE7" w:rsidRPr="008D6039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rhamnoides</w:t>
      </w:r>
      <w:proofErr w:type="spellEnd"/>
      <w:r w:rsidR="00FD3BE7" w:rsidRPr="008D603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L.</w:t>
      </w:r>
    </w:p>
    <w:p w14:paraId="3E20E008" w14:textId="73312BB6" w:rsidR="00FD3BE7" w:rsidRDefault="00FD3BE7" w:rsidP="00296EAB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Дерево или декоративный кустарник до 10 м высоты. </w:t>
      </w:r>
      <w:proofErr w:type="gramStart"/>
      <w:r>
        <w:rPr>
          <w:rFonts w:ascii="Times New Roman" w:hAnsi="Times New Roman" w:cs="Times New Roman"/>
          <w:sz w:val="24"/>
          <w:szCs w:val="24"/>
        </w:rPr>
        <w:t>Естественно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произрастает в Европе, Сибири, Средней и Зарубежной Азии. Встречается в зарослях по берегам рек, ручьев. Декоративна листвой и плодами. Умеренно растущая порода. Зимостойкая. Устойчив только в условиях регулярного орошения. Светолюбива. Как плодовое растение не может высаживаться на участках с высокой загрязненностью воздуха и почвы.</w:t>
      </w:r>
      <w:r w:rsidR="00FF049E">
        <w:rPr>
          <w:rFonts w:ascii="Times New Roman" w:hAnsi="Times New Roman" w:cs="Times New Roman"/>
          <w:sz w:val="24"/>
          <w:szCs w:val="24"/>
        </w:rPr>
        <w:t xml:space="preserve"> (П).</w:t>
      </w:r>
      <w:r>
        <w:rPr>
          <w:rFonts w:ascii="Times New Roman" w:hAnsi="Times New Roman" w:cs="Times New Roman"/>
          <w:sz w:val="24"/>
          <w:szCs w:val="24"/>
        </w:rPr>
        <w:t xml:space="preserve"> Иногда поражается болезнями и </w:t>
      </w:r>
      <w:proofErr w:type="spellStart"/>
      <w:r>
        <w:rPr>
          <w:rFonts w:ascii="Times New Roman" w:hAnsi="Times New Roman" w:cs="Times New Roman"/>
          <w:sz w:val="24"/>
          <w:szCs w:val="24"/>
        </w:rPr>
        <w:t>энтомовредителями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Рекомендуется для озеленения </w:t>
      </w:r>
      <w:r w:rsidR="00FF049E">
        <w:rPr>
          <w:rFonts w:ascii="Times New Roman" w:hAnsi="Times New Roman" w:cs="Times New Roman"/>
          <w:sz w:val="24"/>
          <w:szCs w:val="24"/>
        </w:rPr>
        <w:t xml:space="preserve">бульваров, </w:t>
      </w:r>
      <w:r>
        <w:rPr>
          <w:rFonts w:ascii="Times New Roman" w:hAnsi="Times New Roman" w:cs="Times New Roman"/>
          <w:sz w:val="24"/>
          <w:szCs w:val="24"/>
        </w:rPr>
        <w:t>скверов, парков, лесопарков.</w:t>
      </w:r>
    </w:p>
    <w:p w14:paraId="11956D9E" w14:textId="77777777" w:rsidR="003F0942" w:rsidRDefault="003F0942" w:rsidP="00296EAB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D514A46" w14:textId="2FC085C6" w:rsidR="00FD3BE7" w:rsidRPr="007E2C3E" w:rsidRDefault="00FD3BE7" w:rsidP="00514BD6">
      <w:pPr>
        <w:spacing w:line="276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708416" behindDoc="0" locked="0" layoutInCell="1" allowOverlap="1" wp14:anchorId="76F1776E" wp14:editId="5DF99A20">
            <wp:simplePos x="0" y="0"/>
            <wp:positionH relativeFrom="margin">
              <wp:align>left</wp:align>
            </wp:positionH>
            <wp:positionV relativeFrom="paragraph">
              <wp:posOffset>59690</wp:posOffset>
            </wp:positionV>
            <wp:extent cx="1714500" cy="2284095"/>
            <wp:effectExtent l="0" t="0" r="0" b="1905"/>
            <wp:wrapSquare wrapText="bothSides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8072" cy="22891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D603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Орех</w:t>
      </w:r>
      <w:r w:rsidRPr="007E2C3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 xml:space="preserve"> </w:t>
      </w:r>
      <w:proofErr w:type="spellStart"/>
      <w:r w:rsidRPr="008D603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манчжурский</w:t>
      </w:r>
      <w:proofErr w:type="spellEnd"/>
      <w:r w:rsidRPr="004521C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 xml:space="preserve"> -</w:t>
      </w:r>
      <w:r w:rsidRPr="007E2C3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 xml:space="preserve"> </w:t>
      </w:r>
      <w:r w:rsidRPr="007E2C3E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/>
        </w:rPr>
        <w:t xml:space="preserve">Juglans </w:t>
      </w:r>
      <w:proofErr w:type="spellStart"/>
      <w:r w:rsidRPr="007E2C3E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/>
        </w:rPr>
        <w:t>mandshurica</w:t>
      </w:r>
      <w:proofErr w:type="spellEnd"/>
      <w:r w:rsidRPr="007E2C3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 xml:space="preserve"> Maxim.</w:t>
      </w:r>
    </w:p>
    <w:p w14:paraId="329B5285" w14:textId="74B9DF42" w:rsidR="00FD3BE7" w:rsidRDefault="00FD3BE7" w:rsidP="00514BD6">
      <w:pPr>
        <w:spacing w:line="276" w:lineRule="auto"/>
        <w:jc w:val="both"/>
      </w:pPr>
      <w:r>
        <w:rPr>
          <w:rFonts w:ascii="Times New Roman" w:hAnsi="Times New Roman" w:cs="Times New Roman"/>
          <w:sz w:val="24"/>
          <w:szCs w:val="24"/>
        </w:rPr>
        <w:t xml:space="preserve">Дерево до 30 м высоты.  </w:t>
      </w:r>
      <w:proofErr w:type="gramStart"/>
      <w:r>
        <w:rPr>
          <w:rFonts w:ascii="Times New Roman" w:hAnsi="Times New Roman" w:cs="Times New Roman"/>
          <w:sz w:val="24"/>
          <w:szCs w:val="24"/>
        </w:rPr>
        <w:t>Естественно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произрастает в Приамурье. Быстрорастущая порода. Декоративен раскидистой ажурной </w:t>
      </w:r>
      <w:proofErr w:type="spellStart"/>
      <w:r>
        <w:rPr>
          <w:rFonts w:ascii="Times New Roman" w:hAnsi="Times New Roman" w:cs="Times New Roman"/>
          <w:sz w:val="24"/>
          <w:szCs w:val="24"/>
        </w:rPr>
        <w:t>широкоокруглой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формой кроны. Зимостойкий. Умеренно   теневынослив. Обладает мощной корневой системой, с глубоким стержневым и хорошо развитыми, неглубоко залегающими боковыми корнями. Устойчив в условиях регулярного орошения. Из-за недостаточной устойчивости к техногенным загрязнениям не может высаживаться на участках с высокой загрязненностью воздуха и почв. </w:t>
      </w:r>
      <w:r w:rsidR="00FF049E">
        <w:rPr>
          <w:rFonts w:ascii="Times New Roman" w:hAnsi="Times New Roman" w:cs="Times New Roman"/>
          <w:sz w:val="24"/>
          <w:szCs w:val="24"/>
        </w:rPr>
        <w:t xml:space="preserve">(П). </w:t>
      </w:r>
      <w:r>
        <w:rPr>
          <w:rFonts w:ascii="Times New Roman" w:hAnsi="Times New Roman" w:cs="Times New Roman"/>
          <w:sz w:val="24"/>
          <w:szCs w:val="24"/>
        </w:rPr>
        <w:t>Рекомендуется для использования в озеленении уличных насаждений, бульваров, скверов, парков, лесопарков.</w:t>
      </w:r>
      <w:r w:rsidRPr="002533EB">
        <w:t xml:space="preserve"> </w:t>
      </w:r>
    </w:p>
    <w:p w14:paraId="5087C8C2" w14:textId="77777777" w:rsidR="000526AF" w:rsidRDefault="000526AF" w:rsidP="00514BD6">
      <w:pPr>
        <w:spacing w:line="276" w:lineRule="auto"/>
        <w:jc w:val="both"/>
      </w:pPr>
    </w:p>
    <w:p w14:paraId="6928DA33" w14:textId="7CC23B98" w:rsidR="00FD3BE7" w:rsidRDefault="000526AF" w:rsidP="00514BD6">
      <w:pPr>
        <w:spacing w:line="276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825152" behindDoc="0" locked="0" layoutInCell="1" allowOverlap="1" wp14:anchorId="675A0E29" wp14:editId="2BACB322">
            <wp:simplePos x="0" y="0"/>
            <wp:positionH relativeFrom="margin">
              <wp:align>left</wp:align>
            </wp:positionH>
            <wp:positionV relativeFrom="paragraph">
              <wp:posOffset>17780</wp:posOffset>
            </wp:positionV>
            <wp:extent cx="2159000" cy="1619250"/>
            <wp:effectExtent l="0" t="0" r="0" b="0"/>
            <wp:wrapSquare wrapText="bothSides"/>
            <wp:docPr id="151" name="Рисунок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3697" cy="16226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3BE7" w:rsidRPr="008D603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Пихта сибирская</w:t>
      </w:r>
      <w:r w:rsidR="00FD3BE7" w:rsidRPr="0053109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- </w:t>
      </w:r>
      <w:proofErr w:type="spellStart"/>
      <w:r w:rsidR="00FD3BE7" w:rsidRPr="008D6039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Abies</w:t>
      </w:r>
      <w:proofErr w:type="spellEnd"/>
      <w:r w:rsidR="00FD3BE7" w:rsidRPr="008D6039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="00FD3BE7" w:rsidRPr="008D6039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sibirica</w:t>
      </w:r>
      <w:proofErr w:type="spellEnd"/>
      <w:r w:rsidR="00FD3BE7" w:rsidRPr="008D603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proofErr w:type="spellStart"/>
      <w:r w:rsidR="00FD3BE7" w:rsidRPr="008D603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Ledeb</w:t>
      </w:r>
      <w:proofErr w:type="spellEnd"/>
      <w:r w:rsidR="00FD3BE7" w:rsidRPr="008D603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.</w:t>
      </w:r>
    </w:p>
    <w:p w14:paraId="5F47D647" w14:textId="6996C5F3" w:rsidR="00FD3BE7" w:rsidRDefault="000526AF" w:rsidP="00514BD6">
      <w:pPr>
        <w:spacing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709440" behindDoc="0" locked="0" layoutInCell="1" allowOverlap="1" wp14:anchorId="454C8752" wp14:editId="4B40161C">
            <wp:simplePos x="0" y="0"/>
            <wp:positionH relativeFrom="margin">
              <wp:posOffset>4644390</wp:posOffset>
            </wp:positionH>
            <wp:positionV relativeFrom="paragraph">
              <wp:posOffset>180975</wp:posOffset>
            </wp:positionV>
            <wp:extent cx="1223645" cy="1995805"/>
            <wp:effectExtent l="0" t="0" r="0" b="4445"/>
            <wp:wrapSquare wrapText="bothSides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/>
                    <pic:cNvPicPr>
                      <a:picLocks noChangeAspect="1" noChangeArrowheads="1"/>
                    </pic:cNvPicPr>
                  </pic:nvPicPr>
                  <pic:blipFill rotWithShape="1"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88" t="5516" b="6606"/>
                    <a:stretch/>
                  </pic:blipFill>
                  <pic:spPr bwMode="auto">
                    <a:xfrm>
                      <a:off x="0" y="0"/>
                      <a:ext cx="1223645" cy="1995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3BE7">
        <w:rPr>
          <w:rFonts w:ascii="Times New Roman" w:hAnsi="Times New Roman" w:cs="Times New Roman"/>
          <w:sz w:val="24"/>
          <w:szCs w:val="24"/>
        </w:rPr>
        <w:t xml:space="preserve">Вечнозеленое дерево высотой до 30 м. Естественно произрастает в Европе, </w:t>
      </w:r>
      <w:proofErr w:type="spellStart"/>
      <w:r w:rsidR="00FD3BE7">
        <w:rPr>
          <w:rFonts w:ascii="Times New Roman" w:hAnsi="Times New Roman" w:cs="Times New Roman"/>
          <w:sz w:val="24"/>
          <w:szCs w:val="24"/>
        </w:rPr>
        <w:t>Джунгарском</w:t>
      </w:r>
      <w:proofErr w:type="spellEnd"/>
      <w:r w:rsidR="00FD3BE7">
        <w:rPr>
          <w:rFonts w:ascii="Times New Roman" w:hAnsi="Times New Roman" w:cs="Times New Roman"/>
          <w:sz w:val="24"/>
          <w:szCs w:val="24"/>
        </w:rPr>
        <w:t xml:space="preserve"> Алатау, Монголии. Умеренно растущая порода. Декоративна особым </w:t>
      </w:r>
      <w:proofErr w:type="spellStart"/>
      <w:r w:rsidR="00FD3BE7">
        <w:rPr>
          <w:rFonts w:ascii="Times New Roman" w:hAnsi="Times New Roman" w:cs="Times New Roman"/>
          <w:sz w:val="24"/>
          <w:szCs w:val="24"/>
        </w:rPr>
        <w:t>узкоконическим</w:t>
      </w:r>
      <w:proofErr w:type="spellEnd"/>
      <w:r w:rsidR="00FD3BE7">
        <w:rPr>
          <w:rFonts w:ascii="Times New Roman" w:hAnsi="Times New Roman" w:cs="Times New Roman"/>
          <w:sz w:val="24"/>
          <w:szCs w:val="24"/>
        </w:rPr>
        <w:t xml:space="preserve"> габитусом кроны. Зимостойкая. Светолюбива. Устойчив только в условиях регулярного орошения.</w:t>
      </w:r>
      <w:r w:rsidR="00444AE8">
        <w:rPr>
          <w:rFonts w:ascii="Times New Roman" w:hAnsi="Times New Roman" w:cs="Times New Roman"/>
          <w:sz w:val="24"/>
          <w:szCs w:val="24"/>
        </w:rPr>
        <w:t xml:space="preserve"> Требовательна к </w:t>
      </w:r>
      <w:proofErr w:type="gramStart"/>
      <w:r w:rsidR="00444AE8">
        <w:rPr>
          <w:rFonts w:ascii="Times New Roman" w:hAnsi="Times New Roman" w:cs="Times New Roman"/>
          <w:sz w:val="24"/>
          <w:szCs w:val="24"/>
        </w:rPr>
        <w:t>влажности</w:t>
      </w:r>
      <w:proofErr w:type="gramEnd"/>
      <w:r w:rsidR="00FD3BE7">
        <w:rPr>
          <w:rFonts w:ascii="Times New Roman" w:hAnsi="Times New Roman" w:cs="Times New Roman"/>
          <w:sz w:val="24"/>
          <w:szCs w:val="24"/>
        </w:rPr>
        <w:t xml:space="preserve"> Из-за недостаточной устойчивости к техногенным загрязнениям не может высаживаться на участках с высокой загрязненностью воздуха и почв. Болезнями и вредителями не повреждается. Рекомендуется для </w:t>
      </w:r>
      <w:r w:rsidR="0060560F">
        <w:rPr>
          <w:rFonts w:ascii="Times New Roman" w:hAnsi="Times New Roman" w:cs="Times New Roman"/>
          <w:sz w:val="24"/>
          <w:szCs w:val="24"/>
        </w:rPr>
        <w:t xml:space="preserve">бульваров, </w:t>
      </w:r>
      <w:r w:rsidR="00FD3BE7">
        <w:rPr>
          <w:rFonts w:ascii="Times New Roman" w:hAnsi="Times New Roman" w:cs="Times New Roman"/>
          <w:sz w:val="24"/>
          <w:szCs w:val="24"/>
        </w:rPr>
        <w:t>скверов, парков, лесопарков</w:t>
      </w:r>
      <w:r w:rsidR="00FF049E">
        <w:rPr>
          <w:rFonts w:ascii="Times New Roman" w:hAnsi="Times New Roman" w:cs="Times New Roman"/>
          <w:sz w:val="24"/>
          <w:szCs w:val="24"/>
        </w:rPr>
        <w:t>, придомовых территорий и входных групп, приусадебных</w:t>
      </w:r>
      <w:r w:rsidR="00C436BF">
        <w:rPr>
          <w:rFonts w:ascii="Times New Roman" w:hAnsi="Times New Roman" w:cs="Times New Roman"/>
          <w:sz w:val="24"/>
          <w:szCs w:val="24"/>
        </w:rPr>
        <w:t xml:space="preserve"> и дачных участков.</w:t>
      </w:r>
      <w:r w:rsidR="00FD3BE7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14:paraId="5834D903" w14:textId="77777777" w:rsidR="00D770CE" w:rsidRDefault="00D770CE" w:rsidP="00514BD6">
      <w:pPr>
        <w:spacing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1DAF0C17" w14:textId="033D815A" w:rsidR="009F4204" w:rsidRDefault="00CC5F42" w:rsidP="00CC5F42">
      <w:pPr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744256" behindDoc="0" locked="0" layoutInCell="1" allowOverlap="1" wp14:anchorId="6DB5D5AF" wp14:editId="73E83B49">
            <wp:simplePos x="0" y="0"/>
            <wp:positionH relativeFrom="margin">
              <wp:align>left</wp:align>
            </wp:positionH>
            <wp:positionV relativeFrom="paragraph">
              <wp:posOffset>59690</wp:posOffset>
            </wp:positionV>
            <wp:extent cx="1356995" cy="1990725"/>
            <wp:effectExtent l="0" t="0" r="0" b="9525"/>
            <wp:wrapSquare wrapText="bothSides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995" cy="199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proofErr w:type="spellStart"/>
      <w:r w:rsidR="00FD3BE7" w:rsidRPr="008D603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Плосковеточник</w:t>
      </w:r>
      <w:proofErr w:type="spellEnd"/>
      <w:r w:rsidR="00FD3BE7" w:rsidRPr="008D603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восточный</w:t>
      </w:r>
      <w:r w:rsidR="00FD3BE7" w:rsidRPr="0053109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- </w:t>
      </w:r>
      <w:proofErr w:type="spellStart"/>
      <w:r w:rsidR="00FD3BE7" w:rsidRPr="008D6039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Platucladus</w:t>
      </w:r>
      <w:proofErr w:type="spellEnd"/>
      <w:r w:rsidR="00FD3BE7" w:rsidRPr="008D6039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="00FD3BE7" w:rsidRPr="008D6039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orientalis</w:t>
      </w:r>
      <w:proofErr w:type="spellEnd"/>
      <w:r w:rsidR="00FD3BE7" w:rsidRPr="008D603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(L.) </w:t>
      </w:r>
      <w:proofErr w:type="spellStart"/>
      <w:r w:rsidR="00FD3BE7" w:rsidRPr="008D603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Franco</w:t>
      </w:r>
      <w:proofErr w:type="spellEnd"/>
    </w:p>
    <w:p w14:paraId="3B2491A1" w14:textId="67E0DDC3" w:rsidR="00CC5F42" w:rsidRDefault="00D770CE" w:rsidP="00CC5F42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745280" behindDoc="0" locked="0" layoutInCell="1" allowOverlap="1" wp14:anchorId="3CDAE494" wp14:editId="0150CBC7">
            <wp:simplePos x="0" y="0"/>
            <wp:positionH relativeFrom="margin">
              <wp:posOffset>4541520</wp:posOffset>
            </wp:positionH>
            <wp:positionV relativeFrom="paragraph">
              <wp:posOffset>685800</wp:posOffset>
            </wp:positionV>
            <wp:extent cx="1371600" cy="1828800"/>
            <wp:effectExtent l="0" t="0" r="0" b="0"/>
            <wp:wrapSquare wrapText="bothSides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37160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3BE7">
        <w:rPr>
          <w:rFonts w:ascii="Times New Roman" w:hAnsi="Times New Roman" w:cs="Times New Roman"/>
          <w:sz w:val="24"/>
          <w:szCs w:val="24"/>
        </w:rPr>
        <w:t xml:space="preserve">Дерево </w:t>
      </w:r>
      <w:r w:rsidR="009F4204">
        <w:rPr>
          <w:rFonts w:ascii="Times New Roman" w:hAnsi="Times New Roman" w:cs="Times New Roman"/>
          <w:sz w:val="24"/>
          <w:szCs w:val="24"/>
        </w:rPr>
        <w:t xml:space="preserve">или кустарник </w:t>
      </w:r>
      <w:r w:rsidR="00FD3BE7">
        <w:rPr>
          <w:rFonts w:ascii="Times New Roman" w:hAnsi="Times New Roman" w:cs="Times New Roman"/>
          <w:sz w:val="24"/>
          <w:szCs w:val="24"/>
        </w:rPr>
        <w:t xml:space="preserve">до 8 м. в культуре, часто разветвляющееся от основания на многочисленные стволы. Крона яйцевидная. </w:t>
      </w:r>
      <w:proofErr w:type="gramStart"/>
      <w:r w:rsidR="00FD3BE7">
        <w:rPr>
          <w:rFonts w:ascii="Times New Roman" w:hAnsi="Times New Roman" w:cs="Times New Roman"/>
          <w:sz w:val="24"/>
          <w:szCs w:val="24"/>
        </w:rPr>
        <w:t>Естественно</w:t>
      </w:r>
      <w:proofErr w:type="gramEnd"/>
      <w:r w:rsidR="00FD3BE7">
        <w:rPr>
          <w:rFonts w:ascii="Times New Roman" w:hAnsi="Times New Roman" w:cs="Times New Roman"/>
          <w:sz w:val="24"/>
          <w:szCs w:val="24"/>
        </w:rPr>
        <w:t xml:space="preserve"> произрастает в Китае.  Декоративен</w:t>
      </w:r>
      <w:r w:rsidR="004C275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плоскими побегами,</w:t>
      </w:r>
      <w:r w:rsidR="00FD3BE7">
        <w:rPr>
          <w:rFonts w:ascii="Times New Roman" w:hAnsi="Times New Roman" w:cs="Times New Roman"/>
          <w:sz w:val="24"/>
          <w:szCs w:val="24"/>
        </w:rPr>
        <w:t xml:space="preserve"> ветвящимися в плоскостях, параллельных с общим направлением роста. </w:t>
      </w:r>
      <w:r w:rsidR="009F4204">
        <w:rPr>
          <w:rFonts w:ascii="Times New Roman" w:hAnsi="Times New Roman" w:cs="Times New Roman"/>
          <w:sz w:val="24"/>
          <w:szCs w:val="24"/>
        </w:rPr>
        <w:t>Относительно м</w:t>
      </w:r>
      <w:r w:rsidR="00FD3BE7">
        <w:rPr>
          <w:rFonts w:ascii="Times New Roman" w:hAnsi="Times New Roman" w:cs="Times New Roman"/>
          <w:sz w:val="24"/>
          <w:szCs w:val="24"/>
        </w:rPr>
        <w:t xml:space="preserve">едленно растущий. Светолюбив. Устойчив только в условиях регулярного орошения. Зимостоек. Устойчив к техногенным загрязнениям и может высаживаться на участках с высокой загрязненностью воздуха и </w:t>
      </w:r>
      <w:r w:rsidR="00FD3BE7" w:rsidRPr="00D22E1C">
        <w:rPr>
          <w:rFonts w:ascii="Times New Roman" w:hAnsi="Times New Roman" w:cs="Times New Roman"/>
          <w:sz w:val="24"/>
          <w:szCs w:val="24"/>
        </w:rPr>
        <w:t>почвы.</w:t>
      </w:r>
      <w:r w:rsidR="00FD3BE7">
        <w:rPr>
          <w:rFonts w:ascii="Times New Roman" w:hAnsi="Times New Roman" w:cs="Times New Roman"/>
          <w:sz w:val="24"/>
          <w:szCs w:val="24"/>
        </w:rPr>
        <w:t xml:space="preserve"> Рекомендуется для </w:t>
      </w:r>
      <w:proofErr w:type="spellStart"/>
      <w:r w:rsidR="00FD3BE7">
        <w:rPr>
          <w:rFonts w:ascii="Times New Roman" w:hAnsi="Times New Roman" w:cs="Times New Roman"/>
          <w:sz w:val="24"/>
          <w:szCs w:val="24"/>
        </w:rPr>
        <w:t>солитерных</w:t>
      </w:r>
      <w:proofErr w:type="spellEnd"/>
      <w:r w:rsidR="00FD3BE7">
        <w:rPr>
          <w:rFonts w:ascii="Times New Roman" w:hAnsi="Times New Roman" w:cs="Times New Roman"/>
          <w:sz w:val="24"/>
          <w:szCs w:val="24"/>
        </w:rPr>
        <w:t xml:space="preserve"> и групповых посадок</w:t>
      </w:r>
      <w:r w:rsidR="00FD3BE7">
        <w:rPr>
          <w:rFonts w:ascii="Times New Roman" w:hAnsi="Times New Roman" w:cs="Times New Roman"/>
          <w:color w:val="343434"/>
          <w:sz w:val="24"/>
          <w:szCs w:val="24"/>
          <w:shd w:val="clear" w:color="auto" w:fill="FFFFFF"/>
        </w:rPr>
        <w:t xml:space="preserve"> в озеленении </w:t>
      </w:r>
      <w:r w:rsidR="004C2755">
        <w:rPr>
          <w:rFonts w:ascii="Times New Roman" w:hAnsi="Times New Roman" w:cs="Times New Roman"/>
          <w:color w:val="343434"/>
          <w:sz w:val="24"/>
          <w:szCs w:val="24"/>
          <w:shd w:val="clear" w:color="auto" w:fill="FFFFFF"/>
        </w:rPr>
        <w:t xml:space="preserve">бульваров, </w:t>
      </w:r>
      <w:r w:rsidR="00FD3BE7">
        <w:rPr>
          <w:rFonts w:ascii="Times New Roman" w:hAnsi="Times New Roman" w:cs="Times New Roman"/>
          <w:color w:val="343434"/>
          <w:sz w:val="24"/>
          <w:szCs w:val="24"/>
          <w:shd w:val="clear" w:color="auto" w:fill="FFFFFF"/>
        </w:rPr>
        <w:t>скверов</w:t>
      </w:r>
      <w:r w:rsidR="004C2755">
        <w:rPr>
          <w:rFonts w:ascii="Times New Roman" w:hAnsi="Times New Roman" w:cs="Times New Roman"/>
          <w:color w:val="343434"/>
          <w:sz w:val="24"/>
          <w:szCs w:val="24"/>
          <w:shd w:val="clear" w:color="auto" w:fill="FFFFFF"/>
        </w:rPr>
        <w:t>,</w:t>
      </w:r>
      <w:r w:rsidR="00FD3BE7">
        <w:rPr>
          <w:rFonts w:ascii="Times New Roman" w:hAnsi="Times New Roman" w:cs="Times New Roman"/>
          <w:color w:val="343434"/>
          <w:sz w:val="24"/>
          <w:szCs w:val="24"/>
          <w:shd w:val="clear" w:color="auto" w:fill="FFFFFF"/>
        </w:rPr>
        <w:t xml:space="preserve"> парков</w:t>
      </w:r>
      <w:r w:rsidR="004C2755">
        <w:rPr>
          <w:rFonts w:ascii="Times New Roman" w:hAnsi="Times New Roman" w:cs="Times New Roman"/>
          <w:color w:val="343434"/>
          <w:sz w:val="24"/>
          <w:szCs w:val="24"/>
          <w:shd w:val="clear" w:color="auto" w:fill="FFFFFF"/>
        </w:rPr>
        <w:t>, придомовых территорий,</w:t>
      </w:r>
      <w:r w:rsidR="00FD3BE7" w:rsidRPr="004521C3">
        <w:rPr>
          <w:rFonts w:ascii="Times New Roman" w:hAnsi="Times New Roman" w:cs="Times New Roman"/>
          <w:color w:val="343434"/>
          <w:sz w:val="24"/>
          <w:szCs w:val="24"/>
          <w:shd w:val="clear" w:color="auto" w:fill="FFFFFF"/>
        </w:rPr>
        <w:t xml:space="preserve"> </w:t>
      </w:r>
      <w:r w:rsidR="00FD3BE7">
        <w:rPr>
          <w:rFonts w:ascii="Times New Roman" w:hAnsi="Times New Roman" w:cs="Times New Roman"/>
          <w:color w:val="343434"/>
          <w:sz w:val="24"/>
          <w:szCs w:val="24"/>
          <w:shd w:val="clear" w:color="auto" w:fill="FFFFFF"/>
        </w:rPr>
        <w:t>в защищенных не продуваемых местах.</w:t>
      </w:r>
      <w:r w:rsidR="00FD3BE7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069BF79" w14:textId="2ECE7500" w:rsidR="00FD3BE7" w:rsidRDefault="00B22FBE" w:rsidP="00B22FBE">
      <w:pPr>
        <w:spacing w:line="276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746304" behindDoc="0" locked="0" layoutInCell="1" allowOverlap="1" wp14:anchorId="7818DB49" wp14:editId="5455B881">
            <wp:simplePos x="0" y="0"/>
            <wp:positionH relativeFrom="column">
              <wp:posOffset>3175</wp:posOffset>
            </wp:positionH>
            <wp:positionV relativeFrom="paragraph">
              <wp:posOffset>6350</wp:posOffset>
            </wp:positionV>
            <wp:extent cx="1763395" cy="2352675"/>
            <wp:effectExtent l="0" t="0" r="8255" b="9525"/>
            <wp:wrapSquare wrapText="bothSides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3395" cy="2352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proofErr w:type="spellStart"/>
      <w:r w:rsidR="00FD3BE7" w:rsidRPr="008D603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Птелея</w:t>
      </w:r>
      <w:proofErr w:type="spellEnd"/>
      <w:r w:rsidR="00FD3BE7" w:rsidRPr="008D603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трехлистная</w:t>
      </w:r>
      <w:r w:rsidR="00FD3BE7" w:rsidRPr="0053109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- </w:t>
      </w:r>
      <w:proofErr w:type="spellStart"/>
      <w:r w:rsidR="00FD3BE7" w:rsidRPr="008D6039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Ptelea</w:t>
      </w:r>
      <w:proofErr w:type="spellEnd"/>
      <w:r w:rsidR="00FD3BE7" w:rsidRPr="008D6039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="00FD3BE7" w:rsidRPr="008D6039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trifoliata</w:t>
      </w:r>
      <w:proofErr w:type="spellEnd"/>
      <w:r w:rsidR="00FD3BE7" w:rsidRPr="008D6039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L.</w:t>
      </w:r>
    </w:p>
    <w:p w14:paraId="03E3768D" w14:textId="42E2FE2A" w:rsidR="00FD3BE7" w:rsidRPr="00531096" w:rsidRDefault="0016715A" w:rsidP="00B22FBE">
      <w:pPr>
        <w:spacing w:line="276" w:lineRule="auto"/>
        <w:jc w:val="both"/>
        <w:rPr>
          <w:b/>
          <w:bCs/>
        </w:rPr>
      </w:pPr>
      <w:r>
        <w:rPr>
          <w:noProof/>
          <w:lang w:eastAsia="ru-RU"/>
        </w:rPr>
        <w:drawing>
          <wp:anchor distT="0" distB="0" distL="114300" distR="114300" simplePos="0" relativeHeight="251747328" behindDoc="0" locked="0" layoutInCell="1" allowOverlap="1" wp14:anchorId="7CE67CC4" wp14:editId="73F90E46">
            <wp:simplePos x="0" y="0"/>
            <wp:positionH relativeFrom="margin">
              <wp:align>right</wp:align>
            </wp:positionH>
            <wp:positionV relativeFrom="paragraph">
              <wp:posOffset>570230</wp:posOffset>
            </wp:positionV>
            <wp:extent cx="1664335" cy="2219325"/>
            <wp:effectExtent l="0" t="0" r="0" b="9525"/>
            <wp:wrapSquare wrapText="bothSides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4335" cy="221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3BE7">
        <w:rPr>
          <w:rFonts w:ascii="Times New Roman" w:hAnsi="Times New Roman" w:cs="Times New Roman"/>
          <w:sz w:val="24"/>
          <w:szCs w:val="24"/>
        </w:rPr>
        <w:t xml:space="preserve">Небольшое дерево 4-8 м высоты. </w:t>
      </w:r>
      <w:proofErr w:type="gramStart"/>
      <w:r w:rsidR="00FD3BE7">
        <w:rPr>
          <w:rFonts w:ascii="Times New Roman" w:hAnsi="Times New Roman" w:cs="Times New Roman"/>
          <w:sz w:val="24"/>
          <w:szCs w:val="24"/>
        </w:rPr>
        <w:t>Естественно</w:t>
      </w:r>
      <w:proofErr w:type="gramEnd"/>
      <w:r w:rsidR="00FD3BE7">
        <w:rPr>
          <w:rFonts w:ascii="Times New Roman" w:hAnsi="Times New Roman" w:cs="Times New Roman"/>
          <w:sz w:val="24"/>
          <w:szCs w:val="24"/>
        </w:rPr>
        <w:t xml:space="preserve"> произрастает в Северной Америке. Быстрорастущая порода. Декоративна шаровидной формой кроны. Характеризуется сдержанной декоративностью. Зимостойкая. Теневыносливая. Нетребовательна к почвам. Устойчива в условиях регулярного орошения. Устойчива к техногенным загрязнениям и может высаживаться на участках с высокой загрязненностью воздуха и почвы. Хорошо переносит стрижку. Рекомендуется для использования в озеленении уличных насаждений, бульваров, скверов, парков</w:t>
      </w:r>
      <w:r w:rsidR="004C2755">
        <w:rPr>
          <w:rFonts w:ascii="Times New Roman" w:hAnsi="Times New Roman" w:cs="Times New Roman"/>
          <w:sz w:val="24"/>
          <w:szCs w:val="24"/>
        </w:rPr>
        <w:t>, придомовых территорий и входных групп,</w:t>
      </w:r>
      <w:r w:rsidR="00FD3BE7">
        <w:rPr>
          <w:rFonts w:ascii="Times New Roman" w:hAnsi="Times New Roman" w:cs="Times New Roman"/>
          <w:sz w:val="24"/>
          <w:szCs w:val="24"/>
        </w:rPr>
        <w:t xml:space="preserve"> как для </w:t>
      </w:r>
      <w:r w:rsidR="009F4204">
        <w:rPr>
          <w:rFonts w:ascii="Times New Roman" w:hAnsi="Times New Roman" w:cs="Times New Roman"/>
          <w:sz w:val="24"/>
          <w:szCs w:val="24"/>
        </w:rPr>
        <w:t>одиночных,</w:t>
      </w:r>
      <w:r w:rsidR="00FD3BE7">
        <w:rPr>
          <w:rFonts w:ascii="Times New Roman" w:hAnsi="Times New Roman" w:cs="Times New Roman"/>
          <w:sz w:val="24"/>
          <w:szCs w:val="24"/>
        </w:rPr>
        <w:t xml:space="preserve"> так и групповых посадок.</w:t>
      </w:r>
      <w:r w:rsidR="00B22FBE" w:rsidRPr="00B22FBE">
        <w:rPr>
          <w:noProof/>
        </w:rPr>
        <w:t xml:space="preserve"> </w:t>
      </w:r>
    </w:p>
    <w:p w14:paraId="51C16134" w14:textId="677691CA" w:rsidR="00FD3BE7" w:rsidRDefault="0016715A" w:rsidP="005358CB">
      <w:pPr>
        <w:pStyle w:val="a3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749376" behindDoc="0" locked="0" layoutInCell="1" allowOverlap="1" wp14:anchorId="6B4642B1" wp14:editId="2909BA4C">
            <wp:simplePos x="0" y="0"/>
            <wp:positionH relativeFrom="margin">
              <wp:align>left</wp:align>
            </wp:positionH>
            <wp:positionV relativeFrom="paragraph">
              <wp:posOffset>50165</wp:posOffset>
            </wp:positionV>
            <wp:extent cx="1878965" cy="2505075"/>
            <wp:effectExtent l="0" t="0" r="6985" b="0"/>
            <wp:wrapSquare wrapText="bothSides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4229" cy="25117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3BE7" w:rsidRPr="008538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Пузыреплодник </w:t>
      </w:r>
      <w:proofErr w:type="spellStart"/>
      <w:r w:rsidR="00FD3BE7" w:rsidRPr="008538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калинолистный</w:t>
      </w:r>
      <w:proofErr w:type="spellEnd"/>
      <w:r w:rsidR="00FD3BE7" w:rsidRPr="008538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- </w:t>
      </w:r>
      <w:proofErr w:type="spellStart"/>
      <w:r w:rsidR="00FD3BE7" w:rsidRPr="008538B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Physocarpus</w:t>
      </w:r>
      <w:proofErr w:type="spellEnd"/>
      <w:r w:rsidR="00FD3BE7" w:rsidRPr="008538B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="00FD3BE7" w:rsidRPr="008538B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opulifo</w:t>
      </w:r>
      <w:proofErr w:type="spellEnd"/>
      <w:r w:rsidR="009F420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/>
        </w:rPr>
        <w:t>li</w:t>
      </w:r>
      <w:proofErr w:type="spellStart"/>
      <w:r w:rsidR="00FD3BE7" w:rsidRPr="008538B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us</w:t>
      </w:r>
      <w:proofErr w:type="spellEnd"/>
      <w:r w:rsidR="00FD3BE7" w:rsidRPr="008538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(L.) </w:t>
      </w:r>
      <w:proofErr w:type="spellStart"/>
      <w:r w:rsidR="00FD3BE7" w:rsidRPr="008538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Maxim</w:t>
      </w:r>
      <w:proofErr w:type="spellEnd"/>
      <w:r w:rsidR="00FD3BE7" w:rsidRPr="008538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.</w:t>
      </w:r>
    </w:p>
    <w:p w14:paraId="02BAFB22" w14:textId="662358A7" w:rsidR="00FD3BE7" w:rsidRDefault="00FD3BE7" w:rsidP="00FD3BE7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Кустарник высотой до 3 м, образующий густую полушаровидную крону. </w:t>
      </w:r>
      <w:proofErr w:type="gramStart"/>
      <w:r>
        <w:rPr>
          <w:rFonts w:ascii="Times New Roman" w:hAnsi="Times New Roman" w:cs="Times New Roman"/>
          <w:sz w:val="24"/>
          <w:szCs w:val="24"/>
        </w:rPr>
        <w:t>Естественно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произрастает в Северной Америке и Канаде. Быстрорастущий. Неприхотлив в уходе. Декоративен листвой и цветами. Зимостойкий. Светолюбив. Засухоустойчив даже в условиях ограниченного искусственного орошения. Устойчив к техногенным загрязнениям и может высаживаться на участках с высокой загрязненностью воздуха и почв. Болезнями и вредителями не повреждается. Хорошо переносит стрижку. </w:t>
      </w:r>
      <w:r w:rsidR="009F4204">
        <w:rPr>
          <w:rFonts w:ascii="Times New Roman" w:hAnsi="Times New Roman" w:cs="Times New Roman"/>
          <w:sz w:val="24"/>
          <w:szCs w:val="24"/>
        </w:rPr>
        <w:t xml:space="preserve">Может быть использован для живых изгородей и массивов. </w:t>
      </w:r>
      <w:r>
        <w:rPr>
          <w:rFonts w:ascii="Times New Roman" w:hAnsi="Times New Roman" w:cs="Times New Roman"/>
          <w:sz w:val="24"/>
          <w:szCs w:val="24"/>
        </w:rPr>
        <w:t xml:space="preserve">Рекомендуется для озеленения </w:t>
      </w:r>
      <w:r w:rsidR="00C63606">
        <w:rPr>
          <w:rFonts w:ascii="Times New Roman" w:hAnsi="Times New Roman" w:cs="Times New Roman"/>
          <w:sz w:val="24"/>
          <w:szCs w:val="24"/>
        </w:rPr>
        <w:t xml:space="preserve">бульваров, </w:t>
      </w:r>
      <w:r>
        <w:rPr>
          <w:rFonts w:ascii="Times New Roman" w:hAnsi="Times New Roman" w:cs="Times New Roman"/>
          <w:sz w:val="24"/>
          <w:szCs w:val="24"/>
        </w:rPr>
        <w:t>скверов, парков, лесопарков</w:t>
      </w:r>
      <w:r w:rsidR="00C63606">
        <w:rPr>
          <w:rFonts w:ascii="Times New Roman" w:hAnsi="Times New Roman" w:cs="Times New Roman"/>
          <w:sz w:val="24"/>
          <w:szCs w:val="24"/>
        </w:rPr>
        <w:t>, придомовых территорий и входных групп.</w:t>
      </w:r>
      <w:r w:rsidR="005358CB">
        <w:rPr>
          <w:rFonts w:ascii="Times New Roman" w:hAnsi="Times New Roman" w:cs="Times New Roman"/>
          <w:sz w:val="24"/>
          <w:szCs w:val="24"/>
        </w:rPr>
        <w:t xml:space="preserve"> Выведены сорта.</w:t>
      </w:r>
    </w:p>
    <w:p w14:paraId="33F01A00" w14:textId="77777777" w:rsidR="00D770CE" w:rsidRDefault="00D770CE" w:rsidP="00FD3BE7">
      <w:pP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0BFA10A4" w14:textId="753CAE1A" w:rsidR="00FD3BE7" w:rsidRDefault="00E40AE4" w:rsidP="00FD3BE7">
      <w:pP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809792" behindDoc="0" locked="0" layoutInCell="1" allowOverlap="1" wp14:anchorId="3560AF31" wp14:editId="47F965BC">
            <wp:simplePos x="0" y="0"/>
            <wp:positionH relativeFrom="margin">
              <wp:posOffset>3749040</wp:posOffset>
            </wp:positionH>
            <wp:positionV relativeFrom="paragraph">
              <wp:posOffset>89535</wp:posOffset>
            </wp:positionV>
            <wp:extent cx="2181225" cy="2181225"/>
            <wp:effectExtent l="0" t="0" r="9525" b="9525"/>
            <wp:wrapSquare wrapText="bothSides"/>
            <wp:docPr id="143" name="Рисунок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218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3BE7" w:rsidRPr="008538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Пузыреплодник </w:t>
      </w:r>
      <w:proofErr w:type="spellStart"/>
      <w:r w:rsidR="00FD3BE7" w:rsidRPr="008538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калинолистный</w:t>
      </w:r>
      <w:proofErr w:type="spellEnd"/>
      <w:r w:rsidR="00FD3BE7" w:rsidRPr="008538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="00FD3BE7" w:rsidRPr="008538B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'</w:t>
      </w:r>
      <w:proofErr w:type="spellStart"/>
      <w:r w:rsidR="00FD3BE7" w:rsidRPr="008538B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Darts</w:t>
      </w:r>
      <w:proofErr w:type="spellEnd"/>
      <w:r w:rsidR="00FD3BE7" w:rsidRPr="008538B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="00FD3BE7" w:rsidRPr="008538B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Gold</w:t>
      </w:r>
      <w:proofErr w:type="spellEnd"/>
      <w:r w:rsidR="00FD3BE7" w:rsidRPr="008538B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'</w:t>
      </w:r>
      <w:r w:rsidR="00FD3BE7" w:rsidRPr="008538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- </w:t>
      </w:r>
      <w:proofErr w:type="spellStart"/>
      <w:r w:rsidR="00FD3BE7" w:rsidRPr="008538B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Physocarpus</w:t>
      </w:r>
      <w:proofErr w:type="spellEnd"/>
      <w:r w:rsidR="00FD3BE7" w:rsidRPr="008538B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="00FD3BE7" w:rsidRPr="008538B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opulifolius</w:t>
      </w:r>
      <w:proofErr w:type="spellEnd"/>
      <w:r w:rsidR="00FD3BE7" w:rsidRPr="008538B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‘</w:t>
      </w:r>
      <w:proofErr w:type="spellStart"/>
      <w:r w:rsidR="00FD3BE7" w:rsidRPr="008538B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Darts</w:t>
      </w:r>
      <w:proofErr w:type="spellEnd"/>
      <w:r w:rsidR="00FD3BE7" w:rsidRPr="008538B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="00FD3BE7" w:rsidRPr="008538B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Gold</w:t>
      </w:r>
      <w:proofErr w:type="spellEnd"/>
      <w:r w:rsidR="00FD3BE7" w:rsidRPr="008538B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’</w:t>
      </w:r>
    </w:p>
    <w:p w14:paraId="135D07FF" w14:textId="17032123" w:rsidR="00FD3BE7" w:rsidRDefault="00FD3BE7" w:rsidP="00FD3BE7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Компактный кустарник высотой до </w:t>
      </w:r>
      <w:r w:rsidR="009F4204">
        <w:rPr>
          <w:rFonts w:ascii="Times New Roman" w:hAnsi="Times New Roman" w:cs="Times New Roman"/>
          <w:sz w:val="24"/>
          <w:szCs w:val="24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м высоты и таким же диаметром кроны. Голландский сорт. Быстрорастущий. Декоративен золотистой листвой и бело-розовыми   цветами. Зимостойкий. Светолюбив. </w:t>
      </w:r>
      <w:r w:rsidR="009F4204">
        <w:rPr>
          <w:rFonts w:ascii="Times New Roman" w:hAnsi="Times New Roman" w:cs="Times New Roman"/>
          <w:sz w:val="24"/>
          <w:szCs w:val="24"/>
        </w:rPr>
        <w:t>При недостатке почвенной влаги, возможно обгорание краев листовой пластинки.</w:t>
      </w:r>
      <w:r>
        <w:rPr>
          <w:rFonts w:ascii="Times New Roman" w:hAnsi="Times New Roman" w:cs="Times New Roman"/>
          <w:sz w:val="24"/>
          <w:szCs w:val="24"/>
        </w:rPr>
        <w:t xml:space="preserve"> К почвам не требователен. Устойчив к техногенным загрязнениям и может высаживаться на участках с высокой загрязненностью воздуха и почв. Болезнями и вредителями не повреждается. Рекомендуется для озеленения </w:t>
      </w:r>
      <w:r w:rsidR="004F2012">
        <w:rPr>
          <w:rFonts w:ascii="Times New Roman" w:hAnsi="Times New Roman" w:cs="Times New Roman"/>
          <w:sz w:val="24"/>
          <w:szCs w:val="24"/>
        </w:rPr>
        <w:t xml:space="preserve">бульваров, </w:t>
      </w:r>
      <w:r>
        <w:rPr>
          <w:rFonts w:ascii="Times New Roman" w:hAnsi="Times New Roman" w:cs="Times New Roman"/>
          <w:sz w:val="24"/>
          <w:szCs w:val="24"/>
        </w:rPr>
        <w:t>скверов, парков, лесопарков.</w:t>
      </w:r>
    </w:p>
    <w:p w14:paraId="2819D8D8" w14:textId="27D650AC" w:rsidR="00FD3BE7" w:rsidRDefault="00B22FBE" w:rsidP="00FD3BE7">
      <w:pP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748352" behindDoc="0" locked="0" layoutInCell="1" allowOverlap="1" wp14:anchorId="2B98674F" wp14:editId="58EBB6D2">
            <wp:simplePos x="0" y="0"/>
            <wp:positionH relativeFrom="margin">
              <wp:align>left</wp:align>
            </wp:positionH>
            <wp:positionV relativeFrom="paragraph">
              <wp:posOffset>12065</wp:posOffset>
            </wp:positionV>
            <wp:extent cx="1986440" cy="2647950"/>
            <wp:effectExtent l="0" t="0" r="0" b="0"/>
            <wp:wrapSquare wrapText="bothSides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6440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D3BE7" w:rsidRPr="008538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Пузыреплодник </w:t>
      </w:r>
      <w:proofErr w:type="spellStart"/>
      <w:r w:rsidR="00FD3BE7" w:rsidRPr="008538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калинолистный</w:t>
      </w:r>
      <w:proofErr w:type="spellEnd"/>
      <w:r w:rsidR="00FD3BE7" w:rsidRPr="008538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="00FD3BE7" w:rsidRPr="008538B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'</w:t>
      </w:r>
      <w:proofErr w:type="spellStart"/>
      <w:r w:rsidR="00FD3BE7" w:rsidRPr="008538B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Diabolo</w:t>
      </w:r>
      <w:proofErr w:type="spellEnd"/>
      <w:r w:rsidR="00FD3BE7" w:rsidRPr="008538B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="00FD3BE7" w:rsidRPr="008538B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d'Or</w:t>
      </w:r>
      <w:proofErr w:type="spellEnd"/>
      <w:r w:rsidR="00FD3BE7" w:rsidRPr="008538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' - </w:t>
      </w:r>
      <w:proofErr w:type="spellStart"/>
      <w:r w:rsidR="00FD3BE7" w:rsidRPr="008538B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Physocarpus</w:t>
      </w:r>
      <w:proofErr w:type="spellEnd"/>
      <w:r w:rsidR="00FD3BE7" w:rsidRPr="008538B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="00FD3BE7" w:rsidRPr="008538B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opulifo</w:t>
      </w:r>
      <w:proofErr w:type="spellEnd"/>
      <w:r w:rsidR="009F420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/>
        </w:rPr>
        <w:t>li</w:t>
      </w:r>
      <w:proofErr w:type="spellStart"/>
      <w:r w:rsidR="00FD3BE7" w:rsidRPr="008538B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us</w:t>
      </w:r>
      <w:proofErr w:type="spellEnd"/>
      <w:r w:rsidR="00FD3BE7" w:rsidRPr="008538B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'</w:t>
      </w:r>
      <w:proofErr w:type="spellStart"/>
      <w:r w:rsidR="00FD3BE7" w:rsidRPr="008538B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Diabolo</w:t>
      </w:r>
      <w:proofErr w:type="spellEnd"/>
      <w:r w:rsidR="00FD3BE7" w:rsidRPr="008538B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="00FD3BE7" w:rsidRPr="008538BC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d'Or</w:t>
      </w:r>
      <w:proofErr w:type="spellEnd"/>
      <w:r w:rsidR="00FD3BE7" w:rsidRPr="008538B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'</w:t>
      </w:r>
    </w:p>
    <w:p w14:paraId="02A0A61F" w14:textId="57B6F865" w:rsidR="00FD3BE7" w:rsidRDefault="00FD3BE7" w:rsidP="00FD3BE7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Декоративный кустарник до 3 м высоты. Куст с компактной и плотной кроной шаровидной формой.  Быстрорастущий. Неприхотлив в уходе. Декоративен медно-оранжевой листвой и цветами. Зимостойкий. Светолюбив. Устойчив в условиях регулярного орошения, на почвах с хорошим дренажем. Устойчив к техногенным загрязнениям и может высаживаться на участках с высокой загрязненностью воздуха и почв. Болезнями и вредителями не повреждается. Хорошо переносит стрижку. Рекомендуется </w:t>
      </w:r>
      <w:r w:rsidR="009F4204">
        <w:rPr>
          <w:rFonts w:ascii="Times New Roman" w:hAnsi="Times New Roman" w:cs="Times New Roman"/>
          <w:sz w:val="24"/>
          <w:szCs w:val="24"/>
        </w:rPr>
        <w:t xml:space="preserve">свободно растущий и в стрижке </w:t>
      </w:r>
      <w:r>
        <w:rPr>
          <w:rFonts w:ascii="Times New Roman" w:hAnsi="Times New Roman" w:cs="Times New Roman"/>
          <w:sz w:val="24"/>
          <w:szCs w:val="24"/>
        </w:rPr>
        <w:t xml:space="preserve">для озеленения </w:t>
      </w:r>
      <w:r w:rsidR="004F2012">
        <w:rPr>
          <w:rFonts w:ascii="Times New Roman" w:hAnsi="Times New Roman" w:cs="Times New Roman"/>
          <w:sz w:val="24"/>
          <w:szCs w:val="24"/>
        </w:rPr>
        <w:t xml:space="preserve">бульваров, </w:t>
      </w:r>
      <w:r>
        <w:rPr>
          <w:rFonts w:ascii="Times New Roman" w:hAnsi="Times New Roman" w:cs="Times New Roman"/>
          <w:sz w:val="24"/>
          <w:szCs w:val="24"/>
        </w:rPr>
        <w:t>скверов, парков, лесопарков</w:t>
      </w:r>
      <w:r w:rsidR="004F2012">
        <w:rPr>
          <w:rFonts w:ascii="Times New Roman" w:hAnsi="Times New Roman" w:cs="Times New Roman"/>
          <w:sz w:val="24"/>
          <w:szCs w:val="24"/>
        </w:rPr>
        <w:t>, придомовых территорий и входных групп.</w:t>
      </w:r>
    </w:p>
    <w:p w14:paraId="5BF22639" w14:textId="77777777" w:rsidR="005358CB" w:rsidRDefault="005358CB" w:rsidP="00FD3BE7">
      <w:pP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08B20CC7" w14:textId="67E1784E" w:rsidR="00FD3BE7" w:rsidRDefault="00C52E81" w:rsidP="00FD3BE7">
      <w:pP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821056" behindDoc="0" locked="0" layoutInCell="1" allowOverlap="1" wp14:anchorId="6A8E0431" wp14:editId="1F3B12AF">
            <wp:simplePos x="0" y="0"/>
            <wp:positionH relativeFrom="margin">
              <wp:posOffset>4549140</wp:posOffset>
            </wp:positionH>
            <wp:positionV relativeFrom="paragraph">
              <wp:posOffset>3810</wp:posOffset>
            </wp:positionV>
            <wp:extent cx="1381125" cy="1840865"/>
            <wp:effectExtent l="0" t="0" r="9525" b="6985"/>
            <wp:wrapSquare wrapText="bothSides"/>
            <wp:docPr id="148" name="Рисунок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840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3BE7" w:rsidRPr="00DE629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Роза </w:t>
      </w:r>
      <w:proofErr w:type="spellStart"/>
      <w:r w:rsidR="00FD3BE7" w:rsidRPr="00DE629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колючейшая</w:t>
      </w:r>
      <w:proofErr w:type="spellEnd"/>
      <w:r w:rsidR="00FD3BE7" w:rsidRPr="00DE629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="00FD3BE7" w:rsidRPr="00CC5F42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- </w:t>
      </w:r>
      <w:proofErr w:type="spellStart"/>
      <w:r w:rsidR="00FD3BE7" w:rsidRPr="00DE629A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Rosa</w:t>
      </w:r>
      <w:proofErr w:type="spellEnd"/>
      <w:r w:rsidR="00FD3BE7" w:rsidRPr="00DE629A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="00FD3BE7" w:rsidRPr="00DE629A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spinosissima</w:t>
      </w:r>
      <w:proofErr w:type="spellEnd"/>
      <w:r w:rsidR="00FD3BE7" w:rsidRPr="00DE629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L.</w:t>
      </w:r>
    </w:p>
    <w:p w14:paraId="31A0E092" w14:textId="276BF4C9" w:rsidR="00FD3BE7" w:rsidRDefault="00FD3BE7" w:rsidP="00FD3BE7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Кустарник 0,75- 2 м высоты. </w:t>
      </w:r>
      <w:proofErr w:type="gramStart"/>
      <w:r>
        <w:rPr>
          <w:rFonts w:ascii="Times New Roman" w:hAnsi="Times New Roman" w:cs="Times New Roman"/>
          <w:sz w:val="24"/>
          <w:szCs w:val="24"/>
        </w:rPr>
        <w:t>Естественно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произрастает в Европе, в Крыму, на Кавказе, Средней Азии, Запа</w:t>
      </w:r>
      <w:r w:rsidR="00C52E81">
        <w:rPr>
          <w:rFonts w:ascii="Times New Roman" w:hAnsi="Times New Roman" w:cs="Times New Roman"/>
          <w:sz w:val="24"/>
          <w:szCs w:val="24"/>
        </w:rPr>
        <w:t>дно</w:t>
      </w:r>
      <w:r>
        <w:rPr>
          <w:rFonts w:ascii="Times New Roman" w:hAnsi="Times New Roman" w:cs="Times New Roman"/>
          <w:sz w:val="24"/>
          <w:szCs w:val="24"/>
        </w:rPr>
        <w:t xml:space="preserve">й Сибири, в Китае. Быстрорастущая порода. Декоративна листвой, цветами и плодами. Зимостойкая. Светолюбивая. Засухоустойчива даже в условиях ограниченного искусственного орошения. Как плодовое растение не может высаживаться на участках с высокой загрязненностью воздуха и почв. </w:t>
      </w:r>
      <w:r w:rsidR="00443843">
        <w:rPr>
          <w:rFonts w:ascii="Times New Roman" w:hAnsi="Times New Roman" w:cs="Times New Roman"/>
          <w:sz w:val="24"/>
          <w:szCs w:val="24"/>
        </w:rPr>
        <w:t>(П).</w:t>
      </w:r>
      <w:r>
        <w:rPr>
          <w:rFonts w:ascii="Times New Roman" w:hAnsi="Times New Roman" w:cs="Times New Roman"/>
          <w:sz w:val="24"/>
          <w:szCs w:val="24"/>
        </w:rPr>
        <w:t xml:space="preserve"> Болезнями и вредителями не повреждается. Рекомендуется для озеленения скверов, парков, лесопарков.</w:t>
      </w:r>
      <w:r w:rsidR="00C52E81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2067E58" w14:textId="7EC85E95" w:rsidR="005358CB" w:rsidRDefault="005358CB" w:rsidP="00FD3BE7">
      <w:pP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7A68A34C" w14:textId="73B1408E" w:rsidR="00FD3BE7" w:rsidRDefault="00451486" w:rsidP="00FD3BE7">
      <w:pP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751424" behindDoc="0" locked="0" layoutInCell="1" allowOverlap="1" wp14:anchorId="3DC88B0B" wp14:editId="1134DA26">
            <wp:simplePos x="0" y="0"/>
            <wp:positionH relativeFrom="margin">
              <wp:align>left</wp:align>
            </wp:positionH>
            <wp:positionV relativeFrom="paragraph">
              <wp:posOffset>336550</wp:posOffset>
            </wp:positionV>
            <wp:extent cx="2598420" cy="1948815"/>
            <wp:effectExtent l="952" t="0" r="0" b="0"/>
            <wp:wrapSquare wrapText="bothSides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598420" cy="1948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D3BE7" w:rsidRPr="00DE629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Роза морщинистая - </w:t>
      </w:r>
      <w:proofErr w:type="spellStart"/>
      <w:r w:rsidR="00FD3BE7" w:rsidRPr="00DE629A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Rosa</w:t>
      </w:r>
      <w:proofErr w:type="spellEnd"/>
      <w:r w:rsidR="00FD3BE7" w:rsidRPr="00DE629A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="00FD3BE7" w:rsidRPr="00DE629A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rugosa</w:t>
      </w:r>
      <w:proofErr w:type="spellEnd"/>
      <w:r w:rsidR="00FD3BE7" w:rsidRPr="00DE629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proofErr w:type="spellStart"/>
      <w:r w:rsidR="00FD3BE7" w:rsidRPr="00DE629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Thunb</w:t>
      </w:r>
      <w:proofErr w:type="spellEnd"/>
      <w:r w:rsidR="00FD3BE7" w:rsidRPr="00DE629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.</w:t>
      </w:r>
    </w:p>
    <w:p w14:paraId="0F4D8C12" w14:textId="2B7D1BC9" w:rsidR="00443843" w:rsidRDefault="00451486" w:rsidP="00443843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750400" behindDoc="0" locked="0" layoutInCell="1" allowOverlap="1" wp14:anchorId="1813D80B" wp14:editId="203792ED">
            <wp:simplePos x="0" y="0"/>
            <wp:positionH relativeFrom="margin">
              <wp:align>right</wp:align>
            </wp:positionH>
            <wp:positionV relativeFrom="paragraph">
              <wp:posOffset>504190</wp:posOffset>
            </wp:positionV>
            <wp:extent cx="1845310" cy="2459990"/>
            <wp:effectExtent l="0" t="0" r="2540" b="0"/>
            <wp:wrapSquare wrapText="bothSides"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5310" cy="2459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3BE7">
        <w:rPr>
          <w:rFonts w:ascii="Times New Roman" w:hAnsi="Times New Roman" w:cs="Times New Roman"/>
          <w:sz w:val="24"/>
          <w:szCs w:val="24"/>
        </w:rPr>
        <w:t xml:space="preserve">Кустарник 1 - 2 м высоты. </w:t>
      </w:r>
      <w:proofErr w:type="gramStart"/>
      <w:r w:rsidR="00FD3BE7">
        <w:rPr>
          <w:rFonts w:ascii="Times New Roman" w:hAnsi="Times New Roman" w:cs="Times New Roman"/>
          <w:sz w:val="24"/>
          <w:szCs w:val="24"/>
        </w:rPr>
        <w:t>Естественно</w:t>
      </w:r>
      <w:proofErr w:type="gramEnd"/>
      <w:r w:rsidR="00FD3BE7">
        <w:rPr>
          <w:rFonts w:ascii="Times New Roman" w:hAnsi="Times New Roman" w:cs="Times New Roman"/>
          <w:sz w:val="24"/>
          <w:szCs w:val="24"/>
        </w:rPr>
        <w:t xml:space="preserve"> произрастает на Дальнем Востоке, Корее, Японии. Быстрорастущая порода. Чрезвычайно пластичный вид к любым почвенным и климатическим условиям. Декоративна весь сезон обильным цветением, плодами. Зимостойкая. Светолюбивая. Засухоустойчива даже в условиях ограниченного искусственного орошения. Как плодовое растение не может высаживаться на участках с высокой загрязненностью воздуха и почв. </w:t>
      </w:r>
      <w:r w:rsidR="00443843">
        <w:rPr>
          <w:rFonts w:ascii="Times New Roman" w:hAnsi="Times New Roman" w:cs="Times New Roman"/>
          <w:sz w:val="24"/>
          <w:szCs w:val="24"/>
        </w:rPr>
        <w:t>(П).</w:t>
      </w:r>
      <w:r w:rsidR="00FD3BE7">
        <w:rPr>
          <w:rFonts w:ascii="Times New Roman" w:hAnsi="Times New Roman" w:cs="Times New Roman"/>
          <w:sz w:val="24"/>
          <w:szCs w:val="24"/>
        </w:rPr>
        <w:t xml:space="preserve"> Болезнями и вредителями не повреждается. Рекомендуется для озеленения </w:t>
      </w:r>
      <w:r w:rsidR="00443843">
        <w:rPr>
          <w:rFonts w:ascii="Times New Roman" w:hAnsi="Times New Roman" w:cs="Times New Roman"/>
          <w:sz w:val="24"/>
          <w:szCs w:val="24"/>
        </w:rPr>
        <w:t xml:space="preserve">бульваров, </w:t>
      </w:r>
      <w:r w:rsidR="00FD3BE7">
        <w:rPr>
          <w:rFonts w:ascii="Times New Roman" w:hAnsi="Times New Roman" w:cs="Times New Roman"/>
          <w:sz w:val="24"/>
          <w:szCs w:val="24"/>
        </w:rPr>
        <w:t>скверов, парков, лесопарков</w:t>
      </w:r>
      <w:r w:rsidR="00443843">
        <w:rPr>
          <w:rFonts w:ascii="Times New Roman" w:hAnsi="Times New Roman" w:cs="Times New Roman"/>
          <w:sz w:val="24"/>
          <w:szCs w:val="24"/>
        </w:rPr>
        <w:t>, придомовых территорий.</w:t>
      </w:r>
    </w:p>
    <w:p w14:paraId="799FB679" w14:textId="77777777" w:rsidR="00222AE7" w:rsidRDefault="00222AE7" w:rsidP="00443843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679B75E1" w14:textId="7E29F26C" w:rsidR="00FD3BE7" w:rsidRDefault="00001060" w:rsidP="00B406BA">
      <w:pPr>
        <w:spacing w:line="276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801600" behindDoc="0" locked="0" layoutInCell="1" allowOverlap="1" wp14:anchorId="081F2A94" wp14:editId="5C6A6594">
            <wp:simplePos x="0" y="0"/>
            <wp:positionH relativeFrom="margin">
              <wp:posOffset>72390</wp:posOffset>
            </wp:positionH>
            <wp:positionV relativeFrom="paragraph">
              <wp:posOffset>51435</wp:posOffset>
            </wp:positionV>
            <wp:extent cx="2235200" cy="1676400"/>
            <wp:effectExtent l="0" t="0" r="0" b="0"/>
            <wp:wrapSquare wrapText="bothSides"/>
            <wp:docPr id="135" name="Рисунок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5200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3BE7" w:rsidRPr="00DE629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Роза собачья - </w:t>
      </w:r>
      <w:proofErr w:type="spellStart"/>
      <w:r w:rsidR="00FD3BE7" w:rsidRPr="00DE629A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Rosa</w:t>
      </w:r>
      <w:proofErr w:type="spellEnd"/>
      <w:r w:rsidR="00FD3BE7" w:rsidRPr="00DE629A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="00FD3BE7" w:rsidRPr="00DE629A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canina</w:t>
      </w:r>
      <w:proofErr w:type="spellEnd"/>
      <w:r w:rsidR="00FD3BE7" w:rsidRPr="00DE629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L.</w:t>
      </w:r>
    </w:p>
    <w:p w14:paraId="553690CB" w14:textId="7534E824" w:rsidR="00443843" w:rsidRDefault="00FD3BE7" w:rsidP="00443843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Кустарник до 2,5 м высоты и диаметра кроны. </w:t>
      </w:r>
      <w:proofErr w:type="gramStart"/>
      <w:r>
        <w:rPr>
          <w:rFonts w:ascii="Times New Roman" w:hAnsi="Times New Roman" w:cs="Times New Roman"/>
          <w:sz w:val="24"/>
          <w:szCs w:val="24"/>
        </w:rPr>
        <w:t>Естественно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произрастает в Европе, в Крыму, на Кавказе, Средняя Азия, Африка, Иран. Быстрорастущая, неприхотливая порода. Декоративна листвой, цветами и плодами.</w:t>
      </w:r>
      <w:r w:rsidR="00443843">
        <w:rPr>
          <w:rFonts w:ascii="Times New Roman" w:hAnsi="Times New Roman" w:cs="Times New Roman"/>
          <w:sz w:val="24"/>
          <w:szCs w:val="24"/>
        </w:rPr>
        <w:t xml:space="preserve"> (П).</w:t>
      </w:r>
      <w:r>
        <w:rPr>
          <w:rFonts w:ascii="Times New Roman" w:hAnsi="Times New Roman" w:cs="Times New Roman"/>
          <w:sz w:val="24"/>
          <w:szCs w:val="24"/>
        </w:rPr>
        <w:t xml:space="preserve"> Зимостойкая. Светолюбивая. Засухоустойчива даже в условиях ограниченного искусственного орошения. Как плодовое растение не может высаживаться на участках с высокой загрязненностью воздуха и почв. Болезнями и вредителями не повреждается. Рекомендуется для озеленения скверов, парков, лесопарков</w:t>
      </w:r>
      <w:r w:rsidR="00443843">
        <w:rPr>
          <w:rFonts w:ascii="Times New Roman" w:hAnsi="Times New Roman" w:cs="Times New Roman"/>
          <w:sz w:val="24"/>
          <w:szCs w:val="24"/>
        </w:rPr>
        <w:t>.</w:t>
      </w:r>
    </w:p>
    <w:p w14:paraId="2A0D3064" w14:textId="77777777" w:rsidR="00EC3631" w:rsidRDefault="00EC3631" w:rsidP="00B406BA">
      <w:pPr>
        <w:spacing w:line="276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35659C8E" w14:textId="437CE941" w:rsidR="00FD3BE7" w:rsidRDefault="00A539F7" w:rsidP="00B406BA">
      <w:pPr>
        <w:spacing w:line="276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752448" behindDoc="0" locked="0" layoutInCell="1" allowOverlap="1" wp14:anchorId="3B41FD84" wp14:editId="4752D32F">
            <wp:simplePos x="0" y="0"/>
            <wp:positionH relativeFrom="margin">
              <wp:align>left</wp:align>
            </wp:positionH>
            <wp:positionV relativeFrom="paragraph">
              <wp:posOffset>52705</wp:posOffset>
            </wp:positionV>
            <wp:extent cx="2299970" cy="1685925"/>
            <wp:effectExtent l="0" t="0" r="5080" b="0"/>
            <wp:wrapSquare wrapText="bothSides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6857" cy="16905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3BE7" w:rsidRPr="00696A4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Рябина обыкновенная</w:t>
      </w:r>
      <w:r w:rsidR="00FD3BE7" w:rsidRPr="00520F8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- </w:t>
      </w:r>
      <w:proofErr w:type="spellStart"/>
      <w:r w:rsidR="00FD3BE7" w:rsidRPr="00696A45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Sorbus</w:t>
      </w:r>
      <w:proofErr w:type="spellEnd"/>
      <w:r w:rsidR="00FD3BE7" w:rsidRPr="00696A45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="00FD3BE7" w:rsidRPr="00696A45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aucuparia</w:t>
      </w:r>
      <w:proofErr w:type="spellEnd"/>
      <w:r w:rsidR="00FD3BE7" w:rsidRPr="00696A4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L.</w:t>
      </w:r>
    </w:p>
    <w:p w14:paraId="1633C243" w14:textId="046B93C5" w:rsidR="00FD3BE7" w:rsidRDefault="00A539F7" w:rsidP="00B406BA">
      <w:pPr>
        <w:spacing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753472" behindDoc="0" locked="0" layoutInCell="1" allowOverlap="1" wp14:anchorId="17AD5FC8" wp14:editId="342A68CB">
            <wp:simplePos x="0" y="0"/>
            <wp:positionH relativeFrom="margin">
              <wp:align>right</wp:align>
            </wp:positionH>
            <wp:positionV relativeFrom="paragraph">
              <wp:posOffset>235585</wp:posOffset>
            </wp:positionV>
            <wp:extent cx="1614805" cy="2152650"/>
            <wp:effectExtent l="0" t="0" r="4445" b="0"/>
            <wp:wrapSquare wrapText="bothSides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4805" cy="215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3BE7">
        <w:rPr>
          <w:rFonts w:ascii="Times New Roman" w:hAnsi="Times New Roman" w:cs="Times New Roman"/>
          <w:sz w:val="24"/>
          <w:szCs w:val="24"/>
        </w:rPr>
        <w:t xml:space="preserve">Дерево высотой 4-15 (иногда до 20 м). </w:t>
      </w:r>
      <w:proofErr w:type="gramStart"/>
      <w:r w:rsidR="00FD3BE7">
        <w:rPr>
          <w:rFonts w:ascii="Times New Roman" w:hAnsi="Times New Roman" w:cs="Times New Roman"/>
          <w:sz w:val="24"/>
          <w:szCs w:val="24"/>
        </w:rPr>
        <w:t>Естественно</w:t>
      </w:r>
      <w:proofErr w:type="gramEnd"/>
      <w:r w:rsidR="00FD3BE7">
        <w:rPr>
          <w:rFonts w:ascii="Times New Roman" w:hAnsi="Times New Roman" w:cs="Times New Roman"/>
          <w:sz w:val="24"/>
          <w:szCs w:val="24"/>
        </w:rPr>
        <w:t xml:space="preserve"> произрастает в Европе, Крыму, на Кавказе, Малой Азии и в северной Африке. Умеренно растущая порода. Декоративна яркими плодами, остающиеся на ветвях всю зиму, осенней окраской листьев и особым габитусом кроны. Зимостойкая. Засухоустойчивая. Теневыносливая. Как лекарственное растение не может высаживаться на участках с высокой загрязненностью воздуха и почв.</w:t>
      </w:r>
      <w:r w:rsidR="00443843">
        <w:rPr>
          <w:rFonts w:ascii="Times New Roman" w:hAnsi="Times New Roman" w:cs="Times New Roman"/>
          <w:sz w:val="24"/>
          <w:szCs w:val="24"/>
        </w:rPr>
        <w:t xml:space="preserve"> (П).</w:t>
      </w:r>
      <w:r w:rsidR="00FD3BE7">
        <w:rPr>
          <w:rFonts w:ascii="Times New Roman" w:hAnsi="Times New Roman" w:cs="Times New Roman"/>
          <w:sz w:val="24"/>
          <w:szCs w:val="24"/>
        </w:rPr>
        <w:t xml:space="preserve"> Болезнями и вредителями не повреждается. Рекомендуется для использования в озеленении </w:t>
      </w:r>
      <w:r w:rsidR="00443843">
        <w:rPr>
          <w:rFonts w:ascii="Times New Roman" w:hAnsi="Times New Roman" w:cs="Times New Roman"/>
          <w:sz w:val="24"/>
          <w:szCs w:val="24"/>
        </w:rPr>
        <w:t xml:space="preserve">улиц, </w:t>
      </w:r>
      <w:r w:rsidR="0060560F">
        <w:rPr>
          <w:rFonts w:ascii="Times New Roman" w:hAnsi="Times New Roman" w:cs="Times New Roman"/>
          <w:sz w:val="24"/>
          <w:szCs w:val="24"/>
        </w:rPr>
        <w:t xml:space="preserve">бульваров, скверов, </w:t>
      </w:r>
      <w:r w:rsidR="00FD3BE7">
        <w:rPr>
          <w:rFonts w:ascii="Times New Roman" w:hAnsi="Times New Roman" w:cs="Times New Roman"/>
          <w:sz w:val="24"/>
          <w:szCs w:val="24"/>
        </w:rPr>
        <w:t>парков, лесопарков</w:t>
      </w:r>
      <w:r w:rsidR="00443843">
        <w:rPr>
          <w:rFonts w:ascii="Times New Roman" w:hAnsi="Times New Roman" w:cs="Times New Roman"/>
          <w:sz w:val="24"/>
          <w:szCs w:val="24"/>
        </w:rPr>
        <w:t>, придомовых территорий.</w:t>
      </w:r>
      <w:r w:rsidR="00FD3BE7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14:paraId="4DA770CD" w14:textId="77777777" w:rsidR="00001060" w:rsidRDefault="00001060" w:rsidP="00B406BA">
      <w:pPr>
        <w:spacing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3981AEBF" w14:textId="23BD368A" w:rsidR="00FD3BE7" w:rsidRPr="00E73350" w:rsidRDefault="00E73350" w:rsidP="00E73350">
      <w:pPr>
        <w:spacing w:after="0" w:line="276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754496" behindDoc="0" locked="0" layoutInCell="1" allowOverlap="1" wp14:anchorId="097C5EC3" wp14:editId="635938B1">
            <wp:simplePos x="0" y="0"/>
            <wp:positionH relativeFrom="margin">
              <wp:align>left</wp:align>
            </wp:positionH>
            <wp:positionV relativeFrom="paragraph">
              <wp:posOffset>13335</wp:posOffset>
            </wp:positionV>
            <wp:extent cx="2324100" cy="1743075"/>
            <wp:effectExtent l="0" t="0" r="0" b="0"/>
            <wp:wrapSquare wrapText="bothSides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2146" cy="1756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3BE7" w:rsidRPr="00696A4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Рябинник </w:t>
      </w:r>
      <w:proofErr w:type="spellStart"/>
      <w:r w:rsidR="00FD3BE7" w:rsidRPr="00696A4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рябинолистный</w:t>
      </w:r>
      <w:proofErr w:type="spellEnd"/>
      <w:r w:rsidR="00FD3BE7" w:rsidRPr="00AF68E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- </w:t>
      </w:r>
      <w:proofErr w:type="spellStart"/>
      <w:r w:rsidR="00FD3BE7" w:rsidRPr="00696A45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Sorbaria</w:t>
      </w:r>
      <w:proofErr w:type="spellEnd"/>
      <w:r w:rsidR="00FD3BE7" w:rsidRPr="00696A45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="00FD3BE7" w:rsidRPr="00696A45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sorbifolia</w:t>
      </w:r>
      <w:proofErr w:type="spellEnd"/>
      <w:r w:rsidR="00FD3BE7" w:rsidRPr="00696A4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(L.) A. </w:t>
      </w:r>
      <w:proofErr w:type="spellStart"/>
      <w:r w:rsidR="00FD3BE7" w:rsidRPr="00696A4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Braun</w:t>
      </w:r>
      <w:proofErr w:type="spellEnd"/>
      <w:r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</w:p>
    <w:p w14:paraId="56AB25B8" w14:textId="20EDCB5D" w:rsidR="00E73350" w:rsidRDefault="00FD3BE7" w:rsidP="00E73350">
      <w:pPr>
        <w:spacing w:after="0"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Кустарник до </w:t>
      </w:r>
      <w:r w:rsidR="00EF6C11">
        <w:rPr>
          <w:rFonts w:ascii="Times New Roman" w:hAnsi="Times New Roman" w:cs="Times New Roman"/>
          <w:sz w:val="24"/>
          <w:szCs w:val="24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 м высоты, образующий заросли. </w:t>
      </w:r>
      <w:proofErr w:type="gramStart"/>
      <w:r>
        <w:rPr>
          <w:rFonts w:ascii="Times New Roman" w:hAnsi="Times New Roman" w:cs="Times New Roman"/>
          <w:sz w:val="24"/>
          <w:szCs w:val="24"/>
        </w:rPr>
        <w:t>Естественно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произрастает в Западной и Восточной Сибири, в Японии и, Китае, Корее и Монголии. Быстрорастущая порода. Декоратив</w:t>
      </w:r>
      <w:r w:rsidR="00443843">
        <w:rPr>
          <w:rFonts w:ascii="Times New Roman" w:hAnsi="Times New Roman" w:cs="Times New Roman"/>
          <w:sz w:val="24"/>
          <w:szCs w:val="24"/>
        </w:rPr>
        <w:t>е</w:t>
      </w:r>
      <w:r>
        <w:rPr>
          <w:rFonts w:ascii="Times New Roman" w:hAnsi="Times New Roman" w:cs="Times New Roman"/>
          <w:sz w:val="24"/>
          <w:szCs w:val="24"/>
        </w:rPr>
        <w:t>н листвой и цветами. Зимостойк</w:t>
      </w:r>
      <w:r w:rsidR="00443843">
        <w:rPr>
          <w:rFonts w:ascii="Times New Roman" w:hAnsi="Times New Roman" w:cs="Times New Roman"/>
          <w:sz w:val="24"/>
          <w:szCs w:val="24"/>
        </w:rPr>
        <w:t>ий</w:t>
      </w:r>
      <w:r>
        <w:rPr>
          <w:rFonts w:ascii="Times New Roman" w:hAnsi="Times New Roman" w:cs="Times New Roman"/>
          <w:sz w:val="24"/>
          <w:szCs w:val="24"/>
        </w:rPr>
        <w:t xml:space="preserve">. Достаточно засухоустойчив при стандартных режимах орошения. Светолюбив. Из-за недостаточной устойчивости к техногенным загрязнениям не может высаживаться на участках с высокой загрязненностью воздуха и почвы. Болезнями и вредителями не повреждается. Рекомендуется для озеленения </w:t>
      </w:r>
      <w:r w:rsidR="00443843">
        <w:rPr>
          <w:rFonts w:ascii="Times New Roman" w:hAnsi="Times New Roman" w:cs="Times New Roman"/>
          <w:sz w:val="24"/>
          <w:szCs w:val="24"/>
        </w:rPr>
        <w:t xml:space="preserve">бульваров, </w:t>
      </w:r>
      <w:r>
        <w:rPr>
          <w:rFonts w:ascii="Times New Roman" w:hAnsi="Times New Roman" w:cs="Times New Roman"/>
          <w:sz w:val="24"/>
          <w:szCs w:val="24"/>
        </w:rPr>
        <w:t>скверов, парков, лесопарков</w:t>
      </w:r>
      <w:r w:rsidR="00443843">
        <w:rPr>
          <w:rFonts w:ascii="Times New Roman" w:hAnsi="Times New Roman" w:cs="Times New Roman"/>
          <w:sz w:val="24"/>
          <w:szCs w:val="24"/>
        </w:rPr>
        <w:t>, придомовых территорий.</w:t>
      </w:r>
    </w:p>
    <w:p w14:paraId="5F524E7B" w14:textId="7F283298" w:rsidR="00BC407D" w:rsidRDefault="00BC407D" w:rsidP="00E73350">
      <w:pPr>
        <w:spacing w:after="0"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02586188" w14:textId="77777777" w:rsidR="00EC3631" w:rsidRDefault="00EC3631" w:rsidP="00EF6C11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28E5AE8" w14:textId="77777777" w:rsidR="00EC3631" w:rsidRDefault="00EC3631" w:rsidP="00EF6C11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1F5AE7B" w14:textId="13A2406D" w:rsidR="00BC407D" w:rsidRDefault="00E73350" w:rsidP="00EF6C11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</w:t>
      </w:r>
      <w:r w:rsidRPr="00E73350">
        <w:rPr>
          <w:rFonts w:ascii="Times New Roman" w:hAnsi="Times New Roman" w:cs="Times New Roman"/>
          <w:b/>
          <w:bCs/>
          <w:sz w:val="24"/>
          <w:szCs w:val="24"/>
        </w:rPr>
        <w:t xml:space="preserve">Рябинник </w:t>
      </w:r>
      <w:proofErr w:type="spellStart"/>
      <w:r w:rsidRPr="00E73350">
        <w:rPr>
          <w:rFonts w:ascii="Times New Roman" w:hAnsi="Times New Roman" w:cs="Times New Roman"/>
          <w:b/>
          <w:bCs/>
          <w:sz w:val="24"/>
          <w:szCs w:val="24"/>
        </w:rPr>
        <w:t>рябинолист</w:t>
      </w:r>
      <w:r w:rsidR="00EF6C11">
        <w:rPr>
          <w:rFonts w:ascii="Times New Roman" w:hAnsi="Times New Roman" w:cs="Times New Roman"/>
          <w:b/>
          <w:bCs/>
          <w:sz w:val="24"/>
          <w:szCs w:val="24"/>
        </w:rPr>
        <w:t>ный</w:t>
      </w:r>
      <w:proofErr w:type="spellEnd"/>
      <w:r w:rsidRPr="00E73350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EF6C11" w:rsidRPr="00EF6C11">
        <w:rPr>
          <w:rFonts w:ascii="Times New Roman" w:hAnsi="Times New Roman" w:cs="Times New Roman"/>
          <w:b/>
          <w:bCs/>
          <w:i/>
          <w:iCs/>
          <w:sz w:val="24"/>
          <w:szCs w:val="24"/>
        </w:rPr>
        <w:t>‘</w:t>
      </w:r>
      <w:proofErr w:type="spellStart"/>
      <w:r w:rsidR="00EF6C11" w:rsidRPr="00EF6C11">
        <w:rPr>
          <w:rFonts w:ascii="Times New Roman" w:hAnsi="Times New Roman" w:cs="Times New Roman"/>
          <w:b/>
          <w:bCs/>
          <w:i/>
          <w:iCs/>
          <w:sz w:val="24"/>
          <w:szCs w:val="24"/>
        </w:rPr>
        <w:t>Sem</w:t>
      </w:r>
      <w:proofErr w:type="spellEnd"/>
      <w:r w:rsidR="00EF6C11" w:rsidRPr="00EF6C11">
        <w:rPr>
          <w:rFonts w:ascii="Times New Roman" w:hAnsi="Times New Roman" w:cs="Times New Roman"/>
          <w:b/>
          <w:bCs/>
          <w:i/>
          <w:iCs/>
          <w:sz w:val="24"/>
          <w:szCs w:val="24"/>
        </w:rPr>
        <w:t>’</w:t>
      </w:r>
      <w:r w:rsidRPr="00E73350">
        <w:rPr>
          <w:rFonts w:ascii="Times New Roman" w:hAnsi="Times New Roman" w:cs="Times New Roman"/>
          <w:sz w:val="24"/>
          <w:szCs w:val="24"/>
        </w:rPr>
        <w:t xml:space="preserve">- </w:t>
      </w:r>
      <w:proofErr w:type="spellStart"/>
      <w:r w:rsidRPr="00696A45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Sorbaria</w:t>
      </w:r>
      <w:proofErr w:type="spellEnd"/>
      <w:r w:rsidRPr="00696A45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Pr="00696A45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sorbifolia</w:t>
      </w:r>
      <w:proofErr w:type="spellEnd"/>
      <w:r w:rsidRPr="00696A4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bookmarkStart w:id="10" w:name="_Hlk117838247"/>
      <w:r w:rsidRPr="00E73350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‘</w:t>
      </w:r>
      <w:r w:rsidRPr="00E73350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/>
        </w:rPr>
        <w:t>Sem</w:t>
      </w:r>
      <w:r w:rsidRPr="00E73350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’</w:t>
      </w:r>
      <w:bookmarkEnd w:id="10"/>
    </w:p>
    <w:p w14:paraId="199173C9" w14:textId="3114756E" w:rsidR="00001060" w:rsidRDefault="00001060" w:rsidP="00BC407D">
      <w:pPr>
        <w:spacing w:after="0" w:line="276" w:lineRule="auto"/>
        <w:ind w:firstLine="720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</w:pPr>
    </w:p>
    <w:p w14:paraId="2F5C8061" w14:textId="7BB3698C" w:rsidR="00E73350" w:rsidRDefault="00EC3631" w:rsidP="00E73350">
      <w:pPr>
        <w:spacing w:line="276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755520" behindDoc="0" locked="0" layoutInCell="1" allowOverlap="1" wp14:anchorId="28190346" wp14:editId="2041C3D2">
            <wp:simplePos x="0" y="0"/>
            <wp:positionH relativeFrom="margin">
              <wp:align>right</wp:align>
            </wp:positionH>
            <wp:positionV relativeFrom="paragraph">
              <wp:posOffset>71120</wp:posOffset>
            </wp:positionV>
            <wp:extent cx="2495550" cy="1658620"/>
            <wp:effectExtent l="0" t="635" r="0" b="0"/>
            <wp:wrapSquare wrapText="bothSides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495550" cy="165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73350" w:rsidRPr="00E73350">
        <w:rPr>
          <w:rFonts w:ascii="Times New Roman" w:hAnsi="Times New Roman" w:cs="Times New Roman"/>
          <w:sz w:val="24"/>
          <w:szCs w:val="24"/>
        </w:rPr>
        <w:t xml:space="preserve">Компактный густой кустарник высотой до 1 м. Листья декоративные, весной розовато-красные, позже зеленеют. Цветки кремово-белые, в некрупных соцветиях, цветёт необильно в конце </w:t>
      </w:r>
      <w:r w:rsidR="00EF6C11">
        <w:rPr>
          <w:rFonts w:ascii="Times New Roman" w:hAnsi="Times New Roman" w:cs="Times New Roman"/>
          <w:sz w:val="24"/>
          <w:szCs w:val="24"/>
        </w:rPr>
        <w:t>июня</w:t>
      </w:r>
      <w:r w:rsidR="00E73350" w:rsidRPr="00E73350">
        <w:rPr>
          <w:rFonts w:ascii="Times New Roman" w:hAnsi="Times New Roman" w:cs="Times New Roman"/>
          <w:sz w:val="24"/>
          <w:szCs w:val="24"/>
        </w:rPr>
        <w:t xml:space="preserve"> — начале </w:t>
      </w:r>
      <w:r w:rsidR="00EF6C11">
        <w:rPr>
          <w:rFonts w:ascii="Times New Roman" w:hAnsi="Times New Roman" w:cs="Times New Roman"/>
          <w:sz w:val="24"/>
          <w:szCs w:val="24"/>
        </w:rPr>
        <w:t>июля</w:t>
      </w:r>
      <w:r w:rsidR="00E73350" w:rsidRPr="00E73350">
        <w:rPr>
          <w:rFonts w:ascii="Times New Roman" w:hAnsi="Times New Roman" w:cs="Times New Roman"/>
          <w:sz w:val="24"/>
          <w:szCs w:val="24"/>
        </w:rPr>
        <w:t>. Светолюбив, переносит лёгкое затенение, но в тени теряет окраску листьев и компактность кроны. Неприхотлив к почвенным условиям, но требователен к влажности почвы. Не переносит засуху. Зимостойкость высокая. Очень перспективный и яркий кустарник. Может быть использован в качестве живой изгороди и в групповой посадке.</w:t>
      </w:r>
    </w:p>
    <w:p w14:paraId="1A52C803" w14:textId="77777777" w:rsidR="00001060" w:rsidRPr="00E73350" w:rsidRDefault="00001060" w:rsidP="00E73350">
      <w:pPr>
        <w:spacing w:line="276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14:paraId="04365515" w14:textId="71B8D2AF" w:rsidR="00EC3631" w:rsidRDefault="00E73350" w:rsidP="00B406BA">
      <w:pPr>
        <w:spacing w:line="276" w:lineRule="auto"/>
        <w:rPr>
          <w:b/>
          <w:bCs/>
        </w:rPr>
      </w:pPr>
      <w:r>
        <w:rPr>
          <w:b/>
          <w:bCs/>
        </w:rPr>
        <w:t xml:space="preserve">    </w:t>
      </w:r>
    </w:p>
    <w:p w14:paraId="1FBE3DDB" w14:textId="5A777637" w:rsidR="00FD3BE7" w:rsidRDefault="00EC3631" w:rsidP="00B406BA">
      <w:pPr>
        <w:spacing w:line="276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756544" behindDoc="0" locked="0" layoutInCell="1" allowOverlap="1" wp14:anchorId="6EFBA2CE" wp14:editId="2B2D0542">
            <wp:simplePos x="0" y="0"/>
            <wp:positionH relativeFrom="margin">
              <wp:posOffset>5715</wp:posOffset>
            </wp:positionH>
            <wp:positionV relativeFrom="paragraph">
              <wp:posOffset>10160</wp:posOffset>
            </wp:positionV>
            <wp:extent cx="2664460" cy="1771650"/>
            <wp:effectExtent l="0" t="0" r="2540" b="0"/>
            <wp:wrapSquare wrapText="bothSides"/>
            <wp:docPr id="9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4460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73350">
        <w:rPr>
          <w:b/>
          <w:bCs/>
        </w:rPr>
        <w:t xml:space="preserve"> </w:t>
      </w:r>
      <w:r w:rsidR="00FD3BE7" w:rsidRPr="00696A4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Сирень амурская</w:t>
      </w:r>
      <w:r w:rsidR="00FD3BE7" w:rsidRPr="00AF68E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- </w:t>
      </w:r>
      <w:proofErr w:type="spellStart"/>
      <w:r w:rsidR="00FD3BE7" w:rsidRPr="00696A45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Syringa</w:t>
      </w:r>
      <w:proofErr w:type="spellEnd"/>
      <w:r w:rsidR="00FD3BE7" w:rsidRPr="00696A45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="00FD3BE7" w:rsidRPr="00696A45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amurensis</w:t>
      </w:r>
      <w:proofErr w:type="spellEnd"/>
      <w:r w:rsidR="00FD3BE7" w:rsidRPr="00696A4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proofErr w:type="spellStart"/>
      <w:r w:rsidR="00FD3BE7" w:rsidRPr="00696A4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Rupr</w:t>
      </w:r>
      <w:proofErr w:type="spellEnd"/>
      <w:r w:rsidR="00FD3BE7" w:rsidRPr="00696A4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.</w:t>
      </w:r>
    </w:p>
    <w:p w14:paraId="18345552" w14:textId="4663068E" w:rsidR="00443843" w:rsidRDefault="00FD3BE7" w:rsidP="00443843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Многоствольный кустарник высотой</w:t>
      </w:r>
      <w:r w:rsidRPr="00DC6B9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до 10 м.  </w:t>
      </w:r>
      <w:proofErr w:type="gramStart"/>
      <w:r>
        <w:rPr>
          <w:rFonts w:ascii="Times New Roman" w:hAnsi="Times New Roman" w:cs="Times New Roman"/>
          <w:sz w:val="24"/>
          <w:szCs w:val="24"/>
        </w:rPr>
        <w:t>Естественно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произрастает в Приамурье. Медленно растущая порода. Декоративна листвой и цветами. Зимостойка. Достаточно засухоустойчива при стандартных режимах орошения. Теневынослива. Не требовательна к почвам. Хорошо переносит стрижку. Устойчива к техногенным загрязнениям и может высаживаться на участках с высокой загрязненностью воздуха и почвы. Болезнями и вредителями не повреждается. Рекомендуется для озеленения </w:t>
      </w:r>
      <w:r w:rsidR="00443843">
        <w:rPr>
          <w:rFonts w:ascii="Times New Roman" w:hAnsi="Times New Roman" w:cs="Times New Roman"/>
          <w:sz w:val="24"/>
          <w:szCs w:val="24"/>
        </w:rPr>
        <w:t xml:space="preserve">улиц, </w:t>
      </w:r>
      <w:r w:rsidR="0060560F">
        <w:rPr>
          <w:rFonts w:ascii="Times New Roman" w:hAnsi="Times New Roman" w:cs="Times New Roman"/>
          <w:sz w:val="24"/>
          <w:szCs w:val="24"/>
        </w:rPr>
        <w:t xml:space="preserve">бульваров, </w:t>
      </w:r>
      <w:r>
        <w:rPr>
          <w:rFonts w:ascii="Times New Roman" w:hAnsi="Times New Roman" w:cs="Times New Roman"/>
          <w:sz w:val="24"/>
          <w:szCs w:val="24"/>
        </w:rPr>
        <w:t>скверов, парков, лесопарков</w:t>
      </w:r>
      <w:r w:rsidR="00443843">
        <w:rPr>
          <w:rFonts w:ascii="Times New Roman" w:hAnsi="Times New Roman" w:cs="Times New Roman"/>
          <w:sz w:val="24"/>
          <w:szCs w:val="24"/>
        </w:rPr>
        <w:t>, придомовых территорий и входных групп, приусадебных и дачных участках.</w:t>
      </w:r>
    </w:p>
    <w:p w14:paraId="679B2FA6" w14:textId="77777777" w:rsidR="00001060" w:rsidRDefault="00001060" w:rsidP="00B406BA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2E35811" w14:textId="6E116AD8" w:rsidR="00FD3BE7" w:rsidRDefault="00557F28" w:rsidP="00B406BA">
      <w:pPr>
        <w:spacing w:line="276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757568" behindDoc="0" locked="0" layoutInCell="1" allowOverlap="1" wp14:anchorId="3AA88629" wp14:editId="0DFA5CE9">
            <wp:simplePos x="0" y="0"/>
            <wp:positionH relativeFrom="margin">
              <wp:posOffset>3376930</wp:posOffset>
            </wp:positionH>
            <wp:positionV relativeFrom="paragraph">
              <wp:posOffset>61595</wp:posOffset>
            </wp:positionV>
            <wp:extent cx="2561590" cy="2047875"/>
            <wp:effectExtent l="0" t="0" r="0" b="9525"/>
            <wp:wrapSquare wrapText="bothSides"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1590" cy="204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3BE7" w:rsidRPr="00696A4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Сирень венгерская</w:t>
      </w:r>
      <w:r w:rsidR="00FD3BE7" w:rsidRPr="00AF68E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- </w:t>
      </w:r>
      <w:proofErr w:type="spellStart"/>
      <w:r w:rsidR="00FD3BE7" w:rsidRPr="00696A45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Syringa</w:t>
      </w:r>
      <w:proofErr w:type="spellEnd"/>
      <w:r w:rsidR="00FD3BE7" w:rsidRPr="00696A45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="00FD3BE7" w:rsidRPr="00696A45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josikaea</w:t>
      </w:r>
      <w:proofErr w:type="spellEnd"/>
      <w:r w:rsidR="00FD3BE7" w:rsidRPr="00696A4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proofErr w:type="spellStart"/>
      <w:r w:rsidR="00FD3BE7" w:rsidRPr="00696A4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Jacg</w:t>
      </w:r>
      <w:proofErr w:type="spellEnd"/>
      <w:r w:rsidR="00FD3BE7" w:rsidRPr="00696A4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. </w:t>
      </w:r>
      <w:proofErr w:type="spellStart"/>
      <w:r w:rsidR="00FD3BE7" w:rsidRPr="00696A4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Fil</w:t>
      </w:r>
      <w:proofErr w:type="spellEnd"/>
      <w:r w:rsidR="00FD3BE7" w:rsidRPr="00696A4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.</w:t>
      </w:r>
    </w:p>
    <w:p w14:paraId="36B635A1" w14:textId="62E9A674" w:rsidR="00FD3BE7" w:rsidRDefault="00FD3BE7" w:rsidP="00B406BA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Многоствольный кустарник высотой</w:t>
      </w:r>
      <w:r w:rsidRPr="00DC6B9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до 5 м.  </w:t>
      </w:r>
      <w:proofErr w:type="gramStart"/>
      <w:r>
        <w:rPr>
          <w:rFonts w:ascii="Times New Roman" w:hAnsi="Times New Roman" w:cs="Times New Roman"/>
          <w:sz w:val="24"/>
          <w:szCs w:val="24"/>
        </w:rPr>
        <w:t>Естественно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произрастает в Европе. Быстро растущая порода. Декоративна листвой и цветами. Зимостойка. Достаточно засухоустойчива при стандартных режимах орошения. Умеренно теневынослива. Не требовательна к почвам. Хорошо переносит стрижку. Устойчива к техногенным загрязнениям и может высаживаться на участках с высокой загрязненностью воздуха и почвы. Болезнями и вредителями не повреждается. Рекомендуется для озеленения </w:t>
      </w:r>
      <w:r w:rsidR="000307EE">
        <w:rPr>
          <w:rFonts w:ascii="Times New Roman" w:hAnsi="Times New Roman" w:cs="Times New Roman"/>
          <w:sz w:val="24"/>
          <w:szCs w:val="24"/>
        </w:rPr>
        <w:t xml:space="preserve">улиц, бульваров, </w:t>
      </w:r>
      <w:r>
        <w:rPr>
          <w:rFonts w:ascii="Times New Roman" w:hAnsi="Times New Roman" w:cs="Times New Roman"/>
          <w:sz w:val="24"/>
          <w:szCs w:val="24"/>
        </w:rPr>
        <w:t>скверов, парков, лесопарко</w:t>
      </w:r>
      <w:r w:rsidR="000307EE">
        <w:rPr>
          <w:rFonts w:ascii="Times New Roman" w:hAnsi="Times New Roman" w:cs="Times New Roman"/>
          <w:sz w:val="24"/>
          <w:szCs w:val="24"/>
        </w:rPr>
        <w:t>в</w:t>
      </w:r>
    </w:p>
    <w:p w14:paraId="54F70A15" w14:textId="77777777" w:rsidR="005358CB" w:rsidRDefault="005358CB" w:rsidP="00B406BA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CCF5464" w14:textId="4E27AF37" w:rsidR="00FD3BE7" w:rsidRDefault="005B3831" w:rsidP="00B406BA">
      <w:pPr>
        <w:spacing w:line="276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758592" behindDoc="0" locked="0" layoutInCell="1" allowOverlap="1" wp14:anchorId="422DCF4F" wp14:editId="39C1F523">
            <wp:simplePos x="0" y="0"/>
            <wp:positionH relativeFrom="margin">
              <wp:posOffset>-297180</wp:posOffset>
            </wp:positionH>
            <wp:positionV relativeFrom="paragraph">
              <wp:posOffset>310515</wp:posOffset>
            </wp:positionV>
            <wp:extent cx="2070735" cy="1552575"/>
            <wp:effectExtent l="0" t="7620" r="0" b="0"/>
            <wp:wrapSquare wrapText="bothSides"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070735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3BE7" w:rsidRPr="00696A4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Сирень </w:t>
      </w:r>
      <w:proofErr w:type="spellStart"/>
      <w:r w:rsidR="00FD3BE7" w:rsidRPr="00696A4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вольфа</w:t>
      </w:r>
      <w:proofErr w:type="spellEnd"/>
      <w:r w:rsidR="00FD3BE7" w:rsidRPr="00AF68E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- </w:t>
      </w:r>
      <w:proofErr w:type="spellStart"/>
      <w:r w:rsidR="00FD3BE7" w:rsidRPr="00696A45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Syringa</w:t>
      </w:r>
      <w:proofErr w:type="spellEnd"/>
      <w:r w:rsidR="00FD3BE7" w:rsidRPr="00696A45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="00FD3BE7" w:rsidRPr="00696A45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wolfii</w:t>
      </w:r>
      <w:proofErr w:type="spellEnd"/>
      <w:r w:rsidR="00FD3BE7" w:rsidRPr="00696A4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proofErr w:type="spellStart"/>
      <w:r w:rsidR="00FD3BE7" w:rsidRPr="00696A4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Schneid</w:t>
      </w:r>
      <w:proofErr w:type="spellEnd"/>
    </w:p>
    <w:p w14:paraId="5C39743B" w14:textId="51C50326" w:rsidR="000307EE" w:rsidRDefault="00FD3BE7" w:rsidP="000307EE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Многоствольный кустарник высотой</w:t>
      </w:r>
      <w:r w:rsidRPr="00DC6B9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до 6 м.  </w:t>
      </w:r>
      <w:proofErr w:type="gramStart"/>
      <w:r>
        <w:rPr>
          <w:rFonts w:ascii="Times New Roman" w:hAnsi="Times New Roman" w:cs="Times New Roman"/>
          <w:sz w:val="24"/>
          <w:szCs w:val="24"/>
        </w:rPr>
        <w:t>Естественно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произрастает в Европе. Быстро растущая порода. С густой, раскидистой кроной. Декоративна листвой и цветами. Зимостойка. Достаточно засухоустойчива при стандартных режимах орошения. Умеренно теневынослива. Не требовательна к почвам. Хорошо переносит стрижку. Устойчива к техногенным загрязнениям и может высаживаться на участках с высокой загрязненностью воздуха и почвы. Болезнями и вредителями не повреждается. Рекомендуется для озеленения </w:t>
      </w:r>
      <w:r w:rsidR="000307EE">
        <w:rPr>
          <w:rFonts w:ascii="Times New Roman" w:hAnsi="Times New Roman" w:cs="Times New Roman"/>
          <w:sz w:val="24"/>
          <w:szCs w:val="24"/>
        </w:rPr>
        <w:t xml:space="preserve">улиц, бульваров, </w:t>
      </w:r>
      <w:r>
        <w:rPr>
          <w:rFonts w:ascii="Times New Roman" w:hAnsi="Times New Roman" w:cs="Times New Roman"/>
          <w:sz w:val="24"/>
          <w:szCs w:val="24"/>
        </w:rPr>
        <w:t>скверов, парков, лесопарков</w:t>
      </w:r>
      <w:r w:rsidR="000307EE">
        <w:rPr>
          <w:rFonts w:ascii="Times New Roman" w:hAnsi="Times New Roman" w:cs="Times New Roman"/>
          <w:sz w:val="24"/>
          <w:szCs w:val="24"/>
        </w:rPr>
        <w:t>, придомовых территорий.</w:t>
      </w:r>
    </w:p>
    <w:p w14:paraId="58E53826" w14:textId="232CE0E3" w:rsidR="00FD3BE7" w:rsidRDefault="00FD3BE7" w:rsidP="005B3831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50DDC2F" w14:textId="6940842F" w:rsidR="00FD3BE7" w:rsidRDefault="005358CB" w:rsidP="00B406BA">
      <w:pPr>
        <w:spacing w:line="276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760640" behindDoc="0" locked="0" layoutInCell="1" allowOverlap="1" wp14:anchorId="0ED09C37" wp14:editId="2B4B19D8">
            <wp:simplePos x="0" y="0"/>
            <wp:positionH relativeFrom="margin">
              <wp:align>left</wp:align>
            </wp:positionH>
            <wp:positionV relativeFrom="paragraph">
              <wp:posOffset>281940</wp:posOffset>
            </wp:positionV>
            <wp:extent cx="1935480" cy="1450975"/>
            <wp:effectExtent l="0" t="5398" r="2223" b="2222"/>
            <wp:wrapSquare wrapText="bothSides"/>
            <wp:docPr id="96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935480" cy="145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3BE7" w:rsidRPr="00696A4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Сирень обыкновенная </w:t>
      </w:r>
      <w:r w:rsidR="00FD3BE7" w:rsidRPr="005358C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- </w:t>
      </w:r>
      <w:proofErr w:type="spellStart"/>
      <w:r w:rsidR="00FD3BE7" w:rsidRPr="00696A45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Syringa</w:t>
      </w:r>
      <w:proofErr w:type="spellEnd"/>
      <w:r w:rsidR="00FD3BE7" w:rsidRPr="00696A45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="00FD3BE7" w:rsidRPr="00696A45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vulgaris</w:t>
      </w:r>
      <w:proofErr w:type="spellEnd"/>
      <w:r w:rsidR="00FD3BE7" w:rsidRPr="00696A4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L.</w:t>
      </w:r>
    </w:p>
    <w:p w14:paraId="487CF177" w14:textId="7A8ECD6F" w:rsidR="000307EE" w:rsidRDefault="005358CB" w:rsidP="000307EE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759616" behindDoc="0" locked="0" layoutInCell="1" allowOverlap="1" wp14:anchorId="091C8390" wp14:editId="5336B3B8">
            <wp:simplePos x="0" y="0"/>
            <wp:positionH relativeFrom="margin">
              <wp:posOffset>4034790</wp:posOffset>
            </wp:positionH>
            <wp:positionV relativeFrom="paragraph">
              <wp:posOffset>276860</wp:posOffset>
            </wp:positionV>
            <wp:extent cx="2149475" cy="1611630"/>
            <wp:effectExtent l="2223" t="0" r="5397" b="5398"/>
            <wp:wrapSquare wrapText="bothSides"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149475" cy="161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3BE7">
        <w:rPr>
          <w:rFonts w:ascii="Times New Roman" w:hAnsi="Times New Roman" w:cs="Times New Roman"/>
          <w:sz w:val="24"/>
          <w:szCs w:val="24"/>
        </w:rPr>
        <w:t xml:space="preserve">Кустарник или небольшое дерево до 5-7(9) м высотой.  </w:t>
      </w:r>
      <w:proofErr w:type="gramStart"/>
      <w:r w:rsidR="00FD3BE7">
        <w:rPr>
          <w:rFonts w:ascii="Times New Roman" w:hAnsi="Times New Roman" w:cs="Times New Roman"/>
          <w:sz w:val="24"/>
          <w:szCs w:val="24"/>
        </w:rPr>
        <w:t>Естественно</w:t>
      </w:r>
      <w:proofErr w:type="gramEnd"/>
      <w:r w:rsidR="00FD3BE7">
        <w:rPr>
          <w:rFonts w:ascii="Times New Roman" w:hAnsi="Times New Roman" w:cs="Times New Roman"/>
          <w:sz w:val="24"/>
          <w:szCs w:val="24"/>
        </w:rPr>
        <w:t xml:space="preserve"> произрастает в Европе. Быстрорастущая порода. Декоративна листвой и цветами. Зимостойка. Достаточно засухоустойчива при стандартных режимах орошения.</w:t>
      </w:r>
      <w:r w:rsidR="00EF6C11">
        <w:rPr>
          <w:rFonts w:ascii="Times New Roman" w:hAnsi="Times New Roman" w:cs="Times New Roman"/>
          <w:sz w:val="24"/>
          <w:szCs w:val="24"/>
        </w:rPr>
        <w:t xml:space="preserve"> Только при продолжительной засухе листья теряют тургор, что сказывается на декоративности.</w:t>
      </w:r>
      <w:r w:rsidR="00FD3BE7">
        <w:rPr>
          <w:rFonts w:ascii="Times New Roman" w:hAnsi="Times New Roman" w:cs="Times New Roman"/>
          <w:sz w:val="24"/>
          <w:szCs w:val="24"/>
        </w:rPr>
        <w:t xml:space="preserve"> Светолюбива. Из-за недостаточной устойчивости к техногенным загрязнениям не может высаживаться на участках с высокой загрязненностью воздуха и почвы. </w:t>
      </w:r>
      <w:r w:rsidR="000307EE">
        <w:rPr>
          <w:rFonts w:ascii="Times New Roman" w:hAnsi="Times New Roman" w:cs="Times New Roman"/>
          <w:sz w:val="24"/>
          <w:szCs w:val="24"/>
        </w:rPr>
        <w:t xml:space="preserve"> </w:t>
      </w:r>
      <w:r w:rsidR="00FD3BE7">
        <w:rPr>
          <w:rFonts w:ascii="Times New Roman" w:hAnsi="Times New Roman" w:cs="Times New Roman"/>
          <w:sz w:val="24"/>
          <w:szCs w:val="24"/>
        </w:rPr>
        <w:t xml:space="preserve">Болезнями и вредителями не повреждается. </w:t>
      </w:r>
      <w:r>
        <w:rPr>
          <w:rFonts w:ascii="Times New Roman" w:hAnsi="Times New Roman" w:cs="Times New Roman"/>
          <w:sz w:val="24"/>
          <w:szCs w:val="24"/>
        </w:rPr>
        <w:t xml:space="preserve">Выведены сорта. </w:t>
      </w:r>
      <w:r w:rsidR="00FD3BE7">
        <w:rPr>
          <w:rFonts w:ascii="Times New Roman" w:hAnsi="Times New Roman" w:cs="Times New Roman"/>
          <w:sz w:val="24"/>
          <w:szCs w:val="24"/>
        </w:rPr>
        <w:t xml:space="preserve">Рекомендуется для озеленения </w:t>
      </w:r>
      <w:r w:rsidR="000307EE">
        <w:rPr>
          <w:rFonts w:ascii="Times New Roman" w:hAnsi="Times New Roman" w:cs="Times New Roman"/>
          <w:sz w:val="24"/>
          <w:szCs w:val="24"/>
        </w:rPr>
        <w:t xml:space="preserve">улиц, бульваров, </w:t>
      </w:r>
      <w:r w:rsidR="00FD3BE7">
        <w:rPr>
          <w:rFonts w:ascii="Times New Roman" w:hAnsi="Times New Roman" w:cs="Times New Roman"/>
          <w:sz w:val="24"/>
          <w:szCs w:val="24"/>
        </w:rPr>
        <w:t>скверов, парков, лесопарков</w:t>
      </w:r>
      <w:r w:rsidR="000307EE">
        <w:rPr>
          <w:rFonts w:ascii="Times New Roman" w:hAnsi="Times New Roman" w:cs="Times New Roman"/>
          <w:sz w:val="24"/>
          <w:szCs w:val="24"/>
        </w:rPr>
        <w:t>, придомовых территорий.</w:t>
      </w:r>
    </w:p>
    <w:p w14:paraId="7383CFE1" w14:textId="77777777" w:rsidR="00EC3631" w:rsidRDefault="00EC3631" w:rsidP="00B406BA">
      <w:pPr>
        <w:spacing w:line="276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707AAA68" w14:textId="60E60612" w:rsidR="00FD3BE7" w:rsidRDefault="0001205A" w:rsidP="00B406BA">
      <w:pPr>
        <w:spacing w:line="276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761664" behindDoc="0" locked="0" layoutInCell="1" allowOverlap="1" wp14:anchorId="714E0759" wp14:editId="397565F1">
            <wp:simplePos x="0" y="0"/>
            <wp:positionH relativeFrom="margin">
              <wp:align>left</wp:align>
            </wp:positionH>
            <wp:positionV relativeFrom="paragraph">
              <wp:posOffset>10160</wp:posOffset>
            </wp:positionV>
            <wp:extent cx="2223135" cy="1666875"/>
            <wp:effectExtent l="0" t="0" r="5715" b="9525"/>
            <wp:wrapSquare wrapText="bothSides"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3135" cy="166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3BE7" w:rsidRPr="00517F8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Скумпия кожевенная - </w:t>
      </w:r>
      <w:proofErr w:type="spellStart"/>
      <w:r w:rsidR="00FD3BE7" w:rsidRPr="00517F8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Cotinus</w:t>
      </w:r>
      <w:proofErr w:type="spellEnd"/>
      <w:r w:rsidR="00FD3BE7" w:rsidRPr="00517F8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="00FD3BE7" w:rsidRPr="00517F8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coggygria</w:t>
      </w:r>
      <w:proofErr w:type="spellEnd"/>
      <w:r w:rsidR="00FD3BE7" w:rsidRPr="00517F8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proofErr w:type="spellStart"/>
      <w:r w:rsidR="00FD3BE7" w:rsidRPr="00517F8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Scop</w:t>
      </w:r>
      <w:proofErr w:type="spellEnd"/>
    </w:p>
    <w:p w14:paraId="45FE6F04" w14:textId="5DDF718F" w:rsidR="00C36F0B" w:rsidRDefault="0001205A" w:rsidP="00C36F0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762688" behindDoc="0" locked="0" layoutInCell="1" allowOverlap="1" wp14:anchorId="6F9F2FA2" wp14:editId="2747A721">
            <wp:simplePos x="0" y="0"/>
            <wp:positionH relativeFrom="margin">
              <wp:posOffset>4339590</wp:posOffset>
            </wp:positionH>
            <wp:positionV relativeFrom="paragraph">
              <wp:posOffset>326390</wp:posOffset>
            </wp:positionV>
            <wp:extent cx="1590675" cy="2120265"/>
            <wp:effectExtent l="0" t="0" r="9525" b="0"/>
            <wp:wrapSquare wrapText="bothSides"/>
            <wp:docPr id="98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2120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3BE7">
        <w:rPr>
          <w:rFonts w:ascii="Times New Roman" w:hAnsi="Times New Roman" w:cs="Times New Roman"/>
          <w:sz w:val="24"/>
          <w:szCs w:val="24"/>
        </w:rPr>
        <w:t>Листопадное дерево высотой</w:t>
      </w:r>
      <w:r w:rsidR="00FD3BE7" w:rsidRPr="00DC6B95">
        <w:rPr>
          <w:rFonts w:ascii="Times New Roman" w:hAnsi="Times New Roman" w:cs="Times New Roman"/>
          <w:sz w:val="24"/>
          <w:szCs w:val="24"/>
        </w:rPr>
        <w:t xml:space="preserve"> </w:t>
      </w:r>
      <w:r w:rsidR="00FD3BE7">
        <w:rPr>
          <w:rFonts w:ascii="Times New Roman" w:hAnsi="Times New Roman" w:cs="Times New Roman"/>
          <w:sz w:val="24"/>
          <w:szCs w:val="24"/>
        </w:rPr>
        <w:t>до 12 м. Естественно произрастает в Китае. Быстро растущая порода. С шаровидной формой кроны. При необходимости переносит</w:t>
      </w:r>
      <w:r w:rsidR="00EF6C11">
        <w:rPr>
          <w:rFonts w:ascii="Times New Roman" w:hAnsi="Times New Roman" w:cs="Times New Roman"/>
          <w:sz w:val="24"/>
          <w:szCs w:val="24"/>
        </w:rPr>
        <w:t xml:space="preserve"> </w:t>
      </w:r>
      <w:r w:rsidR="00EC3631">
        <w:rPr>
          <w:rFonts w:ascii="Times New Roman" w:hAnsi="Times New Roman" w:cs="Times New Roman"/>
          <w:sz w:val="24"/>
          <w:szCs w:val="24"/>
        </w:rPr>
        <w:t>умеренную стрижку</w:t>
      </w:r>
      <w:r w:rsidR="00FD3BE7">
        <w:rPr>
          <w:rFonts w:ascii="Times New Roman" w:hAnsi="Times New Roman" w:cs="Times New Roman"/>
          <w:sz w:val="24"/>
          <w:szCs w:val="24"/>
        </w:rPr>
        <w:t xml:space="preserve">.  Декоративна листвой и </w:t>
      </w:r>
      <w:r w:rsidR="00EF6C11">
        <w:rPr>
          <w:rFonts w:ascii="Times New Roman" w:hAnsi="Times New Roman" w:cs="Times New Roman"/>
          <w:sz w:val="24"/>
          <w:szCs w:val="24"/>
        </w:rPr>
        <w:t>соцветиями</w:t>
      </w:r>
      <w:r w:rsidR="00FD3BE7">
        <w:rPr>
          <w:rFonts w:ascii="Times New Roman" w:hAnsi="Times New Roman" w:cs="Times New Roman"/>
          <w:sz w:val="24"/>
          <w:szCs w:val="24"/>
        </w:rPr>
        <w:t>. Зимостойка. Достаточно засухоустойчива при стандартных режимах орошения. Светолюбива. Не требовательна к почвам. Устойчива к техногенным загрязнениям и может высаживаться на участках с высокой загрязненностью воздуха и почвы. Болезнями и вредителями не повреждается. Рекомендуется для озеленения бульваров, скверов, парков, лесопарков</w:t>
      </w:r>
      <w:r w:rsidR="00C36F0B">
        <w:rPr>
          <w:rFonts w:ascii="Times New Roman" w:hAnsi="Times New Roman" w:cs="Times New Roman"/>
          <w:sz w:val="24"/>
          <w:szCs w:val="24"/>
        </w:rPr>
        <w:t>, придомовых территорий и входных групп.</w:t>
      </w:r>
    </w:p>
    <w:p w14:paraId="5DE4FBBE" w14:textId="4CB2E987" w:rsidR="00FD3BE7" w:rsidRDefault="00651C30" w:rsidP="00B406BA">
      <w:pPr>
        <w:spacing w:line="276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763712" behindDoc="0" locked="0" layoutInCell="1" allowOverlap="1" wp14:anchorId="6E8EE552" wp14:editId="07E4BF88">
            <wp:simplePos x="0" y="0"/>
            <wp:positionH relativeFrom="column">
              <wp:posOffset>-317500</wp:posOffset>
            </wp:positionH>
            <wp:positionV relativeFrom="paragraph">
              <wp:posOffset>247650</wp:posOffset>
            </wp:positionV>
            <wp:extent cx="1870710" cy="1403350"/>
            <wp:effectExtent l="5080" t="0" r="1270" b="1270"/>
            <wp:wrapSquare wrapText="bothSides"/>
            <wp:docPr id="99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870710" cy="140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3BE7" w:rsidRPr="00517F8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Смородина золотистая - </w:t>
      </w:r>
      <w:proofErr w:type="spellStart"/>
      <w:r w:rsidR="00FD3BE7" w:rsidRPr="00517F8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Ribes</w:t>
      </w:r>
      <w:proofErr w:type="spellEnd"/>
      <w:r w:rsidR="00FD3BE7" w:rsidRPr="00517F8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="00FD3BE7" w:rsidRPr="00517F8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aureum</w:t>
      </w:r>
      <w:proofErr w:type="spellEnd"/>
      <w:r w:rsidR="00FD3BE7" w:rsidRPr="00517F8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proofErr w:type="spellStart"/>
      <w:r w:rsidR="00FD3BE7" w:rsidRPr="00517F8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Pursh</w:t>
      </w:r>
      <w:proofErr w:type="spellEnd"/>
    </w:p>
    <w:p w14:paraId="75B198D0" w14:textId="438F270C" w:rsidR="00C36F0B" w:rsidRDefault="00651C30" w:rsidP="00EC3631">
      <w:pPr>
        <w:spacing w:after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764736" behindDoc="0" locked="0" layoutInCell="1" allowOverlap="1" wp14:anchorId="19CFB657" wp14:editId="6119744F">
            <wp:simplePos x="0" y="0"/>
            <wp:positionH relativeFrom="margin">
              <wp:posOffset>4141470</wp:posOffset>
            </wp:positionH>
            <wp:positionV relativeFrom="paragraph">
              <wp:posOffset>485140</wp:posOffset>
            </wp:positionV>
            <wp:extent cx="2042160" cy="1531620"/>
            <wp:effectExtent l="7620" t="0" r="3810" b="3810"/>
            <wp:wrapSquare wrapText="bothSides"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 flipH="1">
                      <a:off x="0" y="0"/>
                      <a:ext cx="2042160" cy="1531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3BE7">
        <w:rPr>
          <w:rFonts w:ascii="Times New Roman" w:hAnsi="Times New Roman" w:cs="Times New Roman"/>
          <w:sz w:val="24"/>
          <w:szCs w:val="24"/>
        </w:rPr>
        <w:t xml:space="preserve">Кустарник до 2 м высоты. </w:t>
      </w:r>
      <w:proofErr w:type="gramStart"/>
      <w:r w:rsidR="00FD3BE7">
        <w:rPr>
          <w:rFonts w:ascii="Times New Roman" w:hAnsi="Times New Roman" w:cs="Times New Roman"/>
          <w:sz w:val="24"/>
          <w:szCs w:val="24"/>
        </w:rPr>
        <w:t>Естественно</w:t>
      </w:r>
      <w:proofErr w:type="gramEnd"/>
      <w:r w:rsidR="00FD3BE7">
        <w:rPr>
          <w:rFonts w:ascii="Times New Roman" w:hAnsi="Times New Roman" w:cs="Times New Roman"/>
          <w:sz w:val="24"/>
          <w:szCs w:val="24"/>
        </w:rPr>
        <w:t xml:space="preserve"> произрастает в Северной Америке. Быстрорастущая порода. Декоративна листвой, цветами и плодами. Зимостойкая. Светолюбивая. Засухоустойчива даже в условиях ограниченного искусственного орошения. Из-за недостаточной устойчивости к техногенным загрязнениям не может высаживаться на участках с высокой загрязненностью воздуха и почвы. </w:t>
      </w:r>
      <w:r w:rsidR="00C36F0B">
        <w:rPr>
          <w:rFonts w:ascii="Times New Roman" w:hAnsi="Times New Roman" w:cs="Times New Roman"/>
          <w:sz w:val="24"/>
          <w:szCs w:val="24"/>
        </w:rPr>
        <w:t xml:space="preserve">(П). </w:t>
      </w:r>
      <w:r w:rsidR="00FD3BE7">
        <w:rPr>
          <w:rFonts w:ascii="Times New Roman" w:hAnsi="Times New Roman" w:cs="Times New Roman"/>
          <w:sz w:val="24"/>
          <w:szCs w:val="24"/>
        </w:rPr>
        <w:t xml:space="preserve">Болезнями и вредителями не повреждается. </w:t>
      </w:r>
      <w:r w:rsidR="00EF6C11" w:rsidRPr="00EF6C11">
        <w:rPr>
          <w:rFonts w:ascii="Times New Roman" w:hAnsi="Times New Roman" w:cs="Times New Roman"/>
          <w:sz w:val="24"/>
          <w:szCs w:val="24"/>
        </w:rPr>
        <w:t xml:space="preserve">Вид </w:t>
      </w:r>
      <w:proofErr w:type="spellStart"/>
      <w:r w:rsidR="00EF6C11" w:rsidRPr="00EF6C11">
        <w:rPr>
          <w:rFonts w:ascii="Times New Roman" w:hAnsi="Times New Roman" w:cs="Times New Roman"/>
          <w:sz w:val="24"/>
          <w:szCs w:val="24"/>
        </w:rPr>
        <w:t>фитоценотически</w:t>
      </w:r>
      <w:proofErr w:type="spellEnd"/>
      <w:r w:rsidR="00EF6C11" w:rsidRPr="00EF6C11">
        <w:rPr>
          <w:rFonts w:ascii="Times New Roman" w:hAnsi="Times New Roman" w:cs="Times New Roman"/>
          <w:sz w:val="24"/>
          <w:szCs w:val="24"/>
        </w:rPr>
        <w:t xml:space="preserve"> агрессивен, недопустимы посадки на границах с природными лесными и степными экосистемами (А). </w:t>
      </w:r>
      <w:r w:rsidR="00FD3BE7">
        <w:rPr>
          <w:rFonts w:ascii="Times New Roman" w:hAnsi="Times New Roman" w:cs="Times New Roman"/>
          <w:sz w:val="24"/>
          <w:szCs w:val="24"/>
        </w:rPr>
        <w:t xml:space="preserve">Рекомендуется для озеленения </w:t>
      </w:r>
      <w:r w:rsidR="00C36F0B">
        <w:rPr>
          <w:rFonts w:ascii="Times New Roman" w:hAnsi="Times New Roman" w:cs="Times New Roman"/>
          <w:sz w:val="24"/>
          <w:szCs w:val="24"/>
        </w:rPr>
        <w:t xml:space="preserve">бульваров, </w:t>
      </w:r>
      <w:r w:rsidR="00FD3BE7">
        <w:rPr>
          <w:rFonts w:ascii="Times New Roman" w:hAnsi="Times New Roman" w:cs="Times New Roman"/>
          <w:sz w:val="24"/>
          <w:szCs w:val="24"/>
        </w:rPr>
        <w:t>скверов, парков, лесопарков</w:t>
      </w:r>
      <w:r w:rsidR="00C36F0B">
        <w:rPr>
          <w:rFonts w:ascii="Times New Roman" w:hAnsi="Times New Roman" w:cs="Times New Roman"/>
          <w:sz w:val="24"/>
          <w:szCs w:val="24"/>
        </w:rPr>
        <w:t>, придомовых территорий и входных групп, приусадебных участков.</w:t>
      </w:r>
    </w:p>
    <w:p w14:paraId="6F7DABBB" w14:textId="77777777" w:rsidR="00EC3631" w:rsidRDefault="00EC3631" w:rsidP="00B406BA">
      <w:pPr>
        <w:spacing w:line="276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1940A56D" w14:textId="65D9CC40" w:rsidR="00FD3BE7" w:rsidRDefault="005759B2" w:rsidP="00B406BA">
      <w:pPr>
        <w:spacing w:line="276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765760" behindDoc="0" locked="0" layoutInCell="1" allowOverlap="1" wp14:anchorId="6FF286B4" wp14:editId="542D6532">
            <wp:simplePos x="0" y="0"/>
            <wp:positionH relativeFrom="margin">
              <wp:align>left</wp:align>
            </wp:positionH>
            <wp:positionV relativeFrom="paragraph">
              <wp:posOffset>93980</wp:posOffset>
            </wp:positionV>
            <wp:extent cx="1323975" cy="1991995"/>
            <wp:effectExtent l="0" t="0" r="0" b="8255"/>
            <wp:wrapSquare wrapText="bothSides"/>
            <wp:docPr id="101" name="Рисунок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6" cy="20065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3BE7" w:rsidRPr="00517F8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Смородина черная - </w:t>
      </w:r>
      <w:proofErr w:type="spellStart"/>
      <w:r w:rsidR="00FD3BE7" w:rsidRPr="00517F8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Ribes</w:t>
      </w:r>
      <w:proofErr w:type="spellEnd"/>
      <w:r w:rsidR="00FD3BE7" w:rsidRPr="00517F8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="00FD3BE7" w:rsidRPr="00517F8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nigrum</w:t>
      </w:r>
      <w:proofErr w:type="spellEnd"/>
      <w:r w:rsidR="00FD3BE7" w:rsidRPr="00517F8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L.  </w:t>
      </w:r>
    </w:p>
    <w:p w14:paraId="503E6A4A" w14:textId="1BC1CA4F" w:rsidR="00C36F0B" w:rsidRDefault="00FD3BE7" w:rsidP="00C36F0B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Кустарник высотой</w:t>
      </w:r>
      <w:r w:rsidRPr="00DC6B9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до 1 - 2 м. Естественно произрастает в Казахстане, Европе. Быстро растущая порода. С шаровидной формой кроны. раскидистой кроной. Декоративна листвой, цветами и плодами.</w:t>
      </w:r>
      <w:r w:rsidR="00C36F0B">
        <w:rPr>
          <w:rFonts w:ascii="Times New Roman" w:hAnsi="Times New Roman" w:cs="Times New Roman"/>
          <w:sz w:val="24"/>
          <w:szCs w:val="24"/>
        </w:rPr>
        <w:t xml:space="preserve"> (П).</w:t>
      </w:r>
      <w:r>
        <w:rPr>
          <w:rFonts w:ascii="Times New Roman" w:hAnsi="Times New Roman" w:cs="Times New Roman"/>
          <w:sz w:val="24"/>
          <w:szCs w:val="24"/>
        </w:rPr>
        <w:t xml:space="preserve"> Зимостойка. Светолюбива. Мочковатая корневая система располагается на глубине 20-30 см. Требовательна к почвам. Устойчива в условиях регулярного орошения. Хорошо переносит обрезку. Как плодовое растение не рекомендуется высаживаться на участках с высокой загрязненностью воздуха и почвы. Рекомендуется для озеленения</w:t>
      </w:r>
      <w:r w:rsidR="00C36F0B">
        <w:rPr>
          <w:rFonts w:ascii="Times New Roman" w:hAnsi="Times New Roman" w:cs="Times New Roman"/>
          <w:sz w:val="24"/>
          <w:szCs w:val="24"/>
        </w:rPr>
        <w:t xml:space="preserve"> бульваров, </w:t>
      </w:r>
      <w:r>
        <w:rPr>
          <w:rFonts w:ascii="Times New Roman" w:hAnsi="Times New Roman" w:cs="Times New Roman"/>
          <w:sz w:val="24"/>
          <w:szCs w:val="24"/>
        </w:rPr>
        <w:t>скверов, парков,</w:t>
      </w:r>
      <w:r w:rsidR="00C36F0B">
        <w:rPr>
          <w:rFonts w:ascii="Times New Roman" w:hAnsi="Times New Roman" w:cs="Times New Roman"/>
          <w:sz w:val="24"/>
          <w:szCs w:val="24"/>
        </w:rPr>
        <w:t xml:space="preserve"> придомовых территорий.</w:t>
      </w:r>
    </w:p>
    <w:p w14:paraId="747B04E6" w14:textId="77777777" w:rsidR="00457ED2" w:rsidRDefault="00457ED2" w:rsidP="00C36F0B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669A74E7" w14:textId="1FF05021" w:rsidR="00FD3BE7" w:rsidRDefault="00591CF7" w:rsidP="00B406BA">
      <w:pPr>
        <w:spacing w:line="276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766784" behindDoc="0" locked="0" layoutInCell="1" allowOverlap="1" wp14:anchorId="1E889CD0" wp14:editId="07AC6391">
            <wp:simplePos x="0" y="0"/>
            <wp:positionH relativeFrom="margin">
              <wp:posOffset>4258310</wp:posOffset>
            </wp:positionH>
            <wp:positionV relativeFrom="paragraph">
              <wp:posOffset>9525</wp:posOffset>
            </wp:positionV>
            <wp:extent cx="1671320" cy="2228850"/>
            <wp:effectExtent l="0" t="0" r="5080" b="0"/>
            <wp:wrapSquare wrapText="bothSides"/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1320" cy="222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3BE7" w:rsidRPr="00517F8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Снежноягодник белый - </w:t>
      </w:r>
      <w:proofErr w:type="spellStart"/>
      <w:r w:rsidR="00FD3BE7" w:rsidRPr="00517F8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Symphoricarpos</w:t>
      </w:r>
      <w:proofErr w:type="spellEnd"/>
      <w:r w:rsidR="00FD3BE7" w:rsidRPr="00517F8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="00FD3BE7" w:rsidRPr="00517F84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albus</w:t>
      </w:r>
      <w:proofErr w:type="spellEnd"/>
      <w:r w:rsidR="00FD3BE7" w:rsidRPr="00517F8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(L.) </w:t>
      </w:r>
      <w:proofErr w:type="spellStart"/>
      <w:r w:rsidR="00FD3BE7" w:rsidRPr="00517F8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Blake</w:t>
      </w:r>
      <w:proofErr w:type="spellEnd"/>
    </w:p>
    <w:p w14:paraId="5F59AEB0" w14:textId="34837E6B" w:rsidR="007574C3" w:rsidRDefault="00FD3BE7" w:rsidP="007574C3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Кустарник высотой</w:t>
      </w:r>
      <w:r w:rsidRPr="00DC6B9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до 1,5 м, с тонкими побегами. </w:t>
      </w:r>
      <w:proofErr w:type="gramStart"/>
      <w:r>
        <w:rPr>
          <w:rFonts w:ascii="Times New Roman" w:hAnsi="Times New Roman" w:cs="Times New Roman"/>
          <w:sz w:val="24"/>
          <w:szCs w:val="24"/>
        </w:rPr>
        <w:t>Естественно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произрастает в Северной Америке. Быстро растущая порода. Декоративен листвой, цветами и плодами. Зимостойкий. Достаточно засухоустойчива при стандартных режимах орошения. Теневыносливый. Устойчив в условиях регулярного орошения. Устойчив к техногенным загрязнениям и может высаживаться на участках с высокой загрязненностью воздуха и почвы. Болезнями и вредителями не повреждается.</w:t>
      </w:r>
      <w:r w:rsidR="002B541B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2B541B">
        <w:rPr>
          <w:rFonts w:ascii="Times New Roman" w:hAnsi="Times New Roman" w:cs="Times New Roman"/>
          <w:sz w:val="24"/>
          <w:szCs w:val="24"/>
        </w:rPr>
        <w:t>Хоррошо</w:t>
      </w:r>
      <w:proofErr w:type="spellEnd"/>
      <w:r w:rsidR="002B541B">
        <w:rPr>
          <w:rFonts w:ascii="Times New Roman" w:hAnsi="Times New Roman" w:cs="Times New Roman"/>
          <w:sz w:val="24"/>
          <w:szCs w:val="24"/>
        </w:rPr>
        <w:t xml:space="preserve"> поддается формировке, стрижке.</w:t>
      </w:r>
      <w:r>
        <w:rPr>
          <w:rFonts w:ascii="Times New Roman" w:hAnsi="Times New Roman" w:cs="Times New Roman"/>
          <w:sz w:val="24"/>
          <w:szCs w:val="24"/>
        </w:rPr>
        <w:t xml:space="preserve"> Рекомендуется для озеленения бульваров, скверов, парков, лесопарков</w:t>
      </w:r>
      <w:r w:rsidR="007574C3">
        <w:rPr>
          <w:rFonts w:ascii="Times New Roman" w:hAnsi="Times New Roman" w:cs="Times New Roman"/>
          <w:sz w:val="24"/>
          <w:szCs w:val="24"/>
        </w:rPr>
        <w:t>, придомовых территорий и входных групп.</w:t>
      </w:r>
    </w:p>
    <w:p w14:paraId="0C116E4D" w14:textId="77777777" w:rsidR="00457ED2" w:rsidRDefault="00457ED2" w:rsidP="007574C3">
      <w:pPr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37FE0778" w14:textId="63F34CC5" w:rsidR="00457ED2" w:rsidRDefault="00457ED2" w:rsidP="00457ED2">
      <w:pPr>
        <w:spacing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822080" behindDoc="0" locked="0" layoutInCell="1" allowOverlap="1" wp14:anchorId="40CC1E5C" wp14:editId="159459D5">
            <wp:simplePos x="0" y="0"/>
            <wp:positionH relativeFrom="margin">
              <wp:align>left</wp:align>
            </wp:positionH>
            <wp:positionV relativeFrom="paragraph">
              <wp:posOffset>17145</wp:posOffset>
            </wp:positionV>
            <wp:extent cx="2449830" cy="1838325"/>
            <wp:effectExtent l="0" t="0" r="7620" b="0"/>
            <wp:wrapSquare wrapText="bothSides"/>
            <wp:docPr id="149" name="Рисунок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2802" cy="1855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bCs/>
          <w:sz w:val="24"/>
          <w:szCs w:val="24"/>
        </w:rPr>
        <w:t>Сосна</w:t>
      </w:r>
      <w:r w:rsidRPr="00457ED2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r>
        <w:rPr>
          <w:rFonts w:ascii="Times New Roman" w:hAnsi="Times New Roman" w:cs="Times New Roman"/>
          <w:b/>
          <w:bCs/>
          <w:sz w:val="24"/>
          <w:szCs w:val="24"/>
        </w:rPr>
        <w:t>горная</w:t>
      </w:r>
      <w:r w:rsidRPr="00457ED2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– </w:t>
      </w:r>
      <w:r w:rsidRPr="00457ED2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 xml:space="preserve">Pinus </w:t>
      </w:r>
      <w:proofErr w:type="spellStart"/>
      <w:r w:rsidRPr="00457ED2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mugo</w:t>
      </w:r>
      <w:proofErr w:type="spellEnd"/>
      <w:r w:rsidRPr="00457ED2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>Turra</w:t>
      </w:r>
      <w:proofErr w:type="spellEnd"/>
      <w:r w:rsidRPr="00457ED2">
        <w:rPr>
          <w:rFonts w:ascii="Times New Roman" w:hAnsi="Times New Roman" w:cs="Times New Roman"/>
          <w:b/>
          <w:bCs/>
          <w:sz w:val="24"/>
          <w:szCs w:val="24"/>
          <w:lang w:val="en-US"/>
        </w:rPr>
        <w:t>.</w:t>
      </w:r>
    </w:p>
    <w:p w14:paraId="472E1423" w14:textId="1F90BE07" w:rsidR="00457ED2" w:rsidRDefault="00457ED2" w:rsidP="00457ED2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Дерево высотой 10 м, разветвляющееся от основания. </w:t>
      </w:r>
      <w:proofErr w:type="gramStart"/>
      <w:r>
        <w:rPr>
          <w:rFonts w:ascii="Times New Roman" w:hAnsi="Times New Roman" w:cs="Times New Roman"/>
          <w:sz w:val="24"/>
          <w:szCs w:val="24"/>
        </w:rPr>
        <w:t>Естественно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произрастает в горах   Западной Европы, Балканы, Карпаты. Медленно растущая порода. </w:t>
      </w:r>
      <w:r w:rsidR="002B541B">
        <w:rPr>
          <w:rFonts w:ascii="Times New Roman" w:hAnsi="Times New Roman" w:cs="Times New Roman"/>
          <w:sz w:val="24"/>
          <w:szCs w:val="24"/>
        </w:rPr>
        <w:t>Декоративна широким</w:t>
      </w:r>
      <w:r>
        <w:rPr>
          <w:rFonts w:ascii="Times New Roman" w:hAnsi="Times New Roman" w:cs="Times New Roman"/>
          <w:sz w:val="24"/>
          <w:szCs w:val="24"/>
        </w:rPr>
        <w:t xml:space="preserve"> габитусом кроны. Малотребовательная порода, обладает высокой приспосабливаемостью. Зимостойкая. Засухоустойчива даже в условиях ограниченного искусственного орошения. Светолюбива. Из-за недостаточной устойчивости к техногенным загрязнениям не может высаживаться на участках с высокой загрязненностью воздуха и почв. Вредителями и болезнями не повреждается. Рекомендуется для скверов, парков для </w:t>
      </w:r>
      <w:r w:rsidR="00EC3631">
        <w:rPr>
          <w:rFonts w:ascii="Times New Roman" w:hAnsi="Times New Roman" w:cs="Times New Roman"/>
          <w:sz w:val="24"/>
          <w:szCs w:val="24"/>
        </w:rPr>
        <w:t xml:space="preserve">создания </w:t>
      </w:r>
      <w:proofErr w:type="spellStart"/>
      <w:r w:rsidR="00EC3631">
        <w:rPr>
          <w:rFonts w:ascii="Times New Roman" w:hAnsi="Times New Roman" w:cs="Times New Roman"/>
          <w:sz w:val="24"/>
          <w:szCs w:val="24"/>
        </w:rPr>
        <w:t>вечнозеленных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групп в </w:t>
      </w:r>
      <w:r w:rsidR="00EC3631">
        <w:rPr>
          <w:rFonts w:ascii="Times New Roman" w:hAnsi="Times New Roman" w:cs="Times New Roman"/>
          <w:sz w:val="24"/>
          <w:szCs w:val="24"/>
        </w:rPr>
        <w:t>рокариях и</w:t>
      </w:r>
      <w:r>
        <w:rPr>
          <w:rFonts w:ascii="Times New Roman" w:hAnsi="Times New Roman" w:cs="Times New Roman"/>
          <w:sz w:val="24"/>
          <w:szCs w:val="24"/>
        </w:rPr>
        <w:t xml:space="preserve"> как солитер.</w:t>
      </w:r>
    </w:p>
    <w:p w14:paraId="41D68597" w14:textId="2B9DE8A8" w:rsidR="00457ED2" w:rsidRPr="00457ED2" w:rsidRDefault="00457ED2" w:rsidP="007574C3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68EC9DB6" w14:textId="7E01FFCE" w:rsidR="00FD3BE7" w:rsidRDefault="00FD3BE7" w:rsidP="00222AE7">
      <w:pPr>
        <w:spacing w:after="0" w:line="276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FF510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Сосна обыкновенная - </w:t>
      </w:r>
      <w:proofErr w:type="spellStart"/>
      <w:r w:rsidRPr="00FF5106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Pinus</w:t>
      </w:r>
      <w:proofErr w:type="spellEnd"/>
      <w:r w:rsidRPr="00FF5106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Pr="00FF5106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sylvestris</w:t>
      </w:r>
      <w:proofErr w:type="spellEnd"/>
      <w:r w:rsidRPr="00FF5106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r w:rsidRPr="00FF510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L.</w:t>
      </w:r>
    </w:p>
    <w:p w14:paraId="586B37B7" w14:textId="5451F880" w:rsidR="00FD3BE7" w:rsidRDefault="00457ED2" w:rsidP="00B406BA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767808" behindDoc="0" locked="0" layoutInCell="1" allowOverlap="1" wp14:anchorId="76EA7B95" wp14:editId="62BD4399">
            <wp:simplePos x="0" y="0"/>
            <wp:positionH relativeFrom="margin">
              <wp:align>right</wp:align>
            </wp:positionH>
            <wp:positionV relativeFrom="paragraph">
              <wp:posOffset>133350</wp:posOffset>
            </wp:positionV>
            <wp:extent cx="2278380" cy="1708785"/>
            <wp:effectExtent l="0" t="953" r="6668" b="6667"/>
            <wp:wrapSquare wrapText="bothSides"/>
            <wp:docPr id="103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278380" cy="1708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3BE7">
        <w:rPr>
          <w:rFonts w:ascii="Times New Roman" w:hAnsi="Times New Roman" w:cs="Times New Roman"/>
          <w:sz w:val="24"/>
          <w:szCs w:val="24"/>
        </w:rPr>
        <w:t xml:space="preserve">Стройное дерево высотой до 40 м. Естественно произрастает в Западной Европе и Сибири. Умеренно </w:t>
      </w:r>
      <w:r w:rsidR="002B541B">
        <w:rPr>
          <w:rFonts w:ascii="Times New Roman" w:hAnsi="Times New Roman" w:cs="Times New Roman"/>
          <w:sz w:val="24"/>
          <w:szCs w:val="24"/>
        </w:rPr>
        <w:t xml:space="preserve">быстро </w:t>
      </w:r>
      <w:r w:rsidR="00FD3BE7">
        <w:rPr>
          <w:rFonts w:ascii="Times New Roman" w:hAnsi="Times New Roman" w:cs="Times New Roman"/>
          <w:sz w:val="24"/>
          <w:szCs w:val="24"/>
        </w:rPr>
        <w:t>растущая. Декоративна особым габитусом кроны. Малотребовательная порода, обладает высокой приспосабливаемостью. Зимостойкая. Засухоустойчива даже в условиях ограниченного искусственного орошения. Светолюбива. Из-за недостаточной устойчивости к техногенным загрязнениям не может высаживаться на участках с высокой загрязненностью воздуха</w:t>
      </w:r>
      <w:r w:rsidR="007574C3">
        <w:rPr>
          <w:rFonts w:ascii="Times New Roman" w:hAnsi="Times New Roman" w:cs="Times New Roman"/>
          <w:sz w:val="24"/>
          <w:szCs w:val="24"/>
        </w:rPr>
        <w:t xml:space="preserve">. </w:t>
      </w:r>
      <w:r w:rsidR="00FD3BE7">
        <w:rPr>
          <w:rFonts w:ascii="Times New Roman" w:hAnsi="Times New Roman" w:cs="Times New Roman"/>
          <w:sz w:val="24"/>
          <w:szCs w:val="24"/>
        </w:rPr>
        <w:t xml:space="preserve">Вредителями и болезнями не повреждается. Рекомендуется для </w:t>
      </w:r>
      <w:r w:rsidR="00A21CA2">
        <w:rPr>
          <w:rFonts w:ascii="Times New Roman" w:hAnsi="Times New Roman" w:cs="Times New Roman"/>
          <w:sz w:val="24"/>
          <w:szCs w:val="24"/>
        </w:rPr>
        <w:t xml:space="preserve">улиц, бульваров, </w:t>
      </w:r>
      <w:r w:rsidR="00FD3BE7">
        <w:rPr>
          <w:rFonts w:ascii="Times New Roman" w:hAnsi="Times New Roman" w:cs="Times New Roman"/>
          <w:sz w:val="24"/>
          <w:szCs w:val="24"/>
        </w:rPr>
        <w:t>скверов, парков, лесопарков</w:t>
      </w:r>
      <w:r w:rsidR="007574C3">
        <w:rPr>
          <w:rFonts w:ascii="Times New Roman" w:hAnsi="Times New Roman" w:cs="Times New Roman"/>
          <w:sz w:val="24"/>
          <w:szCs w:val="24"/>
        </w:rPr>
        <w:t>.</w:t>
      </w:r>
    </w:p>
    <w:p w14:paraId="480CB520" w14:textId="6FD7D7AF" w:rsidR="00457ED2" w:rsidRDefault="00457ED2" w:rsidP="00B406BA">
      <w:pPr>
        <w:spacing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132F12B3" w14:textId="467A3E4C" w:rsidR="00FD3BE7" w:rsidRPr="007E2C3E" w:rsidRDefault="00EC3631" w:rsidP="00457ED2">
      <w:pPr>
        <w:spacing w:line="276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</w:pPr>
      <w:r>
        <w:rPr>
          <w:noProof/>
          <w:lang w:eastAsia="ru-RU"/>
        </w:rPr>
        <w:drawing>
          <wp:anchor distT="0" distB="0" distL="114300" distR="114300" simplePos="0" relativeHeight="251792384" behindDoc="0" locked="0" layoutInCell="1" allowOverlap="1" wp14:anchorId="4C757716" wp14:editId="28CE01FE">
            <wp:simplePos x="0" y="0"/>
            <wp:positionH relativeFrom="margin">
              <wp:align>left</wp:align>
            </wp:positionH>
            <wp:positionV relativeFrom="paragraph">
              <wp:posOffset>79375</wp:posOffset>
            </wp:positionV>
            <wp:extent cx="1876425" cy="2503805"/>
            <wp:effectExtent l="0" t="0" r="0" b="0"/>
            <wp:wrapSquare wrapText="bothSides"/>
            <wp:docPr id="126" name="Рисунок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1466" cy="25110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3BE7" w:rsidRPr="00FF510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Сосна</w:t>
      </w:r>
      <w:r w:rsidR="00FD3BE7" w:rsidRPr="007E2C3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 xml:space="preserve"> </w:t>
      </w:r>
      <w:r w:rsidR="00FD3BE7" w:rsidRPr="00FF510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черная</w:t>
      </w:r>
      <w:r w:rsidR="00FD3BE7" w:rsidRPr="00FF510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 xml:space="preserve"> - </w:t>
      </w:r>
      <w:r w:rsidR="00FD3BE7" w:rsidRPr="007E2C3E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/>
        </w:rPr>
        <w:t xml:space="preserve">Pinus </w:t>
      </w:r>
      <w:proofErr w:type="spellStart"/>
      <w:r w:rsidR="00FD3BE7" w:rsidRPr="007E2C3E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/>
        </w:rPr>
        <w:t>nigra</w:t>
      </w:r>
      <w:proofErr w:type="spellEnd"/>
      <w:r w:rsidR="00FD3BE7" w:rsidRPr="007E2C3E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/>
        </w:rPr>
        <w:t xml:space="preserve"> </w:t>
      </w:r>
      <w:r w:rsidR="00FD3BE7" w:rsidRPr="007E2C3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>J.F. Arnold</w:t>
      </w:r>
    </w:p>
    <w:p w14:paraId="3AC6B809" w14:textId="30307386" w:rsidR="005534F1" w:rsidRDefault="00FD3BE7" w:rsidP="00222AE7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Дерево высотой до 40 м. Естественно произрастает в Средней и Южной Европе. Умеренно растущая порода.  </w:t>
      </w:r>
      <w:r w:rsidR="00EC3631">
        <w:rPr>
          <w:rFonts w:ascii="Times New Roman" w:hAnsi="Times New Roman" w:cs="Times New Roman"/>
          <w:sz w:val="24"/>
          <w:szCs w:val="24"/>
        </w:rPr>
        <w:t>Декоративна габитусом</w:t>
      </w:r>
      <w:r>
        <w:rPr>
          <w:rFonts w:ascii="Times New Roman" w:hAnsi="Times New Roman" w:cs="Times New Roman"/>
          <w:sz w:val="24"/>
          <w:szCs w:val="24"/>
        </w:rPr>
        <w:t xml:space="preserve"> кроны. Зимостойкая. Засухоустойчив</w:t>
      </w:r>
      <w:r w:rsidR="005534F1">
        <w:rPr>
          <w:rFonts w:ascii="Times New Roman" w:hAnsi="Times New Roman" w:cs="Times New Roman"/>
          <w:sz w:val="24"/>
          <w:szCs w:val="24"/>
        </w:rPr>
        <w:t>а</w:t>
      </w:r>
      <w:r>
        <w:rPr>
          <w:rFonts w:ascii="Times New Roman" w:hAnsi="Times New Roman" w:cs="Times New Roman"/>
          <w:sz w:val="24"/>
          <w:szCs w:val="24"/>
        </w:rPr>
        <w:t xml:space="preserve"> даже в условиях ограниченного искусственного орошения. Из-за недостаточной устойчивости к техногенным загрязнениям не   может высаживаться на участках с высокой загрязненностью воздуха и почв. Болезнями и вредителями не повреждается. Рекомендуется для уличных насаждений, бульваров, скверов, парков, лесопарков</w:t>
      </w:r>
      <w:r w:rsidR="005534F1">
        <w:rPr>
          <w:rFonts w:ascii="Times New Roman" w:hAnsi="Times New Roman" w:cs="Times New Roman"/>
          <w:sz w:val="24"/>
          <w:szCs w:val="24"/>
        </w:rPr>
        <w:t>, придомовых территорий и входных групп.</w:t>
      </w:r>
    </w:p>
    <w:p w14:paraId="20EACF8E" w14:textId="77777777" w:rsidR="00457ED2" w:rsidRDefault="00457ED2" w:rsidP="00222AE7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CDC4864" w14:textId="39F433A2" w:rsidR="00FD3BE7" w:rsidRPr="00A057F8" w:rsidRDefault="00B2111E" w:rsidP="00B406BA">
      <w:pPr>
        <w:spacing w:line="276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768832" behindDoc="0" locked="0" layoutInCell="1" allowOverlap="1" wp14:anchorId="6F6D14BD" wp14:editId="05D629B8">
            <wp:simplePos x="0" y="0"/>
            <wp:positionH relativeFrom="margin">
              <wp:align>left</wp:align>
            </wp:positionH>
            <wp:positionV relativeFrom="paragraph">
              <wp:posOffset>19050</wp:posOffset>
            </wp:positionV>
            <wp:extent cx="3081020" cy="1733550"/>
            <wp:effectExtent l="0" t="0" r="5080" b="0"/>
            <wp:wrapSquare wrapText="bothSides"/>
            <wp:docPr id="104" name="Рисунок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3106591" cy="17475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3BE7" w:rsidRPr="00A057F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Спирея </w:t>
      </w:r>
      <w:proofErr w:type="spellStart"/>
      <w:r w:rsidR="00FD3BE7" w:rsidRPr="00A057F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вангутта</w:t>
      </w:r>
      <w:proofErr w:type="spellEnd"/>
      <w:r w:rsidR="00FD3BE7" w:rsidRPr="00A057F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- </w:t>
      </w:r>
      <w:proofErr w:type="spellStart"/>
      <w:r w:rsidR="00FD3BE7" w:rsidRPr="00A057F8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Spiraea</w:t>
      </w:r>
      <w:proofErr w:type="spellEnd"/>
      <w:r w:rsidR="00FD3BE7" w:rsidRPr="00A057F8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x </w:t>
      </w:r>
      <w:proofErr w:type="spellStart"/>
      <w:r w:rsidR="00FD3BE7" w:rsidRPr="00A057F8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vanhouttei</w:t>
      </w:r>
      <w:proofErr w:type="spellEnd"/>
      <w:r w:rsidR="00FD3BE7" w:rsidRPr="00A057F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(</w:t>
      </w:r>
      <w:proofErr w:type="spellStart"/>
      <w:r w:rsidR="00FD3BE7" w:rsidRPr="00A057F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Briot</w:t>
      </w:r>
      <w:proofErr w:type="spellEnd"/>
      <w:r w:rsidR="00FD3BE7" w:rsidRPr="00A057F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) </w:t>
      </w:r>
      <w:proofErr w:type="spellStart"/>
      <w:r w:rsidR="00FD3BE7" w:rsidRPr="00A057F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Zab</w:t>
      </w:r>
      <w:proofErr w:type="spellEnd"/>
      <w:r w:rsidR="00FD3BE7" w:rsidRPr="00A057F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.</w:t>
      </w:r>
    </w:p>
    <w:p w14:paraId="19D1F69A" w14:textId="77777777" w:rsidR="00FD3BE7" w:rsidRDefault="00FD3BE7" w:rsidP="00B406BA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Кустарник 2 м высоты, с дугообразно изогнутыми и свисающими двулетними цветочными побегами. Гибрид, известна только в культуре. Очень изящный кустарник с высокими декоративными качествами, ежегодно обильно цветущий. Быстро растущая порода. Декоративна цветами. Зимостойкая. Светолюбивая. Достаточно засухоустойчива при стандартных режимах орошения. Устойчива к техногенным загрязнениям и может высаживаться на участках с высокой загрязненностью воздуха и почвы. Болезнями и вредителями не повреждается. Рекомендуется для озеленения бульваров, скверов, парков.</w:t>
      </w:r>
    </w:p>
    <w:p w14:paraId="672D3EB8" w14:textId="76AC94A5" w:rsidR="00EC3631" w:rsidRDefault="00EC3631" w:rsidP="00457ED2">
      <w:pPr>
        <w:spacing w:line="276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769856" behindDoc="0" locked="0" layoutInCell="1" allowOverlap="1" wp14:anchorId="082DDF50" wp14:editId="55CF7C58">
            <wp:simplePos x="0" y="0"/>
            <wp:positionH relativeFrom="margin">
              <wp:align>right</wp:align>
            </wp:positionH>
            <wp:positionV relativeFrom="paragraph">
              <wp:posOffset>304800</wp:posOffset>
            </wp:positionV>
            <wp:extent cx="2511425" cy="1885950"/>
            <wp:effectExtent l="0" t="0" r="3175" b="0"/>
            <wp:wrapSquare wrapText="bothSides"/>
            <wp:docPr id="105" name="Рисунок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1425" cy="188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BA814AE" w14:textId="6AD48985" w:rsidR="00FD3BE7" w:rsidRDefault="00FD3BE7" w:rsidP="00457ED2">
      <w:pPr>
        <w:spacing w:line="276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2C7E6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Спирея </w:t>
      </w:r>
      <w:proofErr w:type="spellStart"/>
      <w:r w:rsidRPr="002C7E6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дубравколистная</w:t>
      </w:r>
      <w:proofErr w:type="spellEnd"/>
      <w:r w:rsidRPr="002C7E68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Pr="002C7E68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Spiraea</w:t>
      </w:r>
      <w:proofErr w:type="spellEnd"/>
      <w:r w:rsidRPr="002C7E68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Pr="002C7E68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chamaedryfolia</w:t>
      </w:r>
      <w:proofErr w:type="spellEnd"/>
      <w:r w:rsidRPr="002C7E6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L. </w:t>
      </w:r>
    </w:p>
    <w:p w14:paraId="55608BA3" w14:textId="4076BF4E" w:rsidR="005534F1" w:rsidRDefault="00FD3BE7" w:rsidP="00457ED2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Кустарник 2 м высоты, с прямыми и изогнутыми ветвями.  </w:t>
      </w:r>
      <w:proofErr w:type="gramStart"/>
      <w:r>
        <w:rPr>
          <w:rFonts w:ascii="Times New Roman" w:hAnsi="Times New Roman" w:cs="Times New Roman"/>
          <w:sz w:val="24"/>
          <w:szCs w:val="24"/>
        </w:rPr>
        <w:t>Естественно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произрастает в Казахстане, Европе, Сибири. Умеренно растущая порода. Декоративна цветами и осенней окраской листвы. Зимостойкая. Умеренно теневынослива. Достаточно засухоустойчива при стандартных режимах орошения. Устойчива к техногенным загрязнениям и может высаживаться на участках с высокой загрязненностью воздуха и почвы. В озеленении используется преимущественно для живых изгородей. Рекомендуется для озеленения бульваров, скверов, парков</w:t>
      </w:r>
      <w:r w:rsidR="005534F1">
        <w:rPr>
          <w:rFonts w:ascii="Times New Roman" w:hAnsi="Times New Roman" w:cs="Times New Roman"/>
          <w:sz w:val="24"/>
          <w:szCs w:val="24"/>
        </w:rPr>
        <w:t>, придомовых территорий.</w:t>
      </w:r>
    </w:p>
    <w:p w14:paraId="1A2E25F7" w14:textId="4477D748" w:rsidR="00FD3BE7" w:rsidRDefault="00FD3BE7" w:rsidP="00457ED2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0FEFAEC" w14:textId="448AB93A" w:rsidR="00FD3BE7" w:rsidRDefault="00457ED2" w:rsidP="00457ED2">
      <w:pPr>
        <w:spacing w:line="276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770880" behindDoc="0" locked="0" layoutInCell="1" allowOverlap="1" wp14:anchorId="3F5C4256" wp14:editId="4FF25C1B">
            <wp:simplePos x="0" y="0"/>
            <wp:positionH relativeFrom="margin">
              <wp:align>left</wp:align>
            </wp:positionH>
            <wp:positionV relativeFrom="paragraph">
              <wp:posOffset>12700</wp:posOffset>
            </wp:positionV>
            <wp:extent cx="1666875" cy="2505710"/>
            <wp:effectExtent l="0" t="0" r="0" b="8890"/>
            <wp:wrapSquare wrapText="bothSides"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9541" cy="25101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3BE7" w:rsidRPr="002C7E6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Спирея </w:t>
      </w:r>
      <w:proofErr w:type="spellStart"/>
      <w:r w:rsidR="00FD3BE7" w:rsidRPr="002C7E6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зверобоелистная</w:t>
      </w:r>
      <w:proofErr w:type="spellEnd"/>
      <w:r w:rsidR="00FD3BE7" w:rsidRPr="002C7E6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- </w:t>
      </w:r>
      <w:proofErr w:type="spellStart"/>
      <w:r w:rsidR="00FD3BE7" w:rsidRPr="002C7E68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Spiraea</w:t>
      </w:r>
      <w:proofErr w:type="spellEnd"/>
      <w:r w:rsidR="00FD3BE7" w:rsidRPr="002C7E68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="00FD3BE7" w:rsidRPr="002C7E68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hypericifolia</w:t>
      </w:r>
      <w:proofErr w:type="spellEnd"/>
      <w:r w:rsidR="00FD3BE7" w:rsidRPr="002C7E6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L.</w:t>
      </w:r>
    </w:p>
    <w:p w14:paraId="152F1DA1" w14:textId="7A66C52C" w:rsidR="005534F1" w:rsidRDefault="00FD3BE7" w:rsidP="00457ED2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Кустарник до 2 м высоты. </w:t>
      </w:r>
      <w:proofErr w:type="gramStart"/>
      <w:r>
        <w:rPr>
          <w:rFonts w:ascii="Times New Roman" w:hAnsi="Times New Roman" w:cs="Times New Roman"/>
          <w:sz w:val="24"/>
          <w:szCs w:val="24"/>
        </w:rPr>
        <w:t>Естественно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произрастает в Средней и Центральной Азии, на Алтае. Умеренно растущая порода. Декоративна листвой и цветами. Зимостойкая. Светолюбивая.  Засухоустойчива даже в условиях ограниченного искусственного орошения. Устойчив</w:t>
      </w:r>
      <w:r w:rsidR="005534F1">
        <w:rPr>
          <w:rFonts w:ascii="Times New Roman" w:hAnsi="Times New Roman" w:cs="Times New Roman"/>
          <w:sz w:val="24"/>
          <w:szCs w:val="24"/>
        </w:rPr>
        <w:t>а</w:t>
      </w:r>
      <w:r>
        <w:rPr>
          <w:rFonts w:ascii="Times New Roman" w:hAnsi="Times New Roman" w:cs="Times New Roman"/>
          <w:sz w:val="24"/>
          <w:szCs w:val="24"/>
        </w:rPr>
        <w:t xml:space="preserve"> к техногенным загрязнениям и может высаживаться на участках с высокой загрязненностью воздуха и почв. Иногда повреждается </w:t>
      </w:r>
      <w:proofErr w:type="spellStart"/>
      <w:r>
        <w:rPr>
          <w:rFonts w:ascii="Times New Roman" w:hAnsi="Times New Roman" w:cs="Times New Roman"/>
          <w:sz w:val="24"/>
          <w:szCs w:val="24"/>
        </w:rPr>
        <w:t>энтомовредителями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Рекомендуется для озеленения </w:t>
      </w:r>
      <w:r w:rsidR="005534F1">
        <w:rPr>
          <w:rFonts w:ascii="Times New Roman" w:hAnsi="Times New Roman" w:cs="Times New Roman"/>
          <w:sz w:val="24"/>
          <w:szCs w:val="24"/>
        </w:rPr>
        <w:t xml:space="preserve">бульваров, </w:t>
      </w:r>
      <w:r>
        <w:rPr>
          <w:rFonts w:ascii="Times New Roman" w:hAnsi="Times New Roman" w:cs="Times New Roman"/>
          <w:sz w:val="24"/>
          <w:szCs w:val="24"/>
        </w:rPr>
        <w:t xml:space="preserve">скверов, парков, </w:t>
      </w:r>
      <w:r w:rsidR="005534F1">
        <w:rPr>
          <w:rFonts w:ascii="Times New Roman" w:hAnsi="Times New Roman" w:cs="Times New Roman"/>
          <w:sz w:val="24"/>
          <w:szCs w:val="24"/>
        </w:rPr>
        <w:t>придомовых территорий и входных групп, приусадебных и дачных участков.</w:t>
      </w:r>
    </w:p>
    <w:p w14:paraId="20ECF293" w14:textId="4B905E8A" w:rsidR="00FD3BE7" w:rsidRDefault="00FD3BE7" w:rsidP="00457ED2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2BF7EA1" w14:textId="77777777" w:rsidR="00001060" w:rsidRDefault="00001060" w:rsidP="00457ED2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53E9BDB" w14:textId="1E51256B" w:rsidR="00FD3BE7" w:rsidRDefault="00FD3BE7" w:rsidP="00457ED2">
      <w:pPr>
        <w:spacing w:line="276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2C7E6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lastRenderedPageBreak/>
        <w:t xml:space="preserve">Спирея иволистная - </w:t>
      </w:r>
      <w:proofErr w:type="spellStart"/>
      <w:r w:rsidRPr="002C7E68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Spiraea</w:t>
      </w:r>
      <w:proofErr w:type="spellEnd"/>
      <w:r w:rsidRPr="002C7E68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Pr="002C7E68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salicifolia</w:t>
      </w:r>
      <w:proofErr w:type="spellEnd"/>
      <w:r w:rsidRPr="002C7E6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L.</w:t>
      </w:r>
    </w:p>
    <w:p w14:paraId="2DDE6FF9" w14:textId="13901AA1" w:rsidR="005534F1" w:rsidRDefault="00457ED2" w:rsidP="00457ED2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781120" behindDoc="0" locked="0" layoutInCell="1" allowOverlap="1" wp14:anchorId="70CB2791" wp14:editId="1DE04616">
            <wp:simplePos x="0" y="0"/>
            <wp:positionH relativeFrom="margin">
              <wp:posOffset>3959225</wp:posOffset>
            </wp:positionH>
            <wp:positionV relativeFrom="paragraph">
              <wp:posOffset>97790</wp:posOffset>
            </wp:positionV>
            <wp:extent cx="2378075" cy="1579245"/>
            <wp:effectExtent l="0" t="635" r="2540" b="2540"/>
            <wp:wrapSquare wrapText="bothSides"/>
            <wp:docPr id="116" name="Рисунок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1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378075" cy="157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3BE7">
        <w:rPr>
          <w:rFonts w:ascii="Times New Roman" w:hAnsi="Times New Roman" w:cs="Times New Roman"/>
          <w:sz w:val="24"/>
          <w:szCs w:val="24"/>
        </w:rPr>
        <w:t xml:space="preserve">Кустарник 1-2 м высоты с прямостоящими ветвями. </w:t>
      </w:r>
      <w:proofErr w:type="gramStart"/>
      <w:r w:rsidR="00FD3BE7">
        <w:rPr>
          <w:rFonts w:ascii="Times New Roman" w:hAnsi="Times New Roman" w:cs="Times New Roman"/>
          <w:sz w:val="24"/>
          <w:szCs w:val="24"/>
        </w:rPr>
        <w:t>Естественно</w:t>
      </w:r>
      <w:proofErr w:type="gramEnd"/>
      <w:r w:rsidR="00FD3BE7">
        <w:rPr>
          <w:rFonts w:ascii="Times New Roman" w:hAnsi="Times New Roman" w:cs="Times New Roman"/>
          <w:sz w:val="24"/>
          <w:szCs w:val="24"/>
        </w:rPr>
        <w:t xml:space="preserve"> произрастает в умеренном поясе Евразии. Медленно растущая порода. Декоративна цветением </w:t>
      </w:r>
      <w:r w:rsidR="00EC3631">
        <w:rPr>
          <w:rFonts w:ascii="Times New Roman" w:hAnsi="Times New Roman" w:cs="Times New Roman"/>
          <w:sz w:val="24"/>
          <w:szCs w:val="24"/>
        </w:rPr>
        <w:t>и габитусом</w:t>
      </w:r>
      <w:r w:rsidR="00FD3BE7">
        <w:rPr>
          <w:rFonts w:ascii="Times New Roman" w:hAnsi="Times New Roman" w:cs="Times New Roman"/>
          <w:sz w:val="24"/>
          <w:szCs w:val="24"/>
        </w:rPr>
        <w:t xml:space="preserve"> кроны. Зимостойкая. Светолюбивая. Устойчив только в условиях регулярного избыточного орошения. Из-за недостаточной устойчивости к техногенным загрязнениям не может высаживаться на участках с высокой загрязненностью воздуха и почв. Болезнями и вредителями не повреждается. Рекомендуется для озеленения скверов, парков, </w:t>
      </w:r>
      <w:r w:rsidR="005534F1">
        <w:rPr>
          <w:rFonts w:ascii="Times New Roman" w:hAnsi="Times New Roman" w:cs="Times New Roman"/>
          <w:sz w:val="24"/>
          <w:szCs w:val="24"/>
        </w:rPr>
        <w:t>придомовых территорий и входных групп,</w:t>
      </w:r>
      <w:r w:rsidR="005534F1" w:rsidRPr="005534F1">
        <w:rPr>
          <w:rFonts w:ascii="Times New Roman" w:hAnsi="Times New Roman" w:cs="Times New Roman"/>
          <w:sz w:val="24"/>
          <w:szCs w:val="24"/>
        </w:rPr>
        <w:t xml:space="preserve"> </w:t>
      </w:r>
      <w:r w:rsidR="005534F1">
        <w:rPr>
          <w:rFonts w:ascii="Times New Roman" w:hAnsi="Times New Roman" w:cs="Times New Roman"/>
          <w:sz w:val="24"/>
          <w:szCs w:val="24"/>
        </w:rPr>
        <w:t>приусадебных и дачных участков.</w:t>
      </w:r>
    </w:p>
    <w:p w14:paraId="4E275449" w14:textId="497A5CED" w:rsidR="005534F1" w:rsidRDefault="005534F1" w:rsidP="00457ED2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E2069C3" w14:textId="50E27110" w:rsidR="00FD3BE7" w:rsidRPr="007E2C3E" w:rsidRDefault="00EC3631" w:rsidP="00523925">
      <w:pPr>
        <w:spacing w:line="276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</w:pPr>
      <w:r>
        <w:rPr>
          <w:noProof/>
          <w:lang w:eastAsia="ru-RU"/>
        </w:rPr>
        <w:drawing>
          <wp:anchor distT="0" distB="0" distL="114300" distR="114300" simplePos="0" relativeHeight="251772928" behindDoc="0" locked="0" layoutInCell="1" allowOverlap="1" wp14:anchorId="1A815270" wp14:editId="7DF0D1CC">
            <wp:simplePos x="0" y="0"/>
            <wp:positionH relativeFrom="margin">
              <wp:align>left</wp:align>
            </wp:positionH>
            <wp:positionV relativeFrom="paragraph">
              <wp:posOffset>91440</wp:posOffset>
            </wp:positionV>
            <wp:extent cx="1706880" cy="2276475"/>
            <wp:effectExtent l="0" t="0" r="7620" b="0"/>
            <wp:wrapSquare wrapText="bothSides"/>
            <wp:docPr id="109" name="Рисунок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2435" cy="22965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E3F82" w:rsidRPr="008D2836">
        <w:rPr>
          <w:lang w:val="en-US"/>
        </w:rPr>
        <w:t xml:space="preserve"> </w:t>
      </w:r>
      <w:r w:rsidR="00523925" w:rsidRPr="008D2836">
        <w:rPr>
          <w:noProof/>
          <w:lang w:val="en-US"/>
        </w:rPr>
        <w:t xml:space="preserve"> </w:t>
      </w:r>
      <w:r w:rsidR="00FD3BE7" w:rsidRPr="002C7E6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Спирея</w:t>
      </w:r>
      <w:r w:rsidR="00FD3BE7" w:rsidRPr="007E2C3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 xml:space="preserve"> </w:t>
      </w:r>
      <w:r w:rsidR="00FD3BE7" w:rsidRPr="002C7E6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средняя</w:t>
      </w:r>
      <w:r w:rsidR="00FD3BE7" w:rsidRPr="0052392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 xml:space="preserve"> - </w:t>
      </w:r>
      <w:r w:rsidR="00FD3BE7" w:rsidRPr="007E2C3E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/>
        </w:rPr>
        <w:t>Spiraea media</w:t>
      </w:r>
      <w:r w:rsidR="00FD3BE7" w:rsidRPr="007E2C3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 xml:space="preserve"> Franz Schmidt</w:t>
      </w:r>
    </w:p>
    <w:p w14:paraId="60A9195F" w14:textId="2E4EABCC" w:rsidR="00B857D7" w:rsidRDefault="00337DA4" w:rsidP="00B857D7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773952" behindDoc="0" locked="0" layoutInCell="1" allowOverlap="1" wp14:anchorId="79CFCFD2" wp14:editId="736E35A4">
            <wp:simplePos x="0" y="0"/>
            <wp:positionH relativeFrom="margin">
              <wp:posOffset>3691890</wp:posOffset>
            </wp:positionH>
            <wp:positionV relativeFrom="paragraph">
              <wp:posOffset>292100</wp:posOffset>
            </wp:positionV>
            <wp:extent cx="2247900" cy="1685925"/>
            <wp:effectExtent l="0" t="0" r="0" b="9525"/>
            <wp:wrapSquare wrapText="bothSides"/>
            <wp:docPr id="108" name="Рисунок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168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3BE7">
        <w:rPr>
          <w:rFonts w:ascii="Times New Roman" w:hAnsi="Times New Roman" w:cs="Times New Roman"/>
          <w:sz w:val="24"/>
          <w:szCs w:val="24"/>
        </w:rPr>
        <w:t xml:space="preserve">Кустарник 1-2 м высоты, с прямостоящими крепкими ветвями. </w:t>
      </w:r>
      <w:proofErr w:type="gramStart"/>
      <w:r w:rsidR="00FD3BE7">
        <w:rPr>
          <w:rFonts w:ascii="Times New Roman" w:hAnsi="Times New Roman" w:cs="Times New Roman"/>
          <w:sz w:val="24"/>
          <w:szCs w:val="24"/>
        </w:rPr>
        <w:t>Естественно</w:t>
      </w:r>
      <w:proofErr w:type="gramEnd"/>
      <w:r w:rsidR="00FD3BE7">
        <w:rPr>
          <w:rFonts w:ascii="Times New Roman" w:hAnsi="Times New Roman" w:cs="Times New Roman"/>
          <w:sz w:val="24"/>
          <w:szCs w:val="24"/>
        </w:rPr>
        <w:t xml:space="preserve"> произрастает в Европе, Сибири, Средней Азии. Быстро растущая порода. Декоративна листвой и цветами. Зимостойкая. Светолюбива. Достаточно засухоустойчива при стандартных режимах орошения. Устойчива к техногенным загрязнениям и может высаживаться на участках с высокой загрязненностью воздуха и почвы. Особенно широко используется для живых изгородей, так как легко переносит стрижку. Рекомендуется для озеленения бульваров, скверов, парков</w:t>
      </w:r>
      <w:r w:rsidR="00B857D7">
        <w:rPr>
          <w:rFonts w:ascii="Times New Roman" w:hAnsi="Times New Roman" w:cs="Times New Roman"/>
          <w:sz w:val="24"/>
          <w:szCs w:val="24"/>
        </w:rPr>
        <w:t>,</w:t>
      </w:r>
      <w:r w:rsidR="00B857D7" w:rsidRPr="00B857D7">
        <w:rPr>
          <w:rFonts w:ascii="Times New Roman" w:hAnsi="Times New Roman" w:cs="Times New Roman"/>
          <w:sz w:val="24"/>
          <w:szCs w:val="24"/>
        </w:rPr>
        <w:t xml:space="preserve"> </w:t>
      </w:r>
      <w:r w:rsidR="00B857D7">
        <w:rPr>
          <w:rFonts w:ascii="Times New Roman" w:hAnsi="Times New Roman" w:cs="Times New Roman"/>
          <w:sz w:val="24"/>
          <w:szCs w:val="24"/>
        </w:rPr>
        <w:t>приусадебных и дачных участков.</w:t>
      </w:r>
    </w:p>
    <w:p w14:paraId="1B218AE0" w14:textId="77777777" w:rsidR="00457ED2" w:rsidRDefault="00457ED2" w:rsidP="00B857D7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16D26597" w14:textId="71949B25" w:rsidR="00FD3BE7" w:rsidRPr="007E2C3E" w:rsidRDefault="004A2D36" w:rsidP="00B406BA">
      <w:pPr>
        <w:spacing w:line="276" w:lineRule="auto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/>
        </w:rPr>
      </w:pPr>
      <w:r>
        <w:rPr>
          <w:noProof/>
          <w:lang w:eastAsia="ru-RU"/>
        </w:rPr>
        <w:drawing>
          <wp:anchor distT="0" distB="0" distL="114300" distR="114300" simplePos="0" relativeHeight="251785216" behindDoc="0" locked="0" layoutInCell="1" allowOverlap="1" wp14:anchorId="4A008B24" wp14:editId="3AB78D69">
            <wp:simplePos x="0" y="0"/>
            <wp:positionH relativeFrom="margin">
              <wp:align>right</wp:align>
            </wp:positionH>
            <wp:positionV relativeFrom="paragraph">
              <wp:posOffset>60960</wp:posOffset>
            </wp:positionV>
            <wp:extent cx="2538095" cy="1905000"/>
            <wp:effectExtent l="0" t="0" r="0" b="0"/>
            <wp:wrapSquare wrapText="bothSides"/>
            <wp:docPr id="120" name="Рисунок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1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8095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3BE7" w:rsidRPr="002C7E6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Спирея</w:t>
      </w:r>
      <w:r w:rsidR="00FD3BE7" w:rsidRPr="007E2C3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 xml:space="preserve"> </w:t>
      </w:r>
      <w:r w:rsidR="00FD3BE7" w:rsidRPr="002C7E6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японская</w:t>
      </w:r>
      <w:r w:rsidR="00FD3BE7" w:rsidRPr="007E2C3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 xml:space="preserve"> </w:t>
      </w:r>
      <w:r w:rsidR="00FD3BE7" w:rsidRPr="007E2C3E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/>
        </w:rPr>
        <w:t>'</w:t>
      </w:r>
      <w:proofErr w:type="spellStart"/>
      <w:r w:rsidR="00FD3BE7" w:rsidRPr="007E2C3E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/>
        </w:rPr>
        <w:t>Crispa</w:t>
      </w:r>
      <w:proofErr w:type="spellEnd"/>
      <w:r w:rsidR="00FD3BE7" w:rsidRPr="007E2C3E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/>
        </w:rPr>
        <w:t>'</w:t>
      </w:r>
      <w:r w:rsidR="00FD3BE7" w:rsidRPr="00B857D7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/>
        </w:rPr>
        <w:t xml:space="preserve"> - </w:t>
      </w:r>
      <w:r w:rsidR="00FD3BE7" w:rsidRPr="007E2C3E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/>
        </w:rPr>
        <w:t>Spiraea japonica '</w:t>
      </w:r>
      <w:proofErr w:type="spellStart"/>
      <w:r w:rsidR="00FD3BE7" w:rsidRPr="007E2C3E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/>
        </w:rPr>
        <w:t>Crispa</w:t>
      </w:r>
      <w:proofErr w:type="spellEnd"/>
      <w:r w:rsidR="00FD3BE7" w:rsidRPr="007E2C3E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/>
        </w:rPr>
        <w:t>'</w:t>
      </w:r>
    </w:p>
    <w:p w14:paraId="20900DBA" w14:textId="74385B22" w:rsidR="00FD3BE7" w:rsidRDefault="00FD3BE7" w:rsidP="00B406BA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Низкорослый кустарник до 0,6-0,8 м в высоту и 0,7- 0,8 м в ширину.  Б</w:t>
      </w:r>
      <w:r w:rsidR="00B857D7">
        <w:rPr>
          <w:rFonts w:ascii="Times New Roman" w:hAnsi="Times New Roman" w:cs="Times New Roman"/>
          <w:sz w:val="24"/>
          <w:szCs w:val="24"/>
        </w:rPr>
        <w:t>ы</w:t>
      </w:r>
      <w:r>
        <w:rPr>
          <w:rFonts w:ascii="Times New Roman" w:hAnsi="Times New Roman" w:cs="Times New Roman"/>
          <w:sz w:val="24"/>
          <w:szCs w:val="24"/>
        </w:rPr>
        <w:t>стро растущая порода. Декоративна продолжительным цветением, яркой желтой окраской листьев и особым чрезвычайно плотным шаровидным габитусом кроны. Зимостойкая. Светолюбивая. Устойчив</w:t>
      </w:r>
      <w:r w:rsidR="00B857D7">
        <w:rPr>
          <w:rFonts w:ascii="Times New Roman" w:hAnsi="Times New Roman" w:cs="Times New Roman"/>
          <w:sz w:val="24"/>
          <w:szCs w:val="24"/>
        </w:rPr>
        <w:t>а</w:t>
      </w:r>
      <w:r>
        <w:rPr>
          <w:rFonts w:ascii="Times New Roman" w:hAnsi="Times New Roman" w:cs="Times New Roman"/>
          <w:sz w:val="24"/>
          <w:szCs w:val="24"/>
        </w:rPr>
        <w:t xml:space="preserve"> только в условиях регулярного избыточного орошения. Из-за недостаточной устойчивости к техногенным загрязнениям не может высаживаться на участках с высокой загрязненностью воздуха и почв. Болезнями и вредителями не повреждается. Рекомендуется для озеленения </w:t>
      </w:r>
      <w:r w:rsidR="00B857D7">
        <w:rPr>
          <w:rFonts w:ascii="Times New Roman" w:hAnsi="Times New Roman" w:cs="Times New Roman"/>
          <w:sz w:val="24"/>
          <w:szCs w:val="24"/>
        </w:rPr>
        <w:t xml:space="preserve">бульваров, </w:t>
      </w:r>
      <w:r>
        <w:rPr>
          <w:rFonts w:ascii="Times New Roman" w:hAnsi="Times New Roman" w:cs="Times New Roman"/>
          <w:sz w:val="24"/>
          <w:szCs w:val="24"/>
        </w:rPr>
        <w:t>скверов, парков</w:t>
      </w:r>
      <w:r w:rsidR="002B541B">
        <w:rPr>
          <w:rFonts w:ascii="Times New Roman" w:hAnsi="Times New Roman" w:cs="Times New Roman"/>
          <w:sz w:val="24"/>
          <w:szCs w:val="24"/>
        </w:rPr>
        <w:t xml:space="preserve"> в посадках группами, массивами или в бордюрных посадках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1D11D15E" w14:textId="59221A3A" w:rsidR="00FD3BE7" w:rsidRPr="007E2C3E" w:rsidRDefault="00421EF6" w:rsidP="00B406BA">
      <w:pPr>
        <w:spacing w:line="276" w:lineRule="auto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774976" behindDoc="0" locked="0" layoutInCell="1" allowOverlap="1" wp14:anchorId="223D5C47" wp14:editId="5AFF984F">
            <wp:simplePos x="0" y="0"/>
            <wp:positionH relativeFrom="margin">
              <wp:align>left</wp:align>
            </wp:positionH>
            <wp:positionV relativeFrom="paragraph">
              <wp:posOffset>27305</wp:posOffset>
            </wp:positionV>
            <wp:extent cx="1819275" cy="2425065"/>
            <wp:effectExtent l="0" t="0" r="0" b="0"/>
            <wp:wrapSquare wrapText="bothSides"/>
            <wp:docPr id="110" name="Рисунок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1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0545" cy="2426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3BE7" w:rsidRPr="002C7E6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Спирея</w:t>
      </w:r>
      <w:r w:rsidR="00FD3BE7" w:rsidRPr="007E2C3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 xml:space="preserve"> </w:t>
      </w:r>
      <w:r w:rsidR="00FD3BE7" w:rsidRPr="002C7E6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японская</w:t>
      </w:r>
      <w:r w:rsidR="00FD3BE7" w:rsidRPr="007E2C3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 xml:space="preserve"> </w:t>
      </w:r>
      <w:r w:rsidR="00FD3BE7" w:rsidRPr="007E2C3E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/>
        </w:rPr>
        <w:t>'Golden Princess'</w:t>
      </w:r>
      <w:r w:rsidR="00FD3BE7" w:rsidRPr="002C7E68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/>
        </w:rPr>
        <w:t xml:space="preserve"> -</w:t>
      </w:r>
      <w:r w:rsidR="00FD3BE7" w:rsidRPr="007E2C3E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/>
        </w:rPr>
        <w:t xml:space="preserve"> Spiraea japonica 'Golden Princess'</w:t>
      </w:r>
    </w:p>
    <w:p w14:paraId="654F9E3E" w14:textId="77777777" w:rsidR="00D336F5" w:rsidRDefault="00FD3BE7" w:rsidP="00D336F5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Кустарник до 0,5-0,8 м высоты и диаметром кроны 1,2 м. Умеренно растущая порода. Декоративна продолжительным цветением, яркой желтой окраской листьев и особым чрезвычайно плотным габитусом кроны. Зимостойкая. Светолюбивая. Устойчив</w:t>
      </w:r>
      <w:r w:rsidR="00D336F5">
        <w:rPr>
          <w:rFonts w:ascii="Times New Roman" w:hAnsi="Times New Roman" w:cs="Times New Roman"/>
          <w:sz w:val="24"/>
          <w:szCs w:val="24"/>
        </w:rPr>
        <w:t>а</w:t>
      </w:r>
      <w:r>
        <w:rPr>
          <w:rFonts w:ascii="Times New Roman" w:hAnsi="Times New Roman" w:cs="Times New Roman"/>
          <w:sz w:val="24"/>
          <w:szCs w:val="24"/>
        </w:rPr>
        <w:t xml:space="preserve"> только в условиях регулярного избыточного орошения. Из-за недостаточной устойчивости к техногенным загрязнениям не может высаживаться на участках с высокой загрязненностью воздуха и почв. Болезнями и вредителями не повреждается. Рекомендуется для озеленения скверов, парков, лесопарков</w:t>
      </w:r>
      <w:r w:rsidR="00D336F5">
        <w:rPr>
          <w:rFonts w:ascii="Times New Roman" w:hAnsi="Times New Roman" w:cs="Times New Roman"/>
          <w:sz w:val="24"/>
          <w:szCs w:val="24"/>
        </w:rPr>
        <w:t>, приусадебных и дачных участков.</w:t>
      </w:r>
    </w:p>
    <w:p w14:paraId="4F99D4F8" w14:textId="3A768BDD" w:rsidR="00FD3BE7" w:rsidRDefault="00FD3BE7" w:rsidP="00B406BA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81E9638" w14:textId="348B3BE7" w:rsidR="00FD3BE7" w:rsidRPr="007E2C3E" w:rsidRDefault="00553ABF" w:rsidP="00A25507">
      <w:pPr>
        <w:spacing w:line="276" w:lineRule="auto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/>
        </w:rPr>
      </w:pPr>
      <w:r>
        <w:rPr>
          <w:noProof/>
          <w:lang w:eastAsia="ru-RU"/>
        </w:rPr>
        <w:drawing>
          <wp:anchor distT="0" distB="0" distL="114300" distR="114300" simplePos="0" relativeHeight="251776000" behindDoc="0" locked="0" layoutInCell="1" allowOverlap="1" wp14:anchorId="44FF51BC" wp14:editId="0E7ADDFA">
            <wp:simplePos x="0" y="0"/>
            <wp:positionH relativeFrom="margin">
              <wp:align>right</wp:align>
            </wp:positionH>
            <wp:positionV relativeFrom="paragraph">
              <wp:posOffset>322580</wp:posOffset>
            </wp:positionV>
            <wp:extent cx="2459990" cy="1845310"/>
            <wp:effectExtent l="2540" t="0" r="0" b="0"/>
            <wp:wrapSquare wrapText="bothSides"/>
            <wp:docPr id="111" name="Рисунок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1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459990" cy="1845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3BE7" w:rsidRPr="002C7E6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Спирея</w:t>
      </w:r>
      <w:r w:rsidR="00FD3BE7" w:rsidRPr="007E2C3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 xml:space="preserve"> </w:t>
      </w:r>
      <w:r w:rsidR="00FD3BE7" w:rsidRPr="002C7E6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японская</w:t>
      </w:r>
      <w:r w:rsidR="00FD3BE7" w:rsidRPr="007E2C3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 xml:space="preserve"> </w:t>
      </w:r>
      <w:r w:rsidR="00FD3BE7" w:rsidRPr="007E2C3E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/>
        </w:rPr>
        <w:t>'Little Princess'</w:t>
      </w:r>
      <w:r w:rsidR="00FD3BE7" w:rsidRPr="002C7E68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/>
        </w:rPr>
        <w:t xml:space="preserve"> </w:t>
      </w:r>
      <w:r w:rsidR="00FD3BE7" w:rsidRPr="002C7E6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 xml:space="preserve">- </w:t>
      </w:r>
      <w:r w:rsidR="00FD3BE7" w:rsidRPr="007E2C3E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/>
        </w:rPr>
        <w:t>Spiraea japonica 'Little Princess'</w:t>
      </w:r>
    </w:p>
    <w:p w14:paraId="0D9A01FE" w14:textId="7505E884" w:rsidR="00BE3324" w:rsidRDefault="00FD3BE7" w:rsidP="00A25507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Кустарник до 0,5 м высоты и диаметром кроны 0,8 м. Медленно растущая порода. Декоративна продолжительным </w:t>
      </w:r>
      <w:proofErr w:type="gramStart"/>
      <w:r>
        <w:rPr>
          <w:rFonts w:ascii="Times New Roman" w:hAnsi="Times New Roman" w:cs="Times New Roman"/>
          <w:sz w:val="24"/>
          <w:szCs w:val="24"/>
        </w:rPr>
        <w:t>цветением</w:t>
      </w:r>
      <w:r w:rsidR="00482206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особым чрезвычайно компактным плотным габитусом кроны. Зимостойкая. Светолюбивая. Устойчив</w:t>
      </w:r>
      <w:r w:rsidR="00BE3324">
        <w:rPr>
          <w:rFonts w:ascii="Times New Roman" w:hAnsi="Times New Roman" w:cs="Times New Roman"/>
          <w:sz w:val="24"/>
          <w:szCs w:val="24"/>
        </w:rPr>
        <w:t>а</w:t>
      </w:r>
      <w:r>
        <w:rPr>
          <w:rFonts w:ascii="Times New Roman" w:hAnsi="Times New Roman" w:cs="Times New Roman"/>
          <w:sz w:val="24"/>
          <w:szCs w:val="24"/>
        </w:rPr>
        <w:t xml:space="preserve"> только в условиях регулярного избыточного орошения. Из-за недостаточной устойчивости к техногенным загрязнениям не может высаживаться на участках с высокой загрязненностью воздуха и почв. Болезнями и вредителями не повреждается. Рекомендуется для озеленения скверов, парков, </w:t>
      </w:r>
      <w:r w:rsidR="00BE3324">
        <w:rPr>
          <w:rFonts w:ascii="Times New Roman" w:hAnsi="Times New Roman" w:cs="Times New Roman"/>
          <w:sz w:val="24"/>
          <w:szCs w:val="24"/>
        </w:rPr>
        <w:t>приусадебных и дачных участков</w:t>
      </w:r>
      <w:r w:rsidR="00482206">
        <w:rPr>
          <w:rFonts w:ascii="Times New Roman" w:hAnsi="Times New Roman" w:cs="Times New Roman"/>
          <w:sz w:val="24"/>
          <w:szCs w:val="24"/>
        </w:rPr>
        <w:t xml:space="preserve"> в посадке группами и массивами</w:t>
      </w:r>
      <w:r w:rsidR="00BE3324">
        <w:rPr>
          <w:rFonts w:ascii="Times New Roman" w:hAnsi="Times New Roman" w:cs="Times New Roman"/>
          <w:sz w:val="24"/>
          <w:szCs w:val="24"/>
        </w:rPr>
        <w:t>.</w:t>
      </w:r>
    </w:p>
    <w:p w14:paraId="3875AED9" w14:textId="684B29E3" w:rsidR="00FD3BE7" w:rsidRDefault="00FD3BE7" w:rsidP="00B406BA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B4F603D" w14:textId="059D425C" w:rsidR="00FD3BE7" w:rsidRDefault="00552BB9" w:rsidP="00B406BA">
      <w:pPr>
        <w:spacing w:line="276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777024" behindDoc="0" locked="0" layoutInCell="1" allowOverlap="1" wp14:anchorId="6DEE5BD2" wp14:editId="346A2E10">
            <wp:simplePos x="0" y="0"/>
            <wp:positionH relativeFrom="margin">
              <wp:posOffset>-281940</wp:posOffset>
            </wp:positionH>
            <wp:positionV relativeFrom="paragraph">
              <wp:posOffset>303530</wp:posOffset>
            </wp:positionV>
            <wp:extent cx="2286635" cy="1716405"/>
            <wp:effectExtent l="0" t="635" r="0" b="0"/>
            <wp:wrapSquare wrapText="bothSides"/>
            <wp:docPr id="112" name="Рисунок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286635" cy="1716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3BE7" w:rsidRPr="00F34C3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Тополь бальзамический</w:t>
      </w:r>
      <w:r w:rsidR="00FD3BE7" w:rsidRPr="00F34C3B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="00FD3BE7" w:rsidRPr="00F34C3B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Populus</w:t>
      </w:r>
      <w:proofErr w:type="spellEnd"/>
      <w:r w:rsidR="00FD3BE7" w:rsidRPr="00F34C3B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="00FD3BE7" w:rsidRPr="00F34C3B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balsamifera</w:t>
      </w:r>
      <w:proofErr w:type="spellEnd"/>
      <w:r w:rsidR="00FD3BE7" w:rsidRPr="00F34C3B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r w:rsidR="00FD3BE7" w:rsidRPr="00F34C3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L.</w:t>
      </w:r>
    </w:p>
    <w:p w14:paraId="6F2BDC6C" w14:textId="4BF25024" w:rsidR="00FD3BE7" w:rsidRDefault="00552BB9" w:rsidP="00BE103D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778048" behindDoc="0" locked="0" layoutInCell="1" allowOverlap="1" wp14:anchorId="50B2D7A7" wp14:editId="5C9E407F">
            <wp:simplePos x="0" y="0"/>
            <wp:positionH relativeFrom="margin">
              <wp:align>right</wp:align>
            </wp:positionH>
            <wp:positionV relativeFrom="paragraph">
              <wp:posOffset>567690</wp:posOffset>
            </wp:positionV>
            <wp:extent cx="1702435" cy="1131570"/>
            <wp:effectExtent l="0" t="317" r="0" b="0"/>
            <wp:wrapSquare wrapText="bothSides"/>
            <wp:docPr id="113" name="Рисунок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1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702435" cy="1131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3BE7">
        <w:rPr>
          <w:rFonts w:ascii="Times New Roman" w:hAnsi="Times New Roman" w:cs="Times New Roman"/>
          <w:sz w:val="24"/>
          <w:szCs w:val="24"/>
        </w:rPr>
        <w:t xml:space="preserve">Дерево высотой до 30 м. Естественно произрастает в Северной Америке и Канаде. Отличается быстрым ростом. </w:t>
      </w:r>
      <w:r w:rsidR="00482206">
        <w:rPr>
          <w:rFonts w:ascii="Times New Roman" w:hAnsi="Times New Roman" w:cs="Times New Roman"/>
          <w:sz w:val="24"/>
          <w:szCs w:val="24"/>
        </w:rPr>
        <w:t>Декоративен габитусом</w:t>
      </w:r>
      <w:r w:rsidR="00FD3BE7">
        <w:rPr>
          <w:rFonts w:ascii="Times New Roman" w:hAnsi="Times New Roman" w:cs="Times New Roman"/>
          <w:sz w:val="24"/>
          <w:szCs w:val="24"/>
        </w:rPr>
        <w:t xml:space="preserve"> кроны. Зимостойкий. Светолюбив. Устойчив только в условиях регулярного избыточного орошения. Недолговечен, древесина сильно повреждается сердцевинной гнилью. Аллергенная порода. </w:t>
      </w:r>
      <w:r w:rsidR="00482206">
        <w:rPr>
          <w:rFonts w:ascii="Times New Roman" w:hAnsi="Times New Roman" w:cs="Times New Roman"/>
          <w:sz w:val="24"/>
          <w:szCs w:val="24"/>
        </w:rPr>
        <w:t xml:space="preserve">Желательно высаживать «мужские» экземпляры, не дающие пуха. </w:t>
      </w:r>
      <w:r w:rsidR="00FD3BE7">
        <w:rPr>
          <w:rFonts w:ascii="Times New Roman" w:hAnsi="Times New Roman" w:cs="Times New Roman"/>
          <w:sz w:val="24"/>
          <w:szCs w:val="24"/>
        </w:rPr>
        <w:t xml:space="preserve">Устойчив к техногенным загрязнениям и может высаживаться на участках с высокой загрязненностью воздуха и почв. Рекомендуется для озеленения улиц, </w:t>
      </w:r>
      <w:r w:rsidR="00BE3324">
        <w:rPr>
          <w:rFonts w:ascii="Times New Roman" w:hAnsi="Times New Roman" w:cs="Times New Roman"/>
          <w:sz w:val="24"/>
          <w:szCs w:val="24"/>
        </w:rPr>
        <w:t xml:space="preserve">бульваров, </w:t>
      </w:r>
      <w:r w:rsidR="00FD3BE7">
        <w:rPr>
          <w:rFonts w:ascii="Times New Roman" w:hAnsi="Times New Roman" w:cs="Times New Roman"/>
          <w:sz w:val="24"/>
          <w:szCs w:val="24"/>
        </w:rPr>
        <w:t xml:space="preserve">парков, лесопарков. </w:t>
      </w:r>
    </w:p>
    <w:p w14:paraId="4A01995B" w14:textId="03B17DCE" w:rsidR="00BE103D" w:rsidRDefault="00BE103D" w:rsidP="00BE103D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E589193" w14:textId="782C75B0" w:rsidR="00BE103D" w:rsidRDefault="00413E80" w:rsidP="00BE103D">
      <w:pPr>
        <w:spacing w:line="276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804672" behindDoc="0" locked="0" layoutInCell="1" allowOverlap="1" wp14:anchorId="27240EB1" wp14:editId="7EB9F743">
            <wp:simplePos x="0" y="0"/>
            <wp:positionH relativeFrom="margin">
              <wp:posOffset>-298450</wp:posOffset>
            </wp:positionH>
            <wp:positionV relativeFrom="paragraph">
              <wp:posOffset>337820</wp:posOffset>
            </wp:positionV>
            <wp:extent cx="2611120" cy="1958975"/>
            <wp:effectExtent l="2222" t="0" r="953" b="952"/>
            <wp:wrapSquare wrapText="bothSides"/>
            <wp:docPr id="138" name="Рисунок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 flipH="1">
                      <a:off x="0" y="0"/>
                      <a:ext cx="2611120" cy="195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E103D">
        <w:rPr>
          <w:rFonts w:ascii="Times New Roman" w:hAnsi="Times New Roman" w:cs="Times New Roman"/>
          <w:b/>
          <w:bCs/>
          <w:sz w:val="24"/>
          <w:szCs w:val="24"/>
        </w:rPr>
        <w:t>Тополь белый</w:t>
      </w:r>
      <w:r w:rsidR="00BE103D" w:rsidRPr="00413E80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BE103D">
        <w:rPr>
          <w:rFonts w:ascii="Times New Roman" w:hAnsi="Times New Roman" w:cs="Times New Roman"/>
          <w:b/>
          <w:bCs/>
          <w:sz w:val="24"/>
          <w:szCs w:val="24"/>
        </w:rPr>
        <w:t xml:space="preserve">- </w:t>
      </w:r>
      <w:r w:rsidR="00BE103D" w:rsidRPr="00BE103D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Populus</w:t>
      </w:r>
      <w:r w:rsidR="00BE103D" w:rsidRPr="00BE103D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="00BE103D" w:rsidRPr="00BE103D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alba</w:t>
      </w:r>
      <w:r w:rsidR="00BE103D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BE103D">
        <w:rPr>
          <w:rFonts w:ascii="Times New Roman" w:hAnsi="Times New Roman" w:cs="Times New Roman"/>
          <w:b/>
          <w:bCs/>
          <w:sz w:val="24"/>
          <w:szCs w:val="24"/>
          <w:lang w:val="en-US"/>
        </w:rPr>
        <w:t>L</w:t>
      </w:r>
      <w:r w:rsidR="00BE103D">
        <w:rPr>
          <w:rFonts w:ascii="Times New Roman" w:hAnsi="Times New Roman" w:cs="Times New Roman"/>
          <w:b/>
          <w:bCs/>
          <w:sz w:val="24"/>
          <w:szCs w:val="24"/>
        </w:rPr>
        <w:t xml:space="preserve">.  </w:t>
      </w:r>
    </w:p>
    <w:p w14:paraId="26D5B727" w14:textId="43614B60" w:rsidR="00BE103D" w:rsidRDefault="00BE103D" w:rsidP="00BE103D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Крупное дерево высотой до 30 м. Естественно произрастает в Европе, Сибири. Быстро растущая порода. Декоративен особым габитусом кроны и серебристыми листьями. Зимостойкий. Имеет мощную корневую систему, выходящую за проекцию кроны. Влаголюбив. Светолюбив. Устойчив к техногенным загрязнениям и может высаживаться на участках с высокой загрязненностью воздуха и почв. </w:t>
      </w:r>
      <w:r w:rsidR="00EF5D21">
        <w:rPr>
          <w:rFonts w:ascii="Times New Roman" w:hAnsi="Times New Roman" w:cs="Times New Roman"/>
          <w:sz w:val="24"/>
          <w:szCs w:val="24"/>
        </w:rPr>
        <w:t>Плохо переносит</w:t>
      </w:r>
      <w:r w:rsidR="00482206">
        <w:rPr>
          <w:rFonts w:ascii="Times New Roman" w:hAnsi="Times New Roman" w:cs="Times New Roman"/>
          <w:sz w:val="24"/>
          <w:szCs w:val="24"/>
        </w:rPr>
        <w:t xml:space="preserve"> сильную омолаживающую</w:t>
      </w:r>
      <w:r w:rsidR="00EF5D21">
        <w:rPr>
          <w:rFonts w:ascii="Times New Roman" w:hAnsi="Times New Roman" w:cs="Times New Roman"/>
          <w:sz w:val="24"/>
          <w:szCs w:val="24"/>
        </w:rPr>
        <w:t xml:space="preserve"> стрижку. </w:t>
      </w:r>
      <w:r>
        <w:rPr>
          <w:rFonts w:ascii="Times New Roman" w:hAnsi="Times New Roman" w:cs="Times New Roman"/>
          <w:sz w:val="24"/>
          <w:szCs w:val="24"/>
        </w:rPr>
        <w:t>Культивируется как садово-парковое растение. Рекомендуется для озеленения улиц, бульваров, скверов, парков, лесопарков</w:t>
      </w:r>
      <w:r w:rsidR="00507427">
        <w:rPr>
          <w:rFonts w:ascii="Times New Roman" w:hAnsi="Times New Roman" w:cs="Times New Roman"/>
          <w:sz w:val="24"/>
          <w:szCs w:val="24"/>
        </w:rPr>
        <w:t>.</w:t>
      </w:r>
    </w:p>
    <w:p w14:paraId="538BE94B" w14:textId="00427281" w:rsidR="00BE103D" w:rsidRDefault="00BE103D" w:rsidP="00BE103D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02F5DBD" w14:textId="77777777" w:rsidR="005358CB" w:rsidRDefault="005358CB" w:rsidP="00BE103D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8652B3F" w14:textId="7C4F540B" w:rsidR="00FD3BE7" w:rsidRDefault="005358CB" w:rsidP="00B406BA">
      <w:pPr>
        <w:spacing w:line="276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779072" behindDoc="0" locked="0" layoutInCell="1" allowOverlap="1" wp14:anchorId="72FB8D60" wp14:editId="0DAE266D">
            <wp:simplePos x="0" y="0"/>
            <wp:positionH relativeFrom="margin">
              <wp:posOffset>3710940</wp:posOffset>
            </wp:positionH>
            <wp:positionV relativeFrom="paragraph">
              <wp:posOffset>99695</wp:posOffset>
            </wp:positionV>
            <wp:extent cx="2219325" cy="2219325"/>
            <wp:effectExtent l="0" t="0" r="9525" b="9525"/>
            <wp:wrapSquare wrapText="bothSides"/>
            <wp:docPr id="114" name="Рисунок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1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325" cy="221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3BE7" w:rsidRPr="00F34C3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Тополь итальянский</w:t>
      </w:r>
      <w:r w:rsidR="004C497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–</w:t>
      </w:r>
      <w:r w:rsidR="00FD3BE7" w:rsidRPr="00F34C3B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="00FD3BE7" w:rsidRPr="00F34C3B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Populus</w:t>
      </w:r>
      <w:proofErr w:type="spellEnd"/>
      <w:r w:rsidR="00FD3BE7" w:rsidRPr="00F34C3B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="00FD3BE7" w:rsidRPr="00F34C3B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italica</w:t>
      </w:r>
      <w:proofErr w:type="spellEnd"/>
      <w:r w:rsidR="00FD3BE7" w:rsidRPr="00F34C3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(</w:t>
      </w:r>
      <w:proofErr w:type="spellStart"/>
      <w:r w:rsidR="00FD3BE7" w:rsidRPr="00F34C3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Du</w:t>
      </w:r>
      <w:proofErr w:type="spellEnd"/>
      <w:r w:rsidR="00FD3BE7" w:rsidRPr="00F34C3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proofErr w:type="spellStart"/>
      <w:r w:rsidR="00FD3BE7" w:rsidRPr="00F34C3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Roi</w:t>
      </w:r>
      <w:proofErr w:type="spellEnd"/>
      <w:r w:rsidR="00FD3BE7" w:rsidRPr="00F34C3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) </w:t>
      </w:r>
      <w:proofErr w:type="spellStart"/>
      <w:r w:rsidR="00FD3BE7" w:rsidRPr="00F34C3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Moench</w:t>
      </w:r>
      <w:proofErr w:type="spellEnd"/>
    </w:p>
    <w:p w14:paraId="7C38DD36" w14:textId="7039E8DC" w:rsidR="00FD3BE7" w:rsidRDefault="00FD3BE7" w:rsidP="00B406BA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Крупное дерево высотой до </w:t>
      </w:r>
      <w:r w:rsidRPr="00E91549">
        <w:rPr>
          <w:rFonts w:ascii="Times New Roman" w:hAnsi="Times New Roman" w:cs="Times New Roman"/>
          <w:sz w:val="24"/>
          <w:szCs w:val="24"/>
        </w:rPr>
        <w:t>4</w:t>
      </w:r>
      <w:r>
        <w:rPr>
          <w:rFonts w:ascii="Times New Roman" w:hAnsi="Times New Roman" w:cs="Times New Roman"/>
          <w:sz w:val="24"/>
          <w:szCs w:val="24"/>
        </w:rPr>
        <w:t xml:space="preserve">0 м. Родина Афганистан. Быстро растущая порода. Декоративен особым прямым и узким габитусом кроны. Зимостойкий. Устойчив только в условиях </w:t>
      </w:r>
      <w:r w:rsidR="00EC3631">
        <w:rPr>
          <w:rFonts w:ascii="Times New Roman" w:hAnsi="Times New Roman" w:cs="Times New Roman"/>
          <w:sz w:val="24"/>
          <w:szCs w:val="24"/>
        </w:rPr>
        <w:t>регулярного орошения</w:t>
      </w:r>
      <w:r>
        <w:rPr>
          <w:rFonts w:ascii="Times New Roman" w:hAnsi="Times New Roman" w:cs="Times New Roman"/>
          <w:sz w:val="24"/>
          <w:szCs w:val="24"/>
        </w:rPr>
        <w:t xml:space="preserve">. Светолюбив. Устойчив к техногенным загрязнениям и может высаживаться на участках с высокой загрязненностью воздуха и почв. Переносит стрижку. Без обработки повреждается грибными болезнями. </w:t>
      </w:r>
      <w:r w:rsidR="00482206">
        <w:rPr>
          <w:rFonts w:ascii="Times New Roman" w:hAnsi="Times New Roman" w:cs="Times New Roman"/>
          <w:sz w:val="24"/>
          <w:szCs w:val="24"/>
        </w:rPr>
        <w:t>Ветви старых деревьев</w:t>
      </w:r>
      <w:r>
        <w:rPr>
          <w:rFonts w:ascii="Times New Roman" w:hAnsi="Times New Roman" w:cs="Times New Roman"/>
          <w:sz w:val="24"/>
          <w:szCs w:val="24"/>
        </w:rPr>
        <w:t xml:space="preserve"> относительно легко лома</w:t>
      </w:r>
      <w:r w:rsidR="00482206">
        <w:rPr>
          <w:rFonts w:ascii="Times New Roman" w:hAnsi="Times New Roman" w:cs="Times New Roman"/>
          <w:sz w:val="24"/>
          <w:szCs w:val="24"/>
        </w:rPr>
        <w:t>ю</w:t>
      </w:r>
      <w:r>
        <w:rPr>
          <w:rFonts w:ascii="Times New Roman" w:hAnsi="Times New Roman" w:cs="Times New Roman"/>
          <w:sz w:val="24"/>
          <w:szCs w:val="24"/>
        </w:rPr>
        <w:t>тся в ненастную погоду. Рекомендуется для озеленения улиц,</w:t>
      </w:r>
      <w:r w:rsidR="00507427">
        <w:rPr>
          <w:rFonts w:ascii="Times New Roman" w:hAnsi="Times New Roman" w:cs="Times New Roman"/>
          <w:sz w:val="24"/>
          <w:szCs w:val="24"/>
        </w:rPr>
        <w:t xml:space="preserve"> бульваров, скверов, </w:t>
      </w:r>
      <w:r>
        <w:rPr>
          <w:rFonts w:ascii="Times New Roman" w:hAnsi="Times New Roman" w:cs="Times New Roman"/>
          <w:sz w:val="24"/>
          <w:szCs w:val="24"/>
        </w:rPr>
        <w:t xml:space="preserve">парков, лесопарков. </w:t>
      </w:r>
    </w:p>
    <w:p w14:paraId="4422D40F" w14:textId="77777777" w:rsidR="00EC3631" w:rsidRDefault="00EC3631" w:rsidP="00B406BA">
      <w:pPr>
        <w:spacing w:line="276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78A28A6E" w14:textId="78A74584" w:rsidR="00FD3BE7" w:rsidRPr="00AF2DCD" w:rsidRDefault="00FD3BE7" w:rsidP="00B406BA">
      <w:pPr>
        <w:spacing w:line="276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F34C3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Тополь</w:t>
      </w:r>
      <w:r w:rsidRPr="00AF2DC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Pr="00F34C3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лавролистный</w:t>
      </w:r>
      <w:r w:rsidR="004C4970" w:rsidRPr="00AF2DC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– </w:t>
      </w:r>
      <w:r w:rsidRPr="00EC3631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/>
        </w:rPr>
        <w:t>Populus</w:t>
      </w:r>
      <w:r w:rsidRPr="00AF2DCD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Pr="00EC3631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/>
        </w:rPr>
        <w:t>laurifolia</w:t>
      </w:r>
      <w:proofErr w:type="spellEnd"/>
      <w:r w:rsidRPr="00AF2DC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proofErr w:type="spellStart"/>
      <w:r w:rsidRPr="00EC363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>Ledeb</w:t>
      </w:r>
      <w:proofErr w:type="spellEnd"/>
      <w:r w:rsidRPr="00AF2DC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.</w:t>
      </w:r>
    </w:p>
    <w:p w14:paraId="0EA59866" w14:textId="5D435E30" w:rsidR="00FD3BE7" w:rsidRDefault="00FD3BE7" w:rsidP="00B406BA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Дерево высотой до 25 м. Естественно произрастает в Казахстане, Монголии, Сибирь. Отличается быстрым ростом. Декоративен особым шатровидным габитусом кроны. Зимостойкий. Светолюбив. Устойчив только в условиях регулярного избыточного орошения. Недолговечен, древесина сильно повреждается сердцевинной гнилью. Устойчив к техногенным загрязнениям и может высаживаться на участках с высокой загрязненностью воздуха и почв. Рекомендуется для озеленения улиц, бульваров, скверов, парков, лесопарков. </w:t>
      </w:r>
    </w:p>
    <w:p w14:paraId="43D0A403" w14:textId="060BC292" w:rsidR="00FD3BE7" w:rsidRDefault="00A25507" w:rsidP="00B406BA">
      <w:pPr>
        <w:spacing w:line="276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780096" behindDoc="0" locked="0" layoutInCell="1" allowOverlap="1" wp14:anchorId="24137426" wp14:editId="126810EE">
            <wp:simplePos x="0" y="0"/>
            <wp:positionH relativeFrom="margin">
              <wp:posOffset>-3810</wp:posOffset>
            </wp:positionH>
            <wp:positionV relativeFrom="paragraph">
              <wp:posOffset>6985</wp:posOffset>
            </wp:positionV>
            <wp:extent cx="2400300" cy="1595120"/>
            <wp:effectExtent l="0" t="0" r="0" b="5080"/>
            <wp:wrapSquare wrapText="bothSides"/>
            <wp:docPr id="115" name="Рисунок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1595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3BE7" w:rsidRPr="00F34C3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Тополь черный </w:t>
      </w:r>
      <w:r w:rsidR="004C497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– </w:t>
      </w:r>
      <w:proofErr w:type="spellStart"/>
      <w:r w:rsidR="00FD3BE7" w:rsidRPr="00F34C3B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Populus</w:t>
      </w:r>
      <w:proofErr w:type="spellEnd"/>
      <w:r w:rsidR="00FD3BE7" w:rsidRPr="00F34C3B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="00FD3BE7" w:rsidRPr="00F34C3B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nigra</w:t>
      </w:r>
      <w:proofErr w:type="spellEnd"/>
      <w:r w:rsidR="00FD3BE7" w:rsidRPr="00F34C3B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L.  </w:t>
      </w:r>
    </w:p>
    <w:p w14:paraId="3630D698" w14:textId="2046B3E1" w:rsidR="00FD3BE7" w:rsidRDefault="00FD3BE7" w:rsidP="00B406BA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Крупное дерево высотой до 30 м.  </w:t>
      </w:r>
      <w:proofErr w:type="gramStart"/>
      <w:r>
        <w:rPr>
          <w:rFonts w:ascii="Times New Roman" w:hAnsi="Times New Roman" w:cs="Times New Roman"/>
          <w:sz w:val="24"/>
          <w:szCs w:val="24"/>
        </w:rPr>
        <w:t>Естественно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произрастает в Европе, Сибири. Быстро растущая порода. Декоративен особым габитусом кроны. Зимостойкий. Устойчива только в условиях </w:t>
      </w:r>
      <w:r w:rsidR="00EC3631">
        <w:rPr>
          <w:rFonts w:ascii="Times New Roman" w:hAnsi="Times New Roman" w:cs="Times New Roman"/>
          <w:sz w:val="24"/>
          <w:szCs w:val="24"/>
        </w:rPr>
        <w:t>регулярного орошения</w:t>
      </w:r>
      <w:r>
        <w:rPr>
          <w:rFonts w:ascii="Times New Roman" w:hAnsi="Times New Roman" w:cs="Times New Roman"/>
          <w:sz w:val="24"/>
          <w:szCs w:val="24"/>
        </w:rPr>
        <w:t xml:space="preserve">. Светолюбив. Устойчив к техногенным загрязнениям и может высаживаться на участках с высокой загрязненностью воздуха и почв. Переносит стрижку. </w:t>
      </w:r>
      <w:r w:rsidR="00482206">
        <w:rPr>
          <w:rFonts w:ascii="Times New Roman" w:hAnsi="Times New Roman" w:cs="Times New Roman"/>
          <w:sz w:val="24"/>
          <w:szCs w:val="24"/>
        </w:rPr>
        <w:t>Иногда</w:t>
      </w:r>
      <w:r>
        <w:rPr>
          <w:rFonts w:ascii="Times New Roman" w:hAnsi="Times New Roman" w:cs="Times New Roman"/>
          <w:sz w:val="24"/>
          <w:szCs w:val="24"/>
        </w:rPr>
        <w:t xml:space="preserve"> повреждается грибными болезнями. Крона относительно легко ломается в ненастную погоду. Рекомендуется для озеленения улиц, парков, лесопарков. Недолговечная и аллергенная порода. </w:t>
      </w:r>
      <w:r w:rsidR="00482206">
        <w:rPr>
          <w:rFonts w:ascii="Times New Roman" w:hAnsi="Times New Roman" w:cs="Times New Roman"/>
          <w:sz w:val="24"/>
          <w:szCs w:val="24"/>
        </w:rPr>
        <w:t>Рекомендуется в озеленении использовать только мужские экземпляры.</w:t>
      </w:r>
    </w:p>
    <w:p w14:paraId="249D1FDB" w14:textId="77777777" w:rsidR="00193205" w:rsidRPr="00AF2DCD" w:rsidRDefault="00FD3BE7" w:rsidP="00A25507">
      <w:pPr>
        <w:spacing w:line="276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4C57E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Туя</w:t>
      </w:r>
      <w:r w:rsidRPr="00AF2DC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Pr="004C57E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западная</w:t>
      </w:r>
      <w:r w:rsidRPr="00AF2DC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- </w:t>
      </w:r>
      <w:proofErr w:type="spellStart"/>
      <w:r w:rsidRPr="007E2C3E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/>
        </w:rPr>
        <w:t>Thuja</w:t>
      </w:r>
      <w:proofErr w:type="spellEnd"/>
      <w:r w:rsidRPr="00AF2DCD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Pr="007E2C3E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/>
        </w:rPr>
        <w:t>occidentalis</w:t>
      </w:r>
      <w:proofErr w:type="spellEnd"/>
      <w:r w:rsidRPr="00AF2DC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r w:rsidRPr="007E2C3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>L</w:t>
      </w:r>
      <w:r w:rsidRPr="00AF2DC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.</w:t>
      </w:r>
    </w:p>
    <w:p w14:paraId="1D7432EA" w14:textId="15BF70C5" w:rsidR="00BE103D" w:rsidRDefault="00FD3BE7" w:rsidP="00A25507">
      <w:pPr>
        <w:spacing w:line="276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Вечнозеленое дерево высотой 12 м. Естественно произрастает в Северной Америке.  Медленно растущий вид.  Декоративен компактным яйцевидным габитусом кроны. Светолюбива, но способен переносить небольшое затенение. Устойчива только в условиях регулярного орошения. Зимостойкая. </w:t>
      </w:r>
      <w:r>
        <w:rPr>
          <w:rFonts w:ascii="Times New Roman" w:hAnsi="Times New Roman" w:cs="Times New Roman"/>
          <w:color w:val="343434"/>
          <w:sz w:val="24"/>
          <w:szCs w:val="24"/>
          <w:shd w:val="clear" w:color="auto" w:fill="FFFFFF"/>
        </w:rPr>
        <w:t>Х</w:t>
      </w:r>
      <w:r w:rsidRPr="00D22E1C">
        <w:rPr>
          <w:rFonts w:ascii="Times New Roman" w:hAnsi="Times New Roman" w:cs="Times New Roman"/>
          <w:color w:val="343434"/>
          <w:sz w:val="24"/>
          <w:szCs w:val="24"/>
          <w:shd w:val="clear" w:color="auto" w:fill="FFFFFF"/>
        </w:rPr>
        <w:t>орошо выдерживают формовочную стрижку</w:t>
      </w:r>
      <w:r>
        <w:rPr>
          <w:rFonts w:ascii="Times New Roman" w:hAnsi="Times New Roman" w:cs="Times New Roman"/>
          <w:color w:val="343434"/>
          <w:sz w:val="24"/>
          <w:szCs w:val="24"/>
          <w:shd w:val="clear" w:color="auto" w:fill="FFFFFF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 xml:space="preserve">Устойчива к техногенным загрязнениям и может высаживаться на участках с высокой загрязненностью воздуха и почвы. Рекомендуется для одиночных и групповых посадок. Рекомендуется </w:t>
      </w:r>
      <w:r w:rsidR="00482206">
        <w:rPr>
          <w:rFonts w:ascii="Times New Roman" w:hAnsi="Times New Roman" w:cs="Times New Roman"/>
          <w:sz w:val="24"/>
          <w:szCs w:val="24"/>
        </w:rPr>
        <w:t xml:space="preserve">ограниченное использование </w:t>
      </w:r>
      <w:r w:rsidR="00EC3631">
        <w:rPr>
          <w:rFonts w:ascii="Times New Roman" w:hAnsi="Times New Roman" w:cs="Times New Roman"/>
          <w:sz w:val="24"/>
          <w:szCs w:val="24"/>
        </w:rPr>
        <w:t>в озеленении</w:t>
      </w:r>
      <w:r>
        <w:rPr>
          <w:rFonts w:ascii="Times New Roman" w:hAnsi="Times New Roman" w:cs="Times New Roman"/>
          <w:sz w:val="24"/>
          <w:szCs w:val="24"/>
        </w:rPr>
        <w:t xml:space="preserve"> скверов, парков.</w:t>
      </w:r>
      <w:r w:rsidR="00BE103D">
        <w:rPr>
          <w:rFonts w:ascii="Times New Roman" w:hAnsi="Times New Roman" w:cs="Times New Roman"/>
          <w:sz w:val="24"/>
          <w:szCs w:val="24"/>
        </w:rPr>
        <w:t xml:space="preserve"> Выведено много сортов и форм.</w:t>
      </w:r>
    </w:p>
    <w:p w14:paraId="29513A09" w14:textId="79FDECD9" w:rsidR="00FD3BE7" w:rsidRDefault="00BE103D" w:rsidP="00B406BA">
      <w:pPr>
        <w:spacing w:line="276" w:lineRule="auto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803648" behindDoc="0" locked="0" layoutInCell="1" allowOverlap="1" wp14:anchorId="67D8B060" wp14:editId="06B9C852">
            <wp:simplePos x="0" y="0"/>
            <wp:positionH relativeFrom="column">
              <wp:posOffset>52705</wp:posOffset>
            </wp:positionH>
            <wp:positionV relativeFrom="paragraph">
              <wp:posOffset>80010</wp:posOffset>
            </wp:positionV>
            <wp:extent cx="1972310" cy="2628900"/>
            <wp:effectExtent l="0" t="0" r="8890" b="0"/>
            <wp:wrapSquare wrapText="bothSides"/>
            <wp:docPr id="137" name="Рисунок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2310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3BE7" w:rsidRPr="004C57E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Туя западная</w:t>
      </w:r>
      <w:r w:rsidR="00FD3BE7" w:rsidRPr="004C57EF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'</w:t>
      </w:r>
      <w:proofErr w:type="spellStart"/>
      <w:r w:rsidR="00FD3BE7" w:rsidRPr="004C57EF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Columna</w:t>
      </w:r>
      <w:proofErr w:type="spellEnd"/>
      <w:r w:rsidR="00FD3BE7" w:rsidRPr="004C57EF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'</w:t>
      </w:r>
      <w:r w:rsidR="00FD3BE7" w:rsidRPr="00931DA0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r w:rsidR="00FD3BE7" w:rsidRPr="00931DA0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- </w:t>
      </w:r>
      <w:proofErr w:type="spellStart"/>
      <w:r w:rsidR="00FD3BE7" w:rsidRPr="004C57EF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Thuja</w:t>
      </w:r>
      <w:proofErr w:type="spellEnd"/>
      <w:r w:rsidR="00FD3BE7" w:rsidRPr="004C57EF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="00FD3BE7" w:rsidRPr="004C57EF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occidentalis</w:t>
      </w:r>
      <w:proofErr w:type="spellEnd"/>
      <w:r w:rsidR="00FD3BE7" w:rsidRPr="004C57EF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'</w:t>
      </w:r>
      <w:proofErr w:type="spellStart"/>
      <w:r w:rsidR="00FD3BE7" w:rsidRPr="004C57EF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Columna</w:t>
      </w:r>
      <w:proofErr w:type="spellEnd"/>
      <w:r w:rsidR="00FD3BE7" w:rsidRPr="004C57EF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'</w:t>
      </w:r>
    </w:p>
    <w:p w14:paraId="111CFC5B" w14:textId="41F6B055" w:rsidR="00193205" w:rsidRDefault="00FD3BE7" w:rsidP="00193205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Узкий, плотный, </w:t>
      </w:r>
      <w:proofErr w:type="spellStart"/>
      <w:r>
        <w:rPr>
          <w:rFonts w:ascii="Times New Roman" w:hAnsi="Times New Roman" w:cs="Times New Roman"/>
          <w:sz w:val="24"/>
          <w:szCs w:val="24"/>
        </w:rPr>
        <w:t>колоновидный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сорт с густой равномерной кроной высотой до 5-8 м и диаметром кроны до 1,5 м. Медленно растущий. Светолюбива, но способен переносить небольшое затенение. Устойчива только в условиях регулярного орошения. Зимостойкая. Устойчива к техногенным загрязнениям и может высаживаться на участках с высокой загрязненностью воздуха и </w:t>
      </w:r>
      <w:r w:rsidRPr="00D22E1C">
        <w:rPr>
          <w:rFonts w:ascii="Times New Roman" w:hAnsi="Times New Roman" w:cs="Times New Roman"/>
          <w:sz w:val="24"/>
          <w:szCs w:val="24"/>
        </w:rPr>
        <w:t>почвы.</w:t>
      </w:r>
      <w:r w:rsidRPr="00D22E1C">
        <w:rPr>
          <w:rFonts w:ascii="Times New Roman" w:hAnsi="Times New Roman" w:cs="Times New Roman"/>
          <w:color w:val="343434"/>
          <w:sz w:val="24"/>
          <w:szCs w:val="24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343434"/>
          <w:sz w:val="24"/>
          <w:szCs w:val="24"/>
          <w:shd w:val="clear" w:color="auto" w:fill="FFFFFF"/>
        </w:rPr>
        <w:t>Х</w:t>
      </w:r>
      <w:r w:rsidRPr="00D22E1C">
        <w:rPr>
          <w:rFonts w:ascii="Times New Roman" w:hAnsi="Times New Roman" w:cs="Times New Roman"/>
          <w:color w:val="343434"/>
          <w:sz w:val="24"/>
          <w:szCs w:val="24"/>
          <w:shd w:val="clear" w:color="auto" w:fill="FFFFFF"/>
        </w:rPr>
        <w:t xml:space="preserve">орошо выдерживают формовочную стрижку, поэтому являются материалом для создания оригинальных </w:t>
      </w:r>
      <w:proofErr w:type="spellStart"/>
      <w:r w:rsidRPr="00D22E1C">
        <w:rPr>
          <w:rFonts w:ascii="Times New Roman" w:hAnsi="Times New Roman" w:cs="Times New Roman"/>
          <w:color w:val="343434"/>
          <w:sz w:val="24"/>
          <w:szCs w:val="24"/>
          <w:shd w:val="clear" w:color="auto" w:fill="FFFFFF"/>
        </w:rPr>
        <w:t>топиарных</w:t>
      </w:r>
      <w:proofErr w:type="spellEnd"/>
      <w:r w:rsidRPr="00D22E1C">
        <w:rPr>
          <w:rFonts w:ascii="Times New Roman" w:hAnsi="Times New Roman" w:cs="Times New Roman"/>
          <w:color w:val="343434"/>
          <w:sz w:val="24"/>
          <w:szCs w:val="24"/>
          <w:shd w:val="clear" w:color="auto" w:fill="FFFFFF"/>
        </w:rPr>
        <w:t xml:space="preserve"> форм. Стрижка производится до 3 раз в течение лета.</w:t>
      </w:r>
      <w:r>
        <w:rPr>
          <w:rFonts w:ascii="Times New Roman" w:hAnsi="Times New Roman" w:cs="Times New Roman"/>
          <w:color w:val="343434"/>
          <w:sz w:val="24"/>
          <w:szCs w:val="24"/>
        </w:rPr>
        <w:t xml:space="preserve"> </w:t>
      </w:r>
      <w:r w:rsidRPr="00D22E1C">
        <w:rPr>
          <w:rFonts w:ascii="Times New Roman" w:hAnsi="Times New Roman" w:cs="Times New Roman"/>
          <w:sz w:val="24"/>
          <w:szCs w:val="24"/>
        </w:rPr>
        <w:t>Не рекомендуются посадки в местах с сильными,</w:t>
      </w:r>
      <w:r>
        <w:rPr>
          <w:rFonts w:ascii="Times New Roman" w:hAnsi="Times New Roman" w:cs="Times New Roman"/>
          <w:sz w:val="24"/>
          <w:szCs w:val="24"/>
        </w:rPr>
        <w:t xml:space="preserve"> иссушающими воздух и почву ветрами. Рекомендуется для одиночных и групповых посадок для озеленения </w:t>
      </w:r>
      <w:r w:rsidR="00193205">
        <w:rPr>
          <w:rFonts w:ascii="Times New Roman" w:hAnsi="Times New Roman" w:cs="Times New Roman"/>
          <w:sz w:val="24"/>
          <w:szCs w:val="24"/>
        </w:rPr>
        <w:t xml:space="preserve">бульваров, </w:t>
      </w:r>
      <w:r>
        <w:rPr>
          <w:rFonts w:ascii="Times New Roman" w:hAnsi="Times New Roman" w:cs="Times New Roman"/>
          <w:sz w:val="24"/>
          <w:szCs w:val="24"/>
        </w:rPr>
        <w:t>скверов, парков</w:t>
      </w:r>
      <w:r w:rsidR="00193205">
        <w:rPr>
          <w:rFonts w:ascii="Times New Roman" w:hAnsi="Times New Roman" w:cs="Times New Roman"/>
          <w:sz w:val="24"/>
          <w:szCs w:val="24"/>
        </w:rPr>
        <w:t>.</w:t>
      </w:r>
    </w:p>
    <w:p w14:paraId="2FD791A9" w14:textId="77777777" w:rsidR="00A25507" w:rsidRDefault="00A25507" w:rsidP="00193205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186CD578" w14:textId="5F3C3842" w:rsidR="00FD3BE7" w:rsidRPr="007E2C3E" w:rsidRDefault="00FA4C11" w:rsidP="00B406BA">
      <w:pPr>
        <w:spacing w:line="276" w:lineRule="auto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782144" behindDoc="0" locked="0" layoutInCell="1" allowOverlap="1" wp14:anchorId="53E2F59A" wp14:editId="3CE2A2A4">
            <wp:simplePos x="0" y="0"/>
            <wp:positionH relativeFrom="margin">
              <wp:align>right</wp:align>
            </wp:positionH>
            <wp:positionV relativeFrom="paragraph">
              <wp:posOffset>7620</wp:posOffset>
            </wp:positionV>
            <wp:extent cx="1695450" cy="2259965"/>
            <wp:effectExtent l="0" t="0" r="0" b="6985"/>
            <wp:wrapSquare wrapText="bothSides"/>
            <wp:docPr id="117" name="Рисунок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1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2259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3BE7" w:rsidRPr="004C57E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Туя</w:t>
      </w:r>
      <w:r w:rsidR="00FD3BE7" w:rsidRPr="007E2C3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 xml:space="preserve"> </w:t>
      </w:r>
      <w:r w:rsidR="00FD3BE7" w:rsidRPr="004C57E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западная</w:t>
      </w:r>
      <w:r w:rsidR="00FD3BE7" w:rsidRPr="007E2C3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 xml:space="preserve"> '</w:t>
      </w:r>
      <w:r w:rsidR="00FD3BE7" w:rsidRPr="007E2C3E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/>
        </w:rPr>
        <w:t>Tiny Tim'</w:t>
      </w:r>
      <w:r w:rsidR="00FD3BE7" w:rsidRPr="004C57EF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/>
        </w:rPr>
        <w:t xml:space="preserve"> </w:t>
      </w:r>
      <w:r w:rsidR="00FD3BE7" w:rsidRPr="004C57E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 xml:space="preserve">- </w:t>
      </w:r>
      <w:proofErr w:type="spellStart"/>
      <w:r w:rsidR="00FD3BE7" w:rsidRPr="007E2C3E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/>
        </w:rPr>
        <w:t>Thuja</w:t>
      </w:r>
      <w:proofErr w:type="spellEnd"/>
      <w:r w:rsidR="00FD3BE7" w:rsidRPr="007E2C3E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/>
        </w:rPr>
        <w:t xml:space="preserve"> </w:t>
      </w:r>
      <w:proofErr w:type="spellStart"/>
      <w:r w:rsidR="00FD3BE7" w:rsidRPr="007E2C3E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/>
        </w:rPr>
        <w:t>occidentalis</w:t>
      </w:r>
      <w:proofErr w:type="spellEnd"/>
      <w:r w:rsidR="00FD3BE7" w:rsidRPr="007E2C3E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/>
        </w:rPr>
        <w:t xml:space="preserve"> 'Tiny Tim'</w:t>
      </w:r>
    </w:p>
    <w:p w14:paraId="22461E75" w14:textId="57790C51" w:rsidR="00FD3BE7" w:rsidRDefault="00FD3BE7" w:rsidP="00B406BA">
      <w:pPr>
        <w:spacing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Карликовый вечнозеленый кустарник высотой 0,5-1 м и шириной кроны 1-1,5 м.  Медленно растущий сорт.  Декоративн</w:t>
      </w:r>
      <w:r w:rsidR="00193205">
        <w:rPr>
          <w:rFonts w:ascii="Times New Roman" w:hAnsi="Times New Roman" w:cs="Times New Roman"/>
          <w:sz w:val="24"/>
          <w:szCs w:val="24"/>
        </w:rPr>
        <w:t>а</w:t>
      </w:r>
      <w:r>
        <w:rPr>
          <w:rFonts w:ascii="Times New Roman" w:hAnsi="Times New Roman" w:cs="Times New Roman"/>
          <w:sz w:val="24"/>
          <w:szCs w:val="24"/>
        </w:rPr>
        <w:t xml:space="preserve"> округлым габитусом кроны. Светолюбив</w:t>
      </w:r>
      <w:r w:rsidR="00193205">
        <w:rPr>
          <w:rFonts w:ascii="Times New Roman" w:hAnsi="Times New Roman" w:cs="Times New Roman"/>
          <w:sz w:val="24"/>
          <w:szCs w:val="24"/>
        </w:rPr>
        <w:t>а</w:t>
      </w:r>
      <w:r>
        <w:rPr>
          <w:rFonts w:ascii="Times New Roman" w:hAnsi="Times New Roman" w:cs="Times New Roman"/>
          <w:sz w:val="24"/>
          <w:szCs w:val="24"/>
        </w:rPr>
        <w:t>, но способн</w:t>
      </w:r>
      <w:r w:rsidR="00193205">
        <w:rPr>
          <w:rFonts w:ascii="Times New Roman" w:hAnsi="Times New Roman" w:cs="Times New Roman"/>
          <w:sz w:val="24"/>
          <w:szCs w:val="24"/>
        </w:rPr>
        <w:t>а</w:t>
      </w:r>
      <w:r>
        <w:rPr>
          <w:rFonts w:ascii="Times New Roman" w:hAnsi="Times New Roman" w:cs="Times New Roman"/>
          <w:sz w:val="24"/>
          <w:szCs w:val="24"/>
        </w:rPr>
        <w:t xml:space="preserve"> переносить небольшое затенение. Устойчив</w:t>
      </w:r>
      <w:r w:rsidR="00193205">
        <w:rPr>
          <w:rFonts w:ascii="Times New Roman" w:hAnsi="Times New Roman" w:cs="Times New Roman"/>
          <w:sz w:val="24"/>
          <w:szCs w:val="24"/>
        </w:rPr>
        <w:t>а</w:t>
      </w:r>
      <w:r>
        <w:rPr>
          <w:rFonts w:ascii="Times New Roman" w:hAnsi="Times New Roman" w:cs="Times New Roman"/>
          <w:sz w:val="24"/>
          <w:szCs w:val="24"/>
        </w:rPr>
        <w:t xml:space="preserve"> только в условиях регулярного орошения. Зимостойк</w:t>
      </w:r>
      <w:r w:rsidR="00193205">
        <w:rPr>
          <w:rFonts w:ascii="Times New Roman" w:hAnsi="Times New Roman" w:cs="Times New Roman"/>
          <w:sz w:val="24"/>
          <w:szCs w:val="24"/>
        </w:rPr>
        <w:t>ая</w:t>
      </w:r>
      <w:r>
        <w:rPr>
          <w:rFonts w:ascii="Times New Roman" w:hAnsi="Times New Roman" w:cs="Times New Roman"/>
          <w:sz w:val="24"/>
          <w:szCs w:val="24"/>
        </w:rPr>
        <w:t>. Устойчив</w:t>
      </w:r>
      <w:r w:rsidR="00193205">
        <w:rPr>
          <w:rFonts w:ascii="Times New Roman" w:hAnsi="Times New Roman" w:cs="Times New Roman"/>
          <w:sz w:val="24"/>
          <w:szCs w:val="24"/>
        </w:rPr>
        <w:t>а</w:t>
      </w:r>
      <w:r>
        <w:rPr>
          <w:rFonts w:ascii="Times New Roman" w:hAnsi="Times New Roman" w:cs="Times New Roman"/>
          <w:sz w:val="24"/>
          <w:szCs w:val="24"/>
        </w:rPr>
        <w:t xml:space="preserve"> к техногенным загрязнениям и может высаживаться на участках с высокой загрязненностью воздуха и почвы. Рекомендуется для одиночных и групповых посадок, создания низких бордюров, альпинариев, оформления каменистых горок.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14:paraId="1F0DFE35" w14:textId="063E8703" w:rsidR="00E25192" w:rsidRDefault="00E25192" w:rsidP="00B406BA">
      <w:pPr>
        <w:spacing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04F1E005" w14:textId="27CE401A" w:rsidR="00FD3BE7" w:rsidRDefault="00A25507" w:rsidP="00B406BA">
      <w:pPr>
        <w:spacing w:line="276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783168" behindDoc="0" locked="0" layoutInCell="1" allowOverlap="1" wp14:anchorId="6640AD99" wp14:editId="5487DEAF">
            <wp:simplePos x="0" y="0"/>
            <wp:positionH relativeFrom="margin">
              <wp:align>left</wp:align>
            </wp:positionH>
            <wp:positionV relativeFrom="paragraph">
              <wp:posOffset>6985</wp:posOffset>
            </wp:positionV>
            <wp:extent cx="2400300" cy="1800225"/>
            <wp:effectExtent l="0" t="0" r="0" b="9525"/>
            <wp:wrapSquare wrapText="bothSides"/>
            <wp:docPr id="118" name="Рисунок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1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5244" cy="18039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3BE7" w:rsidRPr="006916B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Черемуха виргинская</w:t>
      </w:r>
      <w:r w:rsidR="00FD3BE7" w:rsidRPr="0079275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- </w:t>
      </w:r>
      <w:proofErr w:type="spellStart"/>
      <w:r w:rsidR="00FD3BE7" w:rsidRPr="006916B3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Padus</w:t>
      </w:r>
      <w:proofErr w:type="spellEnd"/>
      <w:r w:rsidR="00FD3BE7" w:rsidRPr="006916B3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="00FD3BE7" w:rsidRPr="006916B3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virginiana</w:t>
      </w:r>
      <w:proofErr w:type="spellEnd"/>
      <w:r w:rsidR="00FD3BE7" w:rsidRPr="006916B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(L.) </w:t>
      </w:r>
      <w:proofErr w:type="spellStart"/>
      <w:r w:rsidR="00FD3BE7" w:rsidRPr="006916B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Mill</w:t>
      </w:r>
      <w:proofErr w:type="spellEnd"/>
      <w:r w:rsidR="00FD3BE7" w:rsidRPr="006916B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.</w:t>
      </w:r>
    </w:p>
    <w:p w14:paraId="3DF1CEFB" w14:textId="37025C82" w:rsidR="00193205" w:rsidRDefault="00FD3BE7" w:rsidP="00193205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Дерево высотой 5-10 метров. </w:t>
      </w:r>
      <w:proofErr w:type="gramStart"/>
      <w:r>
        <w:rPr>
          <w:rFonts w:ascii="Times New Roman" w:hAnsi="Times New Roman" w:cs="Times New Roman"/>
          <w:sz w:val="24"/>
          <w:szCs w:val="24"/>
        </w:rPr>
        <w:t>Естественно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произрастает в южных штатах Северной Америки. Умеренно растущая. Декоративна листвой, цветами и плодами. </w:t>
      </w:r>
      <w:r w:rsidR="00193205">
        <w:rPr>
          <w:rFonts w:ascii="Times New Roman" w:hAnsi="Times New Roman" w:cs="Times New Roman"/>
          <w:sz w:val="24"/>
          <w:szCs w:val="24"/>
        </w:rPr>
        <w:t xml:space="preserve">(П). </w:t>
      </w:r>
      <w:r>
        <w:rPr>
          <w:rFonts w:ascii="Times New Roman" w:hAnsi="Times New Roman" w:cs="Times New Roman"/>
          <w:sz w:val="24"/>
          <w:szCs w:val="24"/>
        </w:rPr>
        <w:t xml:space="preserve">Зимостойка. Требовательна к почве. Устойчива к техногенным загрязнениям и может высаживаться на участках с высокой загрязненностью воздуха и почв. Устойчива только в условиях регулярного орошения. Умеренно теневынослива. Хорошо переносит обрезку. Болезнями и вредителями не повреждается. Рекомендуется для озеленения </w:t>
      </w:r>
      <w:r w:rsidR="00193205">
        <w:rPr>
          <w:rFonts w:ascii="Times New Roman" w:hAnsi="Times New Roman" w:cs="Times New Roman"/>
          <w:sz w:val="24"/>
          <w:szCs w:val="24"/>
        </w:rPr>
        <w:t xml:space="preserve">улиц, </w:t>
      </w:r>
      <w:r>
        <w:rPr>
          <w:rFonts w:ascii="Times New Roman" w:hAnsi="Times New Roman" w:cs="Times New Roman"/>
          <w:sz w:val="24"/>
          <w:szCs w:val="24"/>
        </w:rPr>
        <w:t>бульваров, скверов, парков, лесопарков</w:t>
      </w:r>
      <w:r w:rsidR="00193205">
        <w:rPr>
          <w:rFonts w:ascii="Times New Roman" w:hAnsi="Times New Roman" w:cs="Times New Roman"/>
          <w:sz w:val="24"/>
          <w:szCs w:val="24"/>
        </w:rPr>
        <w:t>, приусадебных и дачных участков.</w:t>
      </w:r>
    </w:p>
    <w:p w14:paraId="0243EA18" w14:textId="77777777" w:rsidR="001B0FDF" w:rsidRDefault="001B0FDF" w:rsidP="00E25192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A1E54DB" w14:textId="05F88074" w:rsidR="00E25192" w:rsidRDefault="00A25507" w:rsidP="00E25192">
      <w:pPr>
        <w:spacing w:line="276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805696" behindDoc="0" locked="0" layoutInCell="1" allowOverlap="1" wp14:anchorId="2C79800E" wp14:editId="70A6EE5F">
            <wp:simplePos x="0" y="0"/>
            <wp:positionH relativeFrom="margin">
              <wp:align>right</wp:align>
            </wp:positionH>
            <wp:positionV relativeFrom="paragraph">
              <wp:posOffset>288925</wp:posOffset>
            </wp:positionV>
            <wp:extent cx="2311400" cy="1734185"/>
            <wp:effectExtent l="2857" t="0" r="0" b="0"/>
            <wp:wrapSquare wrapText="bothSides"/>
            <wp:docPr id="139" name="Рисунок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 flipH="1">
                      <a:off x="0" y="0"/>
                      <a:ext cx="2311400" cy="1734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25192">
        <w:rPr>
          <w:rFonts w:ascii="Times New Roman" w:hAnsi="Times New Roman" w:cs="Times New Roman"/>
          <w:b/>
          <w:bCs/>
          <w:sz w:val="24"/>
          <w:szCs w:val="24"/>
        </w:rPr>
        <w:t>Черемуха обыкновенная</w:t>
      </w:r>
      <w:r w:rsidR="00E25192" w:rsidRPr="00E2519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E25192">
        <w:rPr>
          <w:rFonts w:ascii="Times New Roman" w:hAnsi="Times New Roman" w:cs="Times New Roman"/>
          <w:b/>
          <w:bCs/>
          <w:sz w:val="24"/>
          <w:szCs w:val="24"/>
        </w:rPr>
        <w:t xml:space="preserve">- </w:t>
      </w:r>
      <w:proofErr w:type="spellStart"/>
      <w:r w:rsidR="00E25192" w:rsidRPr="00E25192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Padus</w:t>
      </w:r>
      <w:proofErr w:type="spellEnd"/>
      <w:r w:rsidR="00E25192" w:rsidRPr="00E25192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r w:rsidR="00E25192" w:rsidRPr="00E25192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avium</w:t>
      </w:r>
      <w:r w:rsidR="00E25192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E25192">
        <w:rPr>
          <w:rFonts w:ascii="Times New Roman" w:hAnsi="Times New Roman" w:cs="Times New Roman"/>
          <w:b/>
          <w:bCs/>
          <w:sz w:val="24"/>
          <w:szCs w:val="24"/>
          <w:lang w:val="en-US"/>
        </w:rPr>
        <w:t>Mill</w:t>
      </w:r>
      <w:r w:rsidR="00E25192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</w:p>
    <w:p w14:paraId="48A9FB3F" w14:textId="55C701CB" w:rsidR="00E25192" w:rsidRDefault="00E25192" w:rsidP="00E25192">
      <w:pPr>
        <w:spacing w:line="276" w:lineRule="auto"/>
        <w:jc w:val="both"/>
      </w:pPr>
      <w:r>
        <w:rPr>
          <w:rFonts w:ascii="Times New Roman" w:hAnsi="Times New Roman" w:cs="Times New Roman"/>
          <w:sz w:val="24"/>
          <w:szCs w:val="24"/>
        </w:rPr>
        <w:t xml:space="preserve">Деревце или крупный кустарник высотой до 10 метров. </w:t>
      </w:r>
      <w:proofErr w:type="gramStart"/>
      <w:r>
        <w:rPr>
          <w:rFonts w:ascii="Times New Roman" w:hAnsi="Times New Roman" w:cs="Times New Roman"/>
          <w:sz w:val="24"/>
          <w:szCs w:val="24"/>
        </w:rPr>
        <w:t>Естественно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произрастает в Европе, на Кавказе, Гималаях. Быстро растущая порода. Декоративна листвой, обильным цветением и плодами.</w:t>
      </w:r>
      <w:r w:rsidR="002F6A57">
        <w:rPr>
          <w:rFonts w:ascii="Times New Roman" w:hAnsi="Times New Roman" w:cs="Times New Roman"/>
          <w:sz w:val="24"/>
          <w:szCs w:val="24"/>
        </w:rPr>
        <w:t xml:space="preserve"> (П).</w:t>
      </w:r>
      <w:r>
        <w:rPr>
          <w:rFonts w:ascii="Times New Roman" w:hAnsi="Times New Roman" w:cs="Times New Roman"/>
          <w:sz w:val="24"/>
          <w:szCs w:val="24"/>
        </w:rPr>
        <w:t xml:space="preserve"> Зимостойка. Достаточно засухоустойчива при стандартных режимах орошения. Умеренно теневынослива. Из-за недостаточной устойчивости к техногенным загрязнениям не может высаживаться на участках с высокой загрязненностью воздуха и почвы. Широко культивируется как декоративное растение. Рекомендуется для озеленения бульваров, скверов, парков, лесопарков.</w:t>
      </w:r>
      <w:r w:rsidRPr="00E25192">
        <w:t xml:space="preserve"> </w:t>
      </w:r>
    </w:p>
    <w:p w14:paraId="4E9CB757" w14:textId="4B4C4810" w:rsidR="00A25507" w:rsidRDefault="00A25507" w:rsidP="00580B95">
      <w:pPr>
        <w:spacing w:line="276" w:lineRule="auto"/>
        <w:jc w:val="both"/>
      </w:pPr>
    </w:p>
    <w:p w14:paraId="2980A7C2" w14:textId="163AD798" w:rsidR="00580B95" w:rsidRPr="001B2517" w:rsidRDefault="001B2517" w:rsidP="00580B95">
      <w:pPr>
        <w:spacing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826176" behindDoc="0" locked="0" layoutInCell="1" allowOverlap="1" wp14:anchorId="4D1752D2" wp14:editId="08D951C3">
            <wp:simplePos x="0" y="0"/>
            <wp:positionH relativeFrom="margin">
              <wp:align>left</wp:align>
            </wp:positionH>
            <wp:positionV relativeFrom="paragraph">
              <wp:posOffset>10160</wp:posOffset>
            </wp:positionV>
            <wp:extent cx="2519045" cy="2028825"/>
            <wp:effectExtent l="0" t="0" r="0" b="0"/>
            <wp:wrapSquare wrapText="bothSides"/>
            <wp:docPr id="152" name="Рисунок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1923" cy="20308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80B95" w:rsidRPr="00580B95">
        <w:rPr>
          <w:rFonts w:ascii="Times New Roman" w:hAnsi="Times New Roman" w:cs="Times New Roman"/>
          <w:b/>
          <w:bCs/>
          <w:sz w:val="24"/>
          <w:szCs w:val="24"/>
        </w:rPr>
        <w:t xml:space="preserve">Черемуха </w:t>
      </w:r>
      <w:r w:rsidR="00EC3631" w:rsidRPr="00580B95">
        <w:rPr>
          <w:rFonts w:ascii="Times New Roman" w:hAnsi="Times New Roman" w:cs="Times New Roman"/>
          <w:b/>
          <w:bCs/>
          <w:sz w:val="24"/>
          <w:szCs w:val="24"/>
        </w:rPr>
        <w:t>поздняя –</w:t>
      </w:r>
      <w:r w:rsidR="00580B95" w:rsidRPr="00580B95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="00580B95" w:rsidRPr="00580B95">
        <w:rPr>
          <w:rFonts w:ascii="Times New Roman" w:hAnsi="Times New Roman" w:cs="Times New Roman"/>
          <w:b/>
          <w:bCs/>
          <w:i/>
          <w:iCs/>
          <w:sz w:val="24"/>
          <w:szCs w:val="24"/>
        </w:rPr>
        <w:t>Padus</w:t>
      </w:r>
      <w:proofErr w:type="spellEnd"/>
      <w:r w:rsidR="00580B95" w:rsidRPr="00580B95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proofErr w:type="spellStart"/>
      <w:r w:rsidR="00580B95" w:rsidRPr="00580B95">
        <w:rPr>
          <w:rFonts w:ascii="Times New Roman" w:hAnsi="Times New Roman" w:cs="Times New Roman"/>
          <w:b/>
          <w:bCs/>
          <w:i/>
          <w:iCs/>
          <w:sz w:val="24"/>
          <w:szCs w:val="24"/>
        </w:rPr>
        <w:t>serotina</w:t>
      </w:r>
      <w:proofErr w:type="spellEnd"/>
      <w:r w:rsidR="00580B95" w:rsidRPr="00580B95">
        <w:rPr>
          <w:rFonts w:ascii="Times New Roman" w:hAnsi="Times New Roman" w:cs="Times New Roman"/>
          <w:b/>
          <w:bCs/>
          <w:sz w:val="24"/>
          <w:szCs w:val="24"/>
        </w:rPr>
        <w:t xml:space="preserve"> (</w:t>
      </w:r>
      <w:proofErr w:type="spellStart"/>
      <w:r w:rsidR="00580B95" w:rsidRPr="00580B95">
        <w:rPr>
          <w:rFonts w:ascii="Times New Roman" w:hAnsi="Times New Roman" w:cs="Times New Roman"/>
          <w:b/>
          <w:bCs/>
          <w:sz w:val="24"/>
          <w:szCs w:val="24"/>
        </w:rPr>
        <w:t>Ehrh</w:t>
      </w:r>
      <w:proofErr w:type="spellEnd"/>
      <w:r w:rsidR="00580B95" w:rsidRPr="00580B95">
        <w:rPr>
          <w:rFonts w:ascii="Times New Roman" w:hAnsi="Times New Roman" w:cs="Times New Roman"/>
          <w:b/>
          <w:bCs/>
          <w:sz w:val="24"/>
          <w:szCs w:val="24"/>
        </w:rPr>
        <w:t xml:space="preserve">.) </w:t>
      </w:r>
      <w:proofErr w:type="spellStart"/>
      <w:r w:rsidR="00580B95" w:rsidRPr="001B2517">
        <w:rPr>
          <w:rFonts w:ascii="Times New Roman" w:hAnsi="Times New Roman" w:cs="Times New Roman"/>
          <w:b/>
          <w:bCs/>
          <w:sz w:val="24"/>
          <w:szCs w:val="24"/>
        </w:rPr>
        <w:t>Borkh</w:t>
      </w:r>
      <w:proofErr w:type="spellEnd"/>
      <w:r w:rsidR="00580B95" w:rsidRPr="001B2517"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 w14:paraId="728F486C" w14:textId="5F6DF8F8" w:rsidR="00580B95" w:rsidRPr="001A757E" w:rsidRDefault="00580B95" w:rsidP="00580B95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Дерево высотой до 2</w:t>
      </w:r>
      <w:r w:rsidR="002349D7">
        <w:rPr>
          <w:rFonts w:ascii="Times New Roman" w:hAnsi="Times New Roman" w:cs="Times New Roman"/>
          <w:sz w:val="24"/>
          <w:szCs w:val="24"/>
        </w:rPr>
        <w:t>0</w:t>
      </w:r>
      <w:r>
        <w:rPr>
          <w:rFonts w:ascii="Times New Roman" w:hAnsi="Times New Roman" w:cs="Times New Roman"/>
          <w:sz w:val="24"/>
          <w:szCs w:val="24"/>
        </w:rPr>
        <w:t xml:space="preserve"> метров. </w:t>
      </w:r>
      <w:proofErr w:type="gramStart"/>
      <w:r>
        <w:rPr>
          <w:rFonts w:ascii="Times New Roman" w:hAnsi="Times New Roman" w:cs="Times New Roman"/>
          <w:sz w:val="24"/>
          <w:szCs w:val="24"/>
        </w:rPr>
        <w:t>Естественно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произрастает в восточной части Северной Америке. Быстро растущая порода. Декоративна листвой, обильным цветением и плодами. (П). Зимостойка. Жаростойкая. Толерантна к соленым почвам и может выдерживать засуху. Умеренно теневынослива. Как плодовое растение не может высаживаться на участках с высокой загрязненностью воздуха и почв. Широко культивируется как декоративное растение. Рекомендуется для озеленения бульваров, скверов, парков, лесопарков, </w:t>
      </w:r>
      <w:r w:rsidRPr="001A757E">
        <w:rPr>
          <w:rFonts w:ascii="Times New Roman" w:hAnsi="Times New Roman" w:cs="Times New Roman"/>
          <w:sz w:val="24"/>
          <w:szCs w:val="24"/>
        </w:rPr>
        <w:t>пр</w:t>
      </w:r>
      <w:r>
        <w:rPr>
          <w:rFonts w:ascii="Times New Roman" w:hAnsi="Times New Roman" w:cs="Times New Roman"/>
          <w:sz w:val="24"/>
          <w:szCs w:val="24"/>
        </w:rPr>
        <w:t>идомовых территорий и входных групп.</w:t>
      </w:r>
    </w:p>
    <w:p w14:paraId="1C854A8B" w14:textId="3F31D9DE" w:rsidR="00580B95" w:rsidRPr="00580B95" w:rsidRDefault="00580B95" w:rsidP="00580B95">
      <w:pPr>
        <w:spacing w:line="276" w:lineRule="auto"/>
        <w:jc w:val="both"/>
      </w:pPr>
    </w:p>
    <w:p w14:paraId="75EFA7EF" w14:textId="5CD5C894" w:rsidR="00FD3BE7" w:rsidRPr="007E2C3E" w:rsidRDefault="00FD3BE7" w:rsidP="00E25192">
      <w:pPr>
        <w:spacing w:line="276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</w:pPr>
      <w:r w:rsidRPr="006916B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Чубушник</w:t>
      </w:r>
      <w:r w:rsidRPr="007E2C3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 xml:space="preserve"> </w:t>
      </w:r>
      <w:r w:rsidRPr="006916B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венечный</w:t>
      </w:r>
      <w:r w:rsidRPr="006916B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 xml:space="preserve"> - </w:t>
      </w:r>
      <w:proofErr w:type="spellStart"/>
      <w:r w:rsidR="00C33B44" w:rsidRPr="007E2C3E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/>
        </w:rPr>
        <w:t>Philadelphus</w:t>
      </w:r>
      <w:proofErr w:type="spellEnd"/>
      <w:r w:rsidR="00C33B44" w:rsidRPr="007E2C3E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/>
        </w:rPr>
        <w:t xml:space="preserve"> </w:t>
      </w:r>
      <w:proofErr w:type="spellStart"/>
      <w:r w:rsidR="00C33B44" w:rsidRPr="007E2C3E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/>
        </w:rPr>
        <w:t>coronarius</w:t>
      </w:r>
      <w:proofErr w:type="spellEnd"/>
      <w:r w:rsidR="00C33B44" w:rsidRPr="007E2C3E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/>
        </w:rPr>
        <w:t xml:space="preserve"> </w:t>
      </w:r>
      <w:r w:rsidR="00C33B44" w:rsidRPr="007E2C3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>L.</w:t>
      </w:r>
    </w:p>
    <w:p w14:paraId="060A755D" w14:textId="107CB41B" w:rsidR="00FD3BE7" w:rsidRDefault="00EC3631" w:rsidP="00B406BA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784192" behindDoc="0" locked="0" layoutInCell="1" allowOverlap="1" wp14:anchorId="0677863C" wp14:editId="7167DB0C">
            <wp:simplePos x="0" y="0"/>
            <wp:positionH relativeFrom="margin">
              <wp:posOffset>3804920</wp:posOffset>
            </wp:positionH>
            <wp:positionV relativeFrom="paragraph">
              <wp:posOffset>10795</wp:posOffset>
            </wp:positionV>
            <wp:extent cx="2436495" cy="1828165"/>
            <wp:effectExtent l="0" t="635" r="1270" b="1270"/>
            <wp:wrapSquare wrapText="bothSides"/>
            <wp:docPr id="119" name="Рисунок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1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436495" cy="1828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3BE7">
        <w:rPr>
          <w:rFonts w:ascii="Times New Roman" w:hAnsi="Times New Roman" w:cs="Times New Roman"/>
          <w:sz w:val="24"/>
          <w:szCs w:val="24"/>
        </w:rPr>
        <w:t xml:space="preserve">Кустарник до 3 м высоты. </w:t>
      </w:r>
      <w:proofErr w:type="gramStart"/>
      <w:r w:rsidR="00FD3BE7">
        <w:rPr>
          <w:rFonts w:ascii="Times New Roman" w:hAnsi="Times New Roman" w:cs="Times New Roman"/>
          <w:sz w:val="24"/>
          <w:szCs w:val="24"/>
        </w:rPr>
        <w:t>Естественно</w:t>
      </w:r>
      <w:proofErr w:type="gramEnd"/>
      <w:r w:rsidR="00FD3BE7">
        <w:rPr>
          <w:rFonts w:ascii="Times New Roman" w:hAnsi="Times New Roman" w:cs="Times New Roman"/>
          <w:sz w:val="24"/>
          <w:szCs w:val="24"/>
        </w:rPr>
        <w:t xml:space="preserve"> произрастает на юге Западной Европы. Быстро растущая порода. Декоративен листвой и обильным продолжительным (до 22 дней) цветением. Зимостойкий. Светолюбив</w:t>
      </w:r>
      <w:r w:rsidR="002349D7">
        <w:rPr>
          <w:rFonts w:ascii="Times New Roman" w:hAnsi="Times New Roman" w:cs="Times New Roman"/>
          <w:sz w:val="24"/>
          <w:szCs w:val="24"/>
        </w:rPr>
        <w:t>, выдерживает небольшое затенение</w:t>
      </w:r>
      <w:r w:rsidR="00FD3BE7">
        <w:rPr>
          <w:rFonts w:ascii="Times New Roman" w:hAnsi="Times New Roman" w:cs="Times New Roman"/>
          <w:sz w:val="24"/>
          <w:szCs w:val="24"/>
        </w:rPr>
        <w:t xml:space="preserve">. Достаточно </w:t>
      </w:r>
      <w:r w:rsidR="002349D7">
        <w:rPr>
          <w:rFonts w:ascii="Times New Roman" w:hAnsi="Times New Roman" w:cs="Times New Roman"/>
          <w:sz w:val="24"/>
          <w:szCs w:val="24"/>
        </w:rPr>
        <w:t>влаголюбив</w:t>
      </w:r>
      <w:r w:rsidR="00FD3BE7">
        <w:rPr>
          <w:rFonts w:ascii="Times New Roman" w:hAnsi="Times New Roman" w:cs="Times New Roman"/>
          <w:sz w:val="24"/>
          <w:szCs w:val="24"/>
        </w:rPr>
        <w:t>. К почвам не требователен. Устойчив к техногенным загрязнениям и может высаживаться на участках с высокой загрязненностью воздуха и почвы. Особенно широко используется как солитер. Рекомендуется для озеленения бульваров, скверов, парков.</w:t>
      </w:r>
    </w:p>
    <w:p w14:paraId="3985AE03" w14:textId="77777777" w:rsidR="00EC3631" w:rsidRDefault="00EC3631" w:rsidP="0015046B">
      <w:pPr>
        <w:spacing w:line="276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6A111178" w14:textId="1B161739" w:rsidR="00FD3BE7" w:rsidRPr="007E2C3E" w:rsidRDefault="0015046B" w:rsidP="0015046B">
      <w:pPr>
        <w:spacing w:line="276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</w:pPr>
      <w:r>
        <w:rPr>
          <w:noProof/>
          <w:lang w:eastAsia="ru-RU"/>
        </w:rPr>
        <w:drawing>
          <wp:anchor distT="0" distB="0" distL="114300" distR="114300" simplePos="0" relativeHeight="251810816" behindDoc="0" locked="0" layoutInCell="1" allowOverlap="1" wp14:anchorId="4304373C" wp14:editId="7AE51A73">
            <wp:simplePos x="0" y="0"/>
            <wp:positionH relativeFrom="margin">
              <wp:align>left</wp:align>
            </wp:positionH>
            <wp:positionV relativeFrom="paragraph">
              <wp:posOffset>0</wp:posOffset>
            </wp:positionV>
            <wp:extent cx="2830195" cy="2124075"/>
            <wp:effectExtent l="0" t="0" r="8255" b="9525"/>
            <wp:wrapSquare wrapText="bothSides"/>
            <wp:docPr id="144" name="Рисунок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0195" cy="212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proofErr w:type="spellStart"/>
      <w:r w:rsidR="00FD3BE7" w:rsidRPr="006916B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Шефердия</w:t>
      </w:r>
      <w:proofErr w:type="spellEnd"/>
      <w:r w:rsidR="00FD3BE7" w:rsidRPr="007E2C3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 xml:space="preserve"> </w:t>
      </w:r>
      <w:r w:rsidR="00FD3BE7" w:rsidRPr="006916B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серебристая</w:t>
      </w:r>
      <w:r w:rsidR="00FD3BE7" w:rsidRPr="006916B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 xml:space="preserve"> - </w:t>
      </w:r>
      <w:proofErr w:type="spellStart"/>
      <w:r w:rsidR="00FD3BE7" w:rsidRPr="007E2C3E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/>
        </w:rPr>
        <w:t>Shepherdia</w:t>
      </w:r>
      <w:proofErr w:type="spellEnd"/>
      <w:r w:rsidR="00FD3BE7" w:rsidRPr="007E2C3E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/>
        </w:rPr>
        <w:t xml:space="preserve"> </w:t>
      </w:r>
      <w:proofErr w:type="spellStart"/>
      <w:r w:rsidR="00FD3BE7" w:rsidRPr="007E2C3E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/>
        </w:rPr>
        <w:t>argentea</w:t>
      </w:r>
      <w:proofErr w:type="spellEnd"/>
      <w:r w:rsidR="00FD3BE7" w:rsidRPr="007E2C3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 xml:space="preserve"> (</w:t>
      </w:r>
      <w:proofErr w:type="spellStart"/>
      <w:r w:rsidR="00FD3BE7" w:rsidRPr="007E2C3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>Pursh</w:t>
      </w:r>
      <w:proofErr w:type="spellEnd"/>
      <w:r w:rsidR="00FD3BE7" w:rsidRPr="007E2C3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>) Nutt.</w:t>
      </w:r>
    </w:p>
    <w:p w14:paraId="70A93ADA" w14:textId="70CDE8F5" w:rsidR="002F6A57" w:rsidRDefault="00FD3BE7" w:rsidP="002F6A57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Дерево</w:t>
      </w:r>
      <w:r w:rsidRPr="00B169F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до</w:t>
      </w:r>
      <w:r w:rsidRPr="00B169F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6</w:t>
      </w:r>
      <w:r w:rsidRPr="00B169F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м</w:t>
      </w:r>
      <w:r w:rsidRPr="00B169F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высоты, с колючими ветвями.</w:t>
      </w:r>
      <w:r w:rsidRPr="00B169F5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>
        <w:rPr>
          <w:rFonts w:ascii="Times New Roman" w:hAnsi="Times New Roman" w:cs="Times New Roman"/>
          <w:sz w:val="24"/>
          <w:szCs w:val="24"/>
        </w:rPr>
        <w:t>Естественно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произрастает в Северной Америке. Быстро растущая порода. Декоративна листвой и шарлаховыми плодами</w:t>
      </w:r>
      <w:r w:rsidR="002F6A57">
        <w:rPr>
          <w:rFonts w:ascii="Times New Roman" w:hAnsi="Times New Roman" w:cs="Times New Roman"/>
          <w:sz w:val="24"/>
          <w:szCs w:val="24"/>
        </w:rPr>
        <w:t xml:space="preserve"> (П)</w:t>
      </w:r>
      <w:r>
        <w:rPr>
          <w:rFonts w:ascii="Times New Roman" w:hAnsi="Times New Roman" w:cs="Times New Roman"/>
          <w:sz w:val="24"/>
          <w:szCs w:val="24"/>
        </w:rPr>
        <w:t>. Зимостойкая. Светолюбивая. Достаточно засухоустойчива при стандартных режимах орошения. К почвам не требовательна. Устойчива к техногенным загрязнениям и может высаживаться на участках с высокой загрязненностью воздуха и почвы. Особенно широко используется как солитер и в живых стриженных изгородях. Рекомендуется для озеленения бульваров, скверов, парков</w:t>
      </w:r>
      <w:r w:rsidR="002F6A57">
        <w:rPr>
          <w:rFonts w:ascii="Times New Roman" w:hAnsi="Times New Roman" w:cs="Times New Roman"/>
          <w:sz w:val="24"/>
          <w:szCs w:val="24"/>
        </w:rPr>
        <w:t>, дачных участков.</w:t>
      </w:r>
    </w:p>
    <w:p w14:paraId="255408B4" w14:textId="6D14D2C5" w:rsidR="00CE641B" w:rsidRDefault="00CE641B" w:rsidP="00B406BA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792080A" w14:textId="77777777" w:rsidR="00795D6D" w:rsidRDefault="00795D6D" w:rsidP="00C24DEC">
      <w:pPr>
        <w:spacing w:after="0" w:line="276" w:lineRule="auto"/>
        <w:jc w:val="both"/>
        <w:rPr>
          <w:noProof/>
          <w:lang w:eastAsia="ru-RU"/>
        </w:rPr>
      </w:pPr>
    </w:p>
    <w:p w14:paraId="4CAAA10A" w14:textId="1B9F1C71" w:rsidR="00C24DEC" w:rsidRPr="008D2836" w:rsidRDefault="00C24DEC" w:rsidP="00C24DEC">
      <w:pPr>
        <w:spacing w:after="0"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Яблоня</w:t>
      </w:r>
      <w:r w:rsidRPr="0056393F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bCs/>
          <w:sz w:val="24"/>
          <w:szCs w:val="24"/>
        </w:rPr>
        <w:t>ягодная</w:t>
      </w:r>
      <w:r w:rsidRPr="0056393F">
        <w:rPr>
          <w:rFonts w:ascii="Times New Roman" w:hAnsi="Times New Roman" w:cs="Times New Roman"/>
          <w:b/>
          <w:bCs/>
          <w:sz w:val="24"/>
          <w:szCs w:val="24"/>
        </w:rPr>
        <w:t xml:space="preserve"> - </w:t>
      </w:r>
      <w:r w:rsidRPr="0092792B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Malus</w:t>
      </w:r>
      <w:r w:rsidRPr="0056393F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</w:t>
      </w:r>
      <w:proofErr w:type="spellStart"/>
      <w:r w:rsidRPr="0092792B">
        <w:rPr>
          <w:rFonts w:ascii="Times New Roman" w:hAnsi="Times New Roman" w:cs="Times New Roman"/>
          <w:b/>
          <w:bCs/>
          <w:i/>
          <w:iCs/>
          <w:sz w:val="24"/>
          <w:szCs w:val="24"/>
          <w:lang w:val="en-US"/>
        </w:rPr>
        <w:t>baccata</w:t>
      </w:r>
      <w:proofErr w:type="spellEnd"/>
      <w:r w:rsidRPr="0056393F">
        <w:rPr>
          <w:rFonts w:ascii="Times New Roman" w:hAnsi="Times New Roman" w:cs="Times New Roman"/>
          <w:b/>
          <w:bCs/>
          <w:sz w:val="24"/>
          <w:szCs w:val="24"/>
        </w:rPr>
        <w:t xml:space="preserve"> (</w:t>
      </w:r>
      <w:r w:rsidRPr="0092792B">
        <w:rPr>
          <w:rFonts w:ascii="Times New Roman" w:hAnsi="Times New Roman" w:cs="Times New Roman"/>
          <w:b/>
          <w:bCs/>
          <w:sz w:val="24"/>
          <w:szCs w:val="24"/>
          <w:lang w:val="en-US"/>
        </w:rPr>
        <w:t>L</w:t>
      </w:r>
      <w:r w:rsidRPr="0056393F">
        <w:rPr>
          <w:rFonts w:ascii="Times New Roman" w:hAnsi="Times New Roman" w:cs="Times New Roman"/>
          <w:b/>
          <w:bCs/>
          <w:sz w:val="24"/>
          <w:szCs w:val="24"/>
        </w:rPr>
        <w:t xml:space="preserve">.) </w:t>
      </w:r>
      <w:proofErr w:type="spellStart"/>
      <w:r w:rsidRPr="0092792B">
        <w:rPr>
          <w:rFonts w:ascii="Times New Roman" w:hAnsi="Times New Roman" w:cs="Times New Roman"/>
          <w:b/>
          <w:bCs/>
          <w:sz w:val="24"/>
          <w:szCs w:val="24"/>
          <w:lang w:val="en-US"/>
        </w:rPr>
        <w:t>Borkh</w:t>
      </w:r>
      <w:proofErr w:type="spellEnd"/>
      <w:proofErr w:type="gramStart"/>
      <w:r w:rsidRPr="008D2836">
        <w:rPr>
          <w:rFonts w:ascii="Times New Roman" w:hAnsi="Times New Roman" w:cs="Times New Roman"/>
          <w:b/>
          <w:bCs/>
          <w:sz w:val="24"/>
          <w:szCs w:val="24"/>
          <w:lang w:val="en-US"/>
        </w:rPr>
        <w:t>.</w:t>
      </w:r>
      <w:proofErr w:type="gramEnd"/>
      <w:r w:rsidRPr="008D2836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r>
        <w:rPr>
          <w:rFonts w:ascii="Times New Roman" w:hAnsi="Times New Roman" w:cs="Times New Roman"/>
          <w:b/>
          <w:bCs/>
          <w:sz w:val="24"/>
          <w:szCs w:val="24"/>
        </w:rPr>
        <w:t>и</w:t>
      </w:r>
      <w:r w:rsidRPr="008D2836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</w:p>
    <w:p w14:paraId="288B22AB" w14:textId="5144FED5" w:rsidR="00FD3BE7" w:rsidRDefault="00795D6D" w:rsidP="00B406BA">
      <w:pPr>
        <w:spacing w:line="276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828224" behindDoc="1" locked="0" layoutInCell="1" allowOverlap="1" wp14:anchorId="32A911C3" wp14:editId="5C75DC14">
            <wp:simplePos x="0" y="0"/>
            <wp:positionH relativeFrom="margin">
              <wp:align>left</wp:align>
            </wp:positionH>
            <wp:positionV relativeFrom="paragraph">
              <wp:posOffset>144145</wp:posOffset>
            </wp:positionV>
            <wp:extent cx="2058670" cy="1368425"/>
            <wp:effectExtent l="2222" t="0" r="953" b="952"/>
            <wp:wrapTight wrapText="bothSides">
              <wp:wrapPolygon edited="0">
                <wp:start x="23" y="21635"/>
                <wp:lineTo x="21410" y="21635"/>
                <wp:lineTo x="21410" y="286"/>
                <wp:lineTo x="23" y="286"/>
                <wp:lineTo x="23" y="21635"/>
              </wp:wrapPolygon>
            </wp:wrapTight>
            <wp:docPr id="153" name="Рисунок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 flipH="1">
                      <a:off x="0" y="0"/>
                      <a:ext cx="2058670" cy="136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D3BE7" w:rsidRPr="006916B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Яблоня</w:t>
      </w:r>
      <w:r w:rsidR="00FD3BE7" w:rsidRPr="007E2C3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 xml:space="preserve"> </w:t>
      </w:r>
      <w:r w:rsidR="00FD3BE7" w:rsidRPr="006916B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сибирская</w:t>
      </w:r>
      <w:r w:rsidR="00FD3BE7" w:rsidRPr="006C1CF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 xml:space="preserve"> - </w:t>
      </w:r>
      <w:r w:rsidR="00FD3BE7" w:rsidRPr="007E2C3E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/>
        </w:rPr>
        <w:t xml:space="preserve">Malus </w:t>
      </w:r>
      <w:proofErr w:type="spellStart"/>
      <w:r w:rsidR="00FD3BE7" w:rsidRPr="007E2C3E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/>
        </w:rPr>
        <w:t>baccata</w:t>
      </w:r>
      <w:proofErr w:type="spellEnd"/>
      <w:r w:rsidR="00FD3BE7" w:rsidRPr="007E2C3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 xml:space="preserve"> var. </w:t>
      </w:r>
      <w:proofErr w:type="spellStart"/>
      <w:r w:rsidR="00FD3BE7" w:rsidRPr="007E2C3E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val="en-US"/>
        </w:rPr>
        <w:t>sibirica</w:t>
      </w:r>
      <w:proofErr w:type="spellEnd"/>
      <w:r w:rsidR="00FD3BE7" w:rsidRPr="007E2C3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 xml:space="preserve"> (</w:t>
      </w:r>
      <w:proofErr w:type="spellStart"/>
      <w:r w:rsidR="00FD3BE7" w:rsidRPr="007E2C3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>borkh</w:t>
      </w:r>
      <w:proofErr w:type="spellEnd"/>
      <w:r w:rsidR="00FD3BE7" w:rsidRPr="007E2C3E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en-US"/>
        </w:rPr>
        <w:t xml:space="preserve">.) </w:t>
      </w:r>
      <w:r w:rsidR="00FD3BE7" w:rsidRPr="006916B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C.K. </w:t>
      </w:r>
      <w:proofErr w:type="spellStart"/>
      <w:r w:rsidR="00FD3BE7" w:rsidRPr="006916B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Schneid</w:t>
      </w:r>
      <w:proofErr w:type="spellEnd"/>
    </w:p>
    <w:p w14:paraId="34D2BA14" w14:textId="2D1B21D9" w:rsidR="006C1CF8" w:rsidRDefault="00C24DEC" w:rsidP="006C1CF8">
      <w:pPr>
        <w:spacing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807744" behindDoc="0" locked="0" layoutInCell="1" allowOverlap="1" wp14:anchorId="61F380B5" wp14:editId="43BE99BB">
            <wp:simplePos x="0" y="0"/>
            <wp:positionH relativeFrom="margin">
              <wp:align>right</wp:align>
            </wp:positionH>
            <wp:positionV relativeFrom="paragraph">
              <wp:posOffset>299085</wp:posOffset>
            </wp:positionV>
            <wp:extent cx="1787525" cy="1340485"/>
            <wp:effectExtent l="0" t="5080" r="0" b="0"/>
            <wp:wrapSquare wrapText="bothSides"/>
            <wp:docPr id="141" name="Рисунок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787525" cy="1340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D3BE7">
        <w:rPr>
          <w:rFonts w:ascii="Times New Roman" w:hAnsi="Times New Roman" w:cs="Times New Roman"/>
          <w:sz w:val="24"/>
          <w:szCs w:val="24"/>
        </w:rPr>
        <w:t>Дерево высотой до 10 (14) м. Известна только в культуре. Умеренно растущая порода. Декоративна цветами, плодами и особым зонтиковидным габитусом кроны. Очень устойчива к неблагоприятным условиям. Зимостойкая. Устойчива только в условиях регулярного</w:t>
      </w:r>
      <w:r w:rsidR="002349D7">
        <w:rPr>
          <w:rFonts w:ascii="Times New Roman" w:hAnsi="Times New Roman" w:cs="Times New Roman"/>
          <w:sz w:val="24"/>
          <w:szCs w:val="24"/>
        </w:rPr>
        <w:t xml:space="preserve"> </w:t>
      </w:r>
      <w:r w:rsidR="00FD3BE7">
        <w:rPr>
          <w:rFonts w:ascii="Times New Roman" w:hAnsi="Times New Roman" w:cs="Times New Roman"/>
          <w:sz w:val="24"/>
          <w:szCs w:val="24"/>
        </w:rPr>
        <w:t>орошения. Светолюбивая. Как плодовое растение не может высаживаться на участках с высокой загрязненностью воздуха и почв.</w:t>
      </w:r>
      <w:r w:rsidR="002F6A57">
        <w:rPr>
          <w:rFonts w:ascii="Times New Roman" w:hAnsi="Times New Roman" w:cs="Times New Roman"/>
          <w:sz w:val="24"/>
          <w:szCs w:val="24"/>
        </w:rPr>
        <w:t xml:space="preserve"> (П).</w:t>
      </w:r>
      <w:r w:rsidR="00FD3BE7">
        <w:rPr>
          <w:rFonts w:ascii="Times New Roman" w:hAnsi="Times New Roman" w:cs="Times New Roman"/>
          <w:sz w:val="24"/>
          <w:szCs w:val="24"/>
        </w:rPr>
        <w:t xml:space="preserve">  Без обработки повреждается яблоневой тлей и другими </w:t>
      </w:r>
      <w:proofErr w:type="spellStart"/>
      <w:r w:rsidR="00FD3BE7">
        <w:rPr>
          <w:rFonts w:ascii="Times New Roman" w:hAnsi="Times New Roman" w:cs="Times New Roman"/>
          <w:sz w:val="24"/>
          <w:szCs w:val="24"/>
        </w:rPr>
        <w:t>энтомовредителями</w:t>
      </w:r>
      <w:proofErr w:type="spellEnd"/>
      <w:r w:rsidR="00FD3BE7">
        <w:rPr>
          <w:rFonts w:ascii="Times New Roman" w:hAnsi="Times New Roman" w:cs="Times New Roman"/>
          <w:sz w:val="24"/>
          <w:szCs w:val="24"/>
        </w:rPr>
        <w:t xml:space="preserve"> и болезнями. Рекомендуется для </w:t>
      </w:r>
      <w:r w:rsidR="002F6A57">
        <w:rPr>
          <w:rFonts w:ascii="Times New Roman" w:hAnsi="Times New Roman" w:cs="Times New Roman"/>
          <w:sz w:val="24"/>
          <w:szCs w:val="24"/>
        </w:rPr>
        <w:t xml:space="preserve">улиц, бульваров, скверов, </w:t>
      </w:r>
      <w:r w:rsidR="00FD3BE7">
        <w:rPr>
          <w:rFonts w:ascii="Times New Roman" w:hAnsi="Times New Roman" w:cs="Times New Roman"/>
          <w:sz w:val="24"/>
          <w:szCs w:val="24"/>
        </w:rPr>
        <w:t>парков</w:t>
      </w:r>
      <w:r w:rsidR="002F6A57">
        <w:rPr>
          <w:rFonts w:ascii="Times New Roman" w:hAnsi="Times New Roman" w:cs="Times New Roman"/>
          <w:sz w:val="24"/>
          <w:szCs w:val="24"/>
        </w:rPr>
        <w:t>.</w:t>
      </w:r>
      <w:r w:rsidR="00FD3BE7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14:paraId="79567818" w14:textId="454A5FAB" w:rsidR="0015046B" w:rsidRDefault="0015046B" w:rsidP="006C1CF8">
      <w:pPr>
        <w:spacing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1D549CDD" w14:textId="063DFE6F" w:rsidR="00FD3BE7" w:rsidRDefault="00C24DEC" w:rsidP="00DD0893">
      <w:pPr>
        <w:spacing w:line="276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808768" behindDoc="0" locked="0" layoutInCell="1" allowOverlap="1" wp14:anchorId="01CFA162" wp14:editId="33FFEAF6">
            <wp:simplePos x="0" y="0"/>
            <wp:positionH relativeFrom="column">
              <wp:posOffset>5715</wp:posOffset>
            </wp:positionH>
            <wp:positionV relativeFrom="paragraph">
              <wp:posOffset>74930</wp:posOffset>
            </wp:positionV>
            <wp:extent cx="2271395" cy="1704975"/>
            <wp:effectExtent l="0" t="0" r="0" b="9525"/>
            <wp:wrapSquare wrapText="bothSides"/>
            <wp:docPr id="142" name="Рисунок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1395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3BE7" w:rsidRPr="006916B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Ясень американский - </w:t>
      </w:r>
      <w:proofErr w:type="spellStart"/>
      <w:r w:rsidR="00FD3BE7" w:rsidRPr="006916B3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Fraxinus</w:t>
      </w:r>
      <w:proofErr w:type="spellEnd"/>
      <w:r w:rsidR="00FD3BE7" w:rsidRPr="006916B3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="00FD3BE7" w:rsidRPr="006916B3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americana</w:t>
      </w:r>
      <w:proofErr w:type="spellEnd"/>
      <w:r w:rsidR="00FD3BE7" w:rsidRPr="006916B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L.</w:t>
      </w:r>
    </w:p>
    <w:p w14:paraId="521284CE" w14:textId="46A79AE7" w:rsidR="00FD3BE7" w:rsidRDefault="00FD3BE7" w:rsidP="00DD0893">
      <w:p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A16F0">
        <w:rPr>
          <w:rFonts w:ascii="Times New Roman" w:hAnsi="Times New Roman" w:cs="Times New Roman"/>
          <w:sz w:val="24"/>
          <w:szCs w:val="24"/>
        </w:rPr>
        <w:t>Дерево</w:t>
      </w:r>
      <w:r>
        <w:rPr>
          <w:rFonts w:ascii="Times New Roman" w:hAnsi="Times New Roman" w:cs="Times New Roman"/>
          <w:sz w:val="24"/>
          <w:szCs w:val="24"/>
        </w:rPr>
        <w:t xml:space="preserve"> до 20 м высоты. </w:t>
      </w:r>
      <w:proofErr w:type="gramStart"/>
      <w:r>
        <w:rPr>
          <w:rFonts w:ascii="Times New Roman" w:hAnsi="Times New Roman" w:cs="Times New Roman"/>
          <w:sz w:val="24"/>
          <w:szCs w:val="24"/>
        </w:rPr>
        <w:t>Естественно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произрастает в Северной Америке. Быстрорастущий. Декоративен листвой. Зимостоек. Засухоустойчив даже в условиях ограниченного искусственного орошения. Светолюбив. Устойчив к техногенным загрязнениям и может высаживаться на участках с высокой загрязненностью воздуха и почв. Вид </w:t>
      </w:r>
      <w:proofErr w:type="spellStart"/>
      <w:r>
        <w:rPr>
          <w:rFonts w:ascii="Times New Roman" w:hAnsi="Times New Roman" w:cs="Times New Roman"/>
          <w:sz w:val="24"/>
          <w:szCs w:val="24"/>
        </w:rPr>
        <w:t>фитоценотически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агрессивен недопустимы посадки на границах с природными лесными и степными экосистемами. </w:t>
      </w:r>
      <w:r w:rsidR="00C32EE5">
        <w:rPr>
          <w:rFonts w:ascii="Times New Roman" w:hAnsi="Times New Roman" w:cs="Times New Roman"/>
          <w:sz w:val="24"/>
          <w:szCs w:val="24"/>
        </w:rPr>
        <w:t xml:space="preserve">(А). </w:t>
      </w:r>
      <w:r>
        <w:rPr>
          <w:rFonts w:ascii="Times New Roman" w:hAnsi="Times New Roman" w:cs="Times New Roman"/>
          <w:sz w:val="24"/>
          <w:szCs w:val="24"/>
        </w:rPr>
        <w:t xml:space="preserve">Болезнями и вредителями не повреждается. Рекомендуется для озеленения </w:t>
      </w:r>
      <w:r w:rsidR="00A21CA2">
        <w:rPr>
          <w:rFonts w:ascii="Times New Roman" w:hAnsi="Times New Roman" w:cs="Times New Roman"/>
          <w:sz w:val="24"/>
          <w:szCs w:val="24"/>
        </w:rPr>
        <w:t xml:space="preserve">улиц, бульваров, </w:t>
      </w:r>
      <w:r>
        <w:rPr>
          <w:rFonts w:ascii="Times New Roman" w:hAnsi="Times New Roman" w:cs="Times New Roman"/>
          <w:sz w:val="24"/>
          <w:szCs w:val="24"/>
        </w:rPr>
        <w:t>скверов, парков, лесопарков.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14:paraId="64887B78" w14:textId="77777777" w:rsidR="00FD3BE7" w:rsidRDefault="00FD3BE7" w:rsidP="00B406BA">
      <w:pPr>
        <w:spacing w:line="276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6916B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Ясень </w:t>
      </w:r>
      <w:proofErr w:type="spellStart"/>
      <w:r w:rsidRPr="006916B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пенсильванский</w:t>
      </w:r>
      <w:proofErr w:type="spellEnd"/>
      <w:r w:rsidRPr="00FD3BE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- </w:t>
      </w:r>
      <w:proofErr w:type="spellStart"/>
      <w:r w:rsidRPr="006916B3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Fraxinus</w:t>
      </w:r>
      <w:proofErr w:type="spellEnd"/>
      <w:r w:rsidRPr="006916B3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 xml:space="preserve"> </w:t>
      </w:r>
      <w:proofErr w:type="spellStart"/>
      <w:r w:rsidRPr="006916B3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  <w:t>pennsylvanica</w:t>
      </w:r>
      <w:proofErr w:type="spellEnd"/>
      <w:r w:rsidRPr="006916B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 xml:space="preserve"> </w:t>
      </w:r>
      <w:proofErr w:type="spellStart"/>
      <w:r w:rsidRPr="006916B3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Marshall</w:t>
      </w:r>
      <w:proofErr w:type="spellEnd"/>
    </w:p>
    <w:p w14:paraId="62F58495" w14:textId="0CA65B96" w:rsidR="00FD3BE7" w:rsidRDefault="00DD0893" w:rsidP="00B406BA">
      <w:pPr>
        <w:spacing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794432" behindDoc="1" locked="0" layoutInCell="1" allowOverlap="1" wp14:anchorId="4808472D" wp14:editId="12F4B354">
            <wp:simplePos x="0" y="0"/>
            <wp:positionH relativeFrom="margin">
              <wp:align>right</wp:align>
            </wp:positionH>
            <wp:positionV relativeFrom="paragraph">
              <wp:posOffset>239395</wp:posOffset>
            </wp:positionV>
            <wp:extent cx="2383155" cy="1341120"/>
            <wp:effectExtent l="6668" t="0" r="4762" b="4763"/>
            <wp:wrapTight wrapText="bothSides">
              <wp:wrapPolygon edited="0">
                <wp:start x="60" y="21707"/>
                <wp:lineTo x="21471" y="21707"/>
                <wp:lineTo x="21471" y="230"/>
                <wp:lineTo x="60" y="230"/>
                <wp:lineTo x="60" y="21707"/>
              </wp:wrapPolygon>
            </wp:wrapTight>
            <wp:docPr id="128" name="Рисунок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383155" cy="1341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3BE7" w:rsidRPr="00CA16F0">
        <w:rPr>
          <w:rFonts w:ascii="Times New Roman" w:hAnsi="Times New Roman" w:cs="Times New Roman"/>
          <w:sz w:val="24"/>
          <w:szCs w:val="24"/>
        </w:rPr>
        <w:t>Дерево</w:t>
      </w:r>
      <w:r w:rsidR="00FD3BE7">
        <w:rPr>
          <w:rFonts w:ascii="Times New Roman" w:hAnsi="Times New Roman" w:cs="Times New Roman"/>
          <w:sz w:val="24"/>
          <w:szCs w:val="24"/>
        </w:rPr>
        <w:t xml:space="preserve"> до 15 м высоты. В природе встречается в восточной части Северной Америки. Быстрорастущий. Декоративен листвой. Зимостоек. Засухоустойчив даже в условиях ограниченного искусственного орошения. Светолюбив. Устойчив к техногенным загрязнениям и может высаживаться на участках с высокой загрязненностью воздуха и почв. Вид </w:t>
      </w:r>
      <w:proofErr w:type="spellStart"/>
      <w:r w:rsidR="00FD3BE7">
        <w:rPr>
          <w:rFonts w:ascii="Times New Roman" w:hAnsi="Times New Roman" w:cs="Times New Roman"/>
          <w:sz w:val="24"/>
          <w:szCs w:val="24"/>
        </w:rPr>
        <w:t>фитоценотически</w:t>
      </w:r>
      <w:proofErr w:type="spellEnd"/>
      <w:r w:rsidR="00FD3BE7">
        <w:rPr>
          <w:rFonts w:ascii="Times New Roman" w:hAnsi="Times New Roman" w:cs="Times New Roman"/>
          <w:sz w:val="24"/>
          <w:szCs w:val="24"/>
        </w:rPr>
        <w:t xml:space="preserve"> агрессивен недопустимы посадки на границах с природными лесными и степными экосистемами. </w:t>
      </w:r>
      <w:r w:rsidR="00C32EE5">
        <w:rPr>
          <w:rFonts w:ascii="Times New Roman" w:hAnsi="Times New Roman" w:cs="Times New Roman"/>
          <w:sz w:val="24"/>
          <w:szCs w:val="24"/>
        </w:rPr>
        <w:t xml:space="preserve">(А). </w:t>
      </w:r>
      <w:r w:rsidR="00FD3BE7">
        <w:rPr>
          <w:rFonts w:ascii="Times New Roman" w:hAnsi="Times New Roman" w:cs="Times New Roman"/>
          <w:sz w:val="24"/>
          <w:szCs w:val="24"/>
        </w:rPr>
        <w:t xml:space="preserve">Болезнями и вредителями не повреждается. Рекомендуется для озеленения </w:t>
      </w:r>
      <w:r w:rsidR="00A21CA2">
        <w:rPr>
          <w:rFonts w:ascii="Times New Roman" w:hAnsi="Times New Roman" w:cs="Times New Roman"/>
          <w:sz w:val="24"/>
          <w:szCs w:val="24"/>
        </w:rPr>
        <w:t xml:space="preserve">улиц, бульваров, </w:t>
      </w:r>
      <w:r w:rsidR="00FD3BE7">
        <w:rPr>
          <w:rFonts w:ascii="Times New Roman" w:hAnsi="Times New Roman" w:cs="Times New Roman"/>
          <w:sz w:val="24"/>
          <w:szCs w:val="24"/>
        </w:rPr>
        <w:t>скверов, парков, лесопарков.</w:t>
      </w:r>
    </w:p>
    <w:p w14:paraId="7FEC27BC" w14:textId="770709B5" w:rsidR="00FD3BE7" w:rsidRPr="00300BD2" w:rsidRDefault="00FD3BE7" w:rsidP="00B406BA">
      <w:pPr>
        <w:spacing w:line="276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21BD4ECF" w14:textId="269AD88B" w:rsidR="00FD3BE7" w:rsidRDefault="00FD3BE7" w:rsidP="00B406BA">
      <w:pPr>
        <w:spacing w:line="276" w:lineRule="auto"/>
        <w:rPr>
          <w:b/>
          <w:bCs/>
        </w:rPr>
      </w:pPr>
    </w:p>
    <w:p w14:paraId="2D580B12" w14:textId="221AED16" w:rsidR="00E2502B" w:rsidRDefault="00913F6F" w:rsidP="00913F6F">
      <w:pPr>
        <w:spacing w:line="276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           </w:t>
      </w:r>
    </w:p>
    <w:p w14:paraId="0BC367D7" w14:textId="78D23453" w:rsidR="00AF2DCD" w:rsidRDefault="00817246" w:rsidP="00AF2DCD">
      <w:pPr>
        <w:spacing w:line="276" w:lineRule="auto"/>
        <w:jc w:val="center"/>
        <w:rPr>
          <w:b/>
          <w:bCs/>
          <w:sz w:val="24"/>
          <w:szCs w:val="24"/>
          <w:lang w:val="en-US"/>
        </w:rPr>
      </w:pPr>
      <w:r w:rsidRPr="00817246">
        <w:rPr>
          <w:rFonts w:ascii="Times New Roman" w:hAnsi="Times New Roman" w:cs="Times New Roman"/>
          <w:b/>
          <w:bCs/>
          <w:sz w:val="24"/>
          <w:szCs w:val="24"/>
        </w:rPr>
        <w:lastRenderedPageBreak/>
        <w:t>Алфавитный указатель</w:t>
      </w:r>
      <w:r w:rsidR="004C4970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  </w:t>
      </w:r>
    </w:p>
    <w:tbl>
      <w:tblPr>
        <w:tblW w:w="9209" w:type="dxa"/>
        <w:tblLook w:val="04A0" w:firstRow="1" w:lastRow="0" w:firstColumn="1" w:lastColumn="0" w:noHBand="0" w:noVBand="1"/>
      </w:tblPr>
      <w:tblGrid>
        <w:gridCol w:w="3964"/>
        <w:gridCol w:w="4395"/>
        <w:gridCol w:w="850"/>
      </w:tblGrid>
      <w:tr w:rsidR="00AF2DCD" w:rsidRPr="004A3D39" w14:paraId="23F97EE2" w14:textId="77777777" w:rsidTr="002B23DD">
        <w:trPr>
          <w:trHeight w:val="270"/>
        </w:trPr>
        <w:tc>
          <w:tcPr>
            <w:tcW w:w="3964" w:type="dxa"/>
            <w:shd w:val="clear" w:color="auto" w:fill="auto"/>
            <w:noWrap/>
            <w:vAlign w:val="center"/>
          </w:tcPr>
          <w:p w14:paraId="2CFC6AC8" w14:textId="77777777" w:rsidR="00AF2DCD" w:rsidRPr="004A3D39" w:rsidRDefault="00AF2DCD" w:rsidP="00A247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395" w:type="dxa"/>
            <w:shd w:val="clear" w:color="auto" w:fill="auto"/>
            <w:noWrap/>
            <w:vAlign w:val="center"/>
          </w:tcPr>
          <w:p w14:paraId="6A994E20" w14:textId="77777777" w:rsidR="00AF2DCD" w:rsidRPr="004A3D39" w:rsidRDefault="00AF2DCD" w:rsidP="00A247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165708CE" w14:textId="77777777" w:rsidR="00AF2DCD" w:rsidRPr="004A3D39" w:rsidRDefault="00AF2DCD" w:rsidP="00A2473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стр.</w:t>
            </w:r>
          </w:p>
        </w:tc>
      </w:tr>
      <w:tr w:rsidR="00AE2D1D" w:rsidRPr="007E2C3E" w14:paraId="658AAB84" w14:textId="77777777" w:rsidTr="002B23DD">
        <w:trPr>
          <w:trHeight w:val="103"/>
        </w:trPr>
        <w:tc>
          <w:tcPr>
            <w:tcW w:w="3964" w:type="dxa"/>
            <w:shd w:val="clear" w:color="auto" w:fill="auto"/>
            <w:noWrap/>
            <w:vAlign w:val="bottom"/>
          </w:tcPr>
          <w:p w14:paraId="358578D9" w14:textId="77777777" w:rsidR="00AE2D1D" w:rsidRPr="00015690" w:rsidRDefault="00AE2D1D" w:rsidP="00AE2D1D">
            <w:pPr>
              <w:pStyle w:val="a3"/>
              <w:rPr>
                <w:rFonts w:ascii="Times New Roman" w:hAnsi="Times New Roman" w:cs="Times New Roman"/>
              </w:rPr>
            </w:pPr>
            <w:proofErr w:type="spellStart"/>
            <w:r w:rsidRPr="00015690">
              <w:rPr>
                <w:rFonts w:ascii="Times New Roman" w:hAnsi="Times New Roman" w:cs="Times New Roman"/>
              </w:rPr>
              <w:t>Айвочка</w:t>
            </w:r>
            <w:proofErr w:type="spellEnd"/>
            <w:r w:rsidRPr="00015690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015690">
              <w:rPr>
                <w:rFonts w:ascii="Times New Roman" w:hAnsi="Times New Roman" w:cs="Times New Roman"/>
              </w:rPr>
              <w:t>маулея</w:t>
            </w:r>
            <w:proofErr w:type="spellEnd"/>
          </w:p>
        </w:tc>
        <w:tc>
          <w:tcPr>
            <w:tcW w:w="4395" w:type="dxa"/>
            <w:shd w:val="clear" w:color="auto" w:fill="auto"/>
            <w:noWrap/>
            <w:vAlign w:val="center"/>
          </w:tcPr>
          <w:p w14:paraId="5C79E104" w14:textId="77777777" w:rsidR="00AE2D1D" w:rsidRPr="007E2C3E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proofErr w:type="spellStart"/>
            <w:r w:rsidRPr="007E2C3E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  <w:lang w:val="en-US"/>
              </w:rPr>
              <w:t>Chaenomeles</w:t>
            </w:r>
            <w:proofErr w:type="spellEnd"/>
            <w:r w:rsidRPr="007E2C3E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7E2C3E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  <w:lang w:val="en-US"/>
              </w:rPr>
              <w:t>maulei</w:t>
            </w:r>
            <w:proofErr w:type="spellEnd"/>
            <w:r w:rsidRPr="007E2C3E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 xml:space="preserve"> (Mast.) </w:t>
            </w:r>
            <w:proofErr w:type="spellStart"/>
            <w:r w:rsidRPr="007E2C3E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C.</w:t>
            </w:r>
            <w:proofErr w:type="gramStart"/>
            <w:r w:rsidRPr="007E2C3E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K.Schneid</w:t>
            </w:r>
            <w:proofErr w:type="spellEnd"/>
            <w:proofErr w:type="gramEnd"/>
            <w:r w:rsidRPr="007E2C3E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.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4ABA3B88" w14:textId="03564441" w:rsidR="00AE2D1D" w:rsidRPr="007E2C3E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7</w:t>
            </w:r>
          </w:p>
        </w:tc>
      </w:tr>
      <w:tr w:rsidR="00AE2D1D" w:rsidRPr="004A3D39" w14:paraId="1116F269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</w:tcPr>
          <w:p w14:paraId="13E2E25D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Арония черноплодная</w:t>
            </w:r>
          </w:p>
        </w:tc>
        <w:tc>
          <w:tcPr>
            <w:tcW w:w="4395" w:type="dxa"/>
            <w:shd w:val="clear" w:color="auto" w:fill="auto"/>
            <w:noWrap/>
            <w:vAlign w:val="center"/>
          </w:tcPr>
          <w:p w14:paraId="0212C37C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Aronia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melanocarpa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Michx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.)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Elliott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24E21A48" w14:textId="52FAE8DF" w:rsidR="00AE2D1D" w:rsidRPr="00913F6F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7</w:t>
            </w:r>
          </w:p>
        </w:tc>
      </w:tr>
      <w:tr w:rsidR="00AE2D1D" w:rsidRPr="004A3D39" w14:paraId="2D7B6EDC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385E5DBE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Барбарис амурский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173F1353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Berberis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amurensis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Maxim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14:paraId="69D50DB3" w14:textId="54BB601C" w:rsidR="00AE2D1D" w:rsidRPr="00913F6F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7</w:t>
            </w:r>
          </w:p>
        </w:tc>
      </w:tr>
      <w:tr w:rsidR="00AE2D1D" w:rsidRPr="004A3D39" w14:paraId="7E369F16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7358B7CC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Барбарис корейский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2D90110F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Berberis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coreana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Palib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0AEB4159" w14:textId="7510803E" w:rsidR="00AE2D1D" w:rsidRPr="00E2502B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8</w:t>
            </w:r>
          </w:p>
        </w:tc>
      </w:tr>
      <w:tr w:rsidR="00AE2D1D" w:rsidRPr="004A3D39" w14:paraId="14FF8995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10821232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Барбарис обыкновенный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6900BDBC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Berberis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vulgaris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L. 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5C7BD0A1" w14:textId="5728708B" w:rsidR="00AE2D1D" w:rsidRPr="00E2502B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8</w:t>
            </w:r>
          </w:p>
        </w:tc>
      </w:tr>
      <w:tr w:rsidR="00AE2D1D" w:rsidRPr="004A3D39" w14:paraId="27D39F96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2A4DCB7B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Барбарис обыкновенный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Atropurpurea</w:t>
            </w:r>
            <w:proofErr w:type="spellEnd"/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058409ED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Berberis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vulgaris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Atropurpurea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357D6D37" w14:textId="522C1D4C" w:rsidR="00AE2D1D" w:rsidRPr="00E2502B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8</w:t>
            </w:r>
          </w:p>
        </w:tc>
      </w:tr>
      <w:tr w:rsidR="00AE2D1D" w:rsidRPr="004A3D39" w14:paraId="0F0D8926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7C9E17B4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Барбарис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тунберга</w:t>
            </w:r>
            <w:proofErr w:type="spellEnd"/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580048E7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Berberis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thunbergii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DC. 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1DF9B125" w14:textId="474201B7" w:rsidR="00AE2D1D" w:rsidRPr="00E2502B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9</w:t>
            </w:r>
          </w:p>
        </w:tc>
      </w:tr>
      <w:tr w:rsidR="00AE2D1D" w:rsidRPr="004A3D39" w14:paraId="634FF5E6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15532CD5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Барбарис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тунберга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'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Orange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Rocket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'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32EB996F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Berberis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thunbergii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'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Orange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Rocket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'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1369F7B1" w14:textId="5D7257A9" w:rsidR="00AE2D1D" w:rsidRPr="00E2502B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9</w:t>
            </w:r>
          </w:p>
        </w:tc>
      </w:tr>
      <w:tr w:rsidR="00AE2D1D" w:rsidRPr="004A3D39" w14:paraId="67E3D4B2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0D996607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Береза повислая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50EBDC7B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Betula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pendula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Roth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03762E88" w14:textId="55896D1F" w:rsidR="00AE2D1D" w:rsidRPr="00E2502B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9</w:t>
            </w:r>
          </w:p>
        </w:tc>
      </w:tr>
      <w:tr w:rsidR="00AE2D1D" w:rsidRPr="004A3D39" w14:paraId="797C148A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2A63A0D5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Бересклет европейский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4B1DE1FF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Euonymus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europaea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L. 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5473CC93" w14:textId="7CEA14FD" w:rsidR="00AE2D1D" w:rsidRPr="00E2502B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10</w:t>
            </w:r>
          </w:p>
        </w:tc>
      </w:tr>
      <w:tr w:rsidR="00AE2D1D" w:rsidRPr="004A3D39" w14:paraId="43DE0DF7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282CFCFA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Бересклет священный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60F1CC9F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Euonymus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sacrosancta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Koidz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3743ECBE" w14:textId="5D834D24" w:rsidR="00AE2D1D" w:rsidRPr="00E2502B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10</w:t>
            </w:r>
          </w:p>
        </w:tc>
      </w:tr>
      <w:tr w:rsidR="00AE2D1D" w:rsidRPr="004A3D39" w14:paraId="132F43B3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38CA8782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Боярышник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зеленомясый</w:t>
            </w:r>
            <w:proofErr w:type="spellEnd"/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4CBD6AB4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Crataegus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chlorocarpa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Gand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19B36B7C" w14:textId="76849210" w:rsidR="00AE2D1D" w:rsidRPr="00E2502B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10</w:t>
            </w:r>
          </w:p>
        </w:tc>
      </w:tr>
      <w:tr w:rsidR="00AE2D1D" w:rsidRPr="004A3D39" w14:paraId="42B6CFD7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1744E0BA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Боярышник кроваво-красный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486E09F9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Crataegus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sangorica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Pall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40817D75" w14:textId="14FD7761" w:rsidR="00AE2D1D" w:rsidRPr="00E2502B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11</w:t>
            </w:r>
          </w:p>
        </w:tc>
      </w:tr>
      <w:tr w:rsidR="00AE2D1D" w:rsidRPr="004A3D39" w14:paraId="081613A1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7A5038E1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Бузина обыкновенная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72A2FE68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Sambucus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rasemosa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L. 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7206C08F" w14:textId="6317A18F" w:rsidR="00AE2D1D" w:rsidRPr="00E2502B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11</w:t>
            </w:r>
          </w:p>
        </w:tc>
      </w:tr>
      <w:tr w:rsidR="00AE2D1D" w:rsidRPr="004A3D39" w14:paraId="00442D1F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51FBCDB2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Бузина обыкновенная f. </w:t>
            </w:r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‘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Laciniata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’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440F0712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Sambucus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proofErr w:type="gram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rasemosa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 f.</w:t>
            </w:r>
            <w:proofErr w:type="gram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‘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Laciniata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’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0F8F1C7A" w14:textId="6B682CFE" w:rsidR="00AE2D1D" w:rsidRPr="00E2502B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11</w:t>
            </w:r>
          </w:p>
        </w:tc>
      </w:tr>
      <w:tr w:rsidR="00AE2D1D" w:rsidRPr="004A3D39" w14:paraId="1C3F829E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5283A599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Виноград прибрежный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1F74C649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Vitis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riparia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Michx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5DE7AF5E" w14:textId="200530A8" w:rsidR="00AE2D1D" w:rsidRPr="00E2502B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12</w:t>
            </w:r>
          </w:p>
        </w:tc>
      </w:tr>
      <w:tr w:rsidR="00AE2D1D" w:rsidRPr="004A3D39" w14:paraId="32DDD57B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4B82963A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Вишня обыкновенная 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6BCA1D10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Prunus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cerasus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L. 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43C9E187" w14:textId="61CA6432" w:rsidR="00AE2D1D" w:rsidRPr="00E2502B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12</w:t>
            </w:r>
          </w:p>
        </w:tc>
      </w:tr>
      <w:tr w:rsidR="00AE2D1D" w:rsidRPr="004A3D39" w14:paraId="02470EED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03539692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Вяз гладкий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38C40C12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Ulmus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laevis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Pall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540FEEC0" w14:textId="48F24BDF" w:rsidR="00AE2D1D" w:rsidRPr="00E2502B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12</w:t>
            </w:r>
          </w:p>
        </w:tc>
      </w:tr>
      <w:tr w:rsidR="00AE2D1D" w:rsidRPr="004A3D39" w14:paraId="71F7284D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7B143F09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Вяз голый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52C32B2A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Ulmus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glabra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Huds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245BD495" w14:textId="74E6DCEB" w:rsidR="00AE2D1D" w:rsidRPr="00E2502B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13</w:t>
            </w:r>
          </w:p>
        </w:tc>
      </w:tr>
      <w:tr w:rsidR="00AE2D1D" w:rsidRPr="004A3D39" w14:paraId="3278C575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31D1F973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Вяз голый 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5F5B84C5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Ulmus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glabra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‘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Pendula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’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55016B28" w14:textId="7EAB30BC" w:rsidR="00AE2D1D" w:rsidRPr="00E2502B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13</w:t>
            </w:r>
          </w:p>
        </w:tc>
      </w:tr>
      <w:tr w:rsidR="00AE2D1D" w:rsidRPr="004A3D39" w14:paraId="482765A1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5E3BF0DE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Вяз малый 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3C946CE9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Ulmus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 xml:space="preserve"> minor</w:t>
            </w: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 Mill.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2522EE94" w14:textId="3DD73C6A" w:rsidR="00AE2D1D" w:rsidRPr="00E2502B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13</w:t>
            </w:r>
          </w:p>
        </w:tc>
      </w:tr>
      <w:tr w:rsidR="00AE2D1D" w:rsidRPr="004A3D39" w14:paraId="2BEE012A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2A729E5E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Вяз низкий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0A323D90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Ulmus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pumila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L. 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447086BE" w14:textId="7288A6D2" w:rsidR="00AE2D1D" w:rsidRPr="00E2502B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14</w:t>
            </w:r>
          </w:p>
        </w:tc>
      </w:tr>
      <w:tr w:rsidR="00AE2D1D" w:rsidRPr="004A3D39" w14:paraId="1C9F4B9A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64AF6F70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Гортензия древовидная 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39530AF5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 xml:space="preserve">Hydrangea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arborescens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 L. 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41D828BA" w14:textId="3A43ABBC" w:rsidR="00AE2D1D" w:rsidRPr="00E2502B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14</w:t>
            </w:r>
          </w:p>
        </w:tc>
      </w:tr>
      <w:tr w:rsidR="00AE2D1D" w:rsidRPr="004A3D39" w14:paraId="50BC5E9A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2624193B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Гортензия метельчатая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51E8AE72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Hydrangea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paniculata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Raf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6679263A" w14:textId="59E9F9A0" w:rsidR="00AE2D1D" w:rsidRPr="00E2502B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14</w:t>
            </w:r>
          </w:p>
        </w:tc>
      </w:tr>
      <w:tr w:rsidR="00AE2D1D" w:rsidRPr="004A3D39" w14:paraId="333E93F7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65862A7C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Гребенщик ветвистый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6718D081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Tamarix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ramosissima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Ledeb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3E03CF90" w14:textId="0E8D1974" w:rsidR="00AE2D1D" w:rsidRPr="00E2502B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15</w:t>
            </w:r>
          </w:p>
        </w:tc>
      </w:tr>
      <w:tr w:rsidR="00AE2D1D" w:rsidRPr="004A3D39" w14:paraId="7B1896AB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02BF3D9B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Груша обыкновенная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7DAB12BC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Pyrus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communis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L. 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26FAB5AE" w14:textId="2C25C72A" w:rsidR="00AE2D1D" w:rsidRPr="00E2502B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15</w:t>
            </w:r>
          </w:p>
        </w:tc>
      </w:tr>
      <w:tr w:rsidR="00AE2D1D" w:rsidRPr="004A3D39" w14:paraId="562ADAE9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795922BE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Груша уссурийская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6B96C057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Pyrus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ussuriensis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Maxim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115DCA69" w14:textId="4A74162A" w:rsidR="00AE2D1D" w:rsidRPr="00E2502B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15</w:t>
            </w:r>
          </w:p>
        </w:tc>
      </w:tr>
      <w:tr w:rsidR="00AE2D1D" w:rsidRPr="004A3D39" w14:paraId="54E8BC43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451D0266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Девичий виноград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пятилисточковый</w:t>
            </w:r>
            <w:proofErr w:type="spellEnd"/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04F1D029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Parthenocissus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guinguefolia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(L.)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Planch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4BCB64D9" w14:textId="5DEE9058" w:rsidR="00AE2D1D" w:rsidRPr="00E2502B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16</w:t>
            </w:r>
          </w:p>
        </w:tc>
      </w:tr>
      <w:tr w:rsidR="00AE2D1D" w:rsidRPr="004A3D39" w14:paraId="2E1FF039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7F8B3199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Дерен белый 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19FAC3EE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Swida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alba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(L.)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Opiz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443B32FD" w14:textId="24B827CB" w:rsidR="00AE2D1D" w:rsidRPr="00E2502B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16</w:t>
            </w:r>
          </w:p>
        </w:tc>
      </w:tr>
      <w:tr w:rsidR="00AE2D1D" w:rsidRPr="004A3D39" w14:paraId="13C96BB4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1A4F8C28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Дерен белый '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Elegantissima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'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78C09F03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Swida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alba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‘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Elegantissima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’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10A1370B" w14:textId="42D51D37" w:rsidR="00AE2D1D" w:rsidRPr="00E2502B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16</w:t>
            </w:r>
          </w:p>
        </w:tc>
      </w:tr>
      <w:tr w:rsidR="00AE2D1D" w:rsidRPr="004A3D39" w14:paraId="7313C105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31358F8A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Древогубец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лазащий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или вьющийся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6ED06EFB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Celastrus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scandens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L.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4D3E88D2" w14:textId="061C088B" w:rsidR="00AE2D1D" w:rsidRPr="00E2502B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17</w:t>
            </w:r>
          </w:p>
        </w:tc>
      </w:tr>
      <w:tr w:rsidR="00AE2D1D" w:rsidRPr="004A3D39" w14:paraId="2E4CC45F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57E0C9C3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Дуб черешчатый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65A91BDF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Quercus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robur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L. 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239F38A5" w14:textId="6537E1EE" w:rsidR="00AE2D1D" w:rsidRPr="00E2502B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17</w:t>
            </w:r>
          </w:p>
        </w:tc>
      </w:tr>
      <w:tr w:rsidR="00AE2D1D" w:rsidRPr="004A3D39" w14:paraId="5E83C0E3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52162D5A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Ель канадская '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Alberta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Globe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'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37D6C26B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Picea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glauca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'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Alberta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Globe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' 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44ED4BDA" w14:textId="4BE4CF43" w:rsidR="00AE2D1D" w:rsidRPr="00E2502B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17</w:t>
            </w:r>
          </w:p>
        </w:tc>
      </w:tr>
      <w:tr w:rsidR="00AE2D1D" w:rsidRPr="004A3D39" w14:paraId="1506836C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7F8BA45F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Ель колючая</w:t>
            </w:r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Glauca</w:t>
            </w:r>
            <w:proofErr w:type="spellEnd"/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2B2DBD89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Picea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pungens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Glauca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14CCEF56" w14:textId="4A7CEAFD" w:rsidR="00AE2D1D" w:rsidRPr="00E2502B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18</w:t>
            </w:r>
          </w:p>
        </w:tc>
      </w:tr>
      <w:tr w:rsidR="00AE2D1D" w:rsidRPr="004A3D39" w14:paraId="139A357C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35EC7D28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Ель обыкновенная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4C8A46D7" w14:textId="77777777" w:rsidR="00AE2D1D" w:rsidRPr="007E2C3E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proofErr w:type="spellStart"/>
            <w:r w:rsidRPr="007E2C3E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Picea</w:t>
            </w:r>
            <w:proofErr w:type="spellEnd"/>
            <w:r w:rsidRPr="007E2C3E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7E2C3E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abies</w:t>
            </w:r>
            <w:proofErr w:type="spellEnd"/>
            <w:r w:rsidRPr="007E2C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 (L.) H. Karst. 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6FCC81BD" w14:textId="51DD975A" w:rsidR="00AE2D1D" w:rsidRPr="00E2502B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18</w:t>
            </w:r>
          </w:p>
        </w:tc>
      </w:tr>
      <w:tr w:rsidR="00AE2D1D" w:rsidRPr="004A3D39" w14:paraId="444F0634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1E029969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Ель сибирская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64C40FEF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Picea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obovata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Ledeb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50A425E8" w14:textId="63D3731D" w:rsidR="00AE2D1D" w:rsidRPr="00E2502B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18</w:t>
            </w:r>
          </w:p>
        </w:tc>
      </w:tr>
      <w:tr w:rsidR="00AE2D1D" w:rsidRPr="004A3D39" w14:paraId="7A91032B" w14:textId="77777777" w:rsidTr="002B23DD">
        <w:trPr>
          <w:trHeight w:val="40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26ADD953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Ель финская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76771639" w14:textId="77777777" w:rsidR="00AE2D1D" w:rsidRPr="007E2C3E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proofErr w:type="spellStart"/>
            <w:r w:rsidRPr="007E2C3E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Picea</w:t>
            </w:r>
            <w:proofErr w:type="spellEnd"/>
            <w:r w:rsidRPr="007E2C3E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 xml:space="preserve"> x </w:t>
            </w:r>
            <w:proofErr w:type="spellStart"/>
            <w:r w:rsidRPr="007E2C3E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fennica</w:t>
            </w:r>
            <w:proofErr w:type="spellEnd"/>
            <w:r w:rsidRPr="007E2C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 (Regel) </w:t>
            </w:r>
            <w:proofErr w:type="spellStart"/>
            <w:r w:rsidRPr="007E2C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Kom</w:t>
            </w:r>
            <w:proofErr w:type="spellEnd"/>
            <w:r w:rsidRPr="007E2C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. 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519C7713" w14:textId="4AA98768" w:rsidR="00AE2D1D" w:rsidRPr="00E2502B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19</w:t>
            </w:r>
          </w:p>
        </w:tc>
      </w:tr>
      <w:tr w:rsidR="00AE2D1D" w:rsidRPr="007E2C3E" w14:paraId="4EBE7459" w14:textId="77777777" w:rsidTr="002B23DD">
        <w:trPr>
          <w:trHeight w:val="135"/>
        </w:trPr>
        <w:tc>
          <w:tcPr>
            <w:tcW w:w="3964" w:type="dxa"/>
            <w:shd w:val="clear" w:color="auto" w:fill="auto"/>
            <w:noWrap/>
            <w:vAlign w:val="center"/>
          </w:tcPr>
          <w:p w14:paraId="28337EB6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73300">
              <w:rPr>
                <w:rFonts w:ascii="Times New Roman" w:hAnsi="Times New Roman" w:cs="Times New Roman"/>
                <w:bCs/>
                <w:sz w:val="24"/>
                <w:szCs w:val="24"/>
              </w:rPr>
              <w:t>Ель</w:t>
            </w:r>
            <w:r w:rsidRPr="00C73300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 xml:space="preserve"> </w:t>
            </w:r>
            <w:r w:rsidRPr="00C73300">
              <w:rPr>
                <w:rFonts w:ascii="Times New Roman" w:hAnsi="Times New Roman" w:cs="Times New Roman"/>
                <w:bCs/>
                <w:sz w:val="24"/>
                <w:szCs w:val="24"/>
              </w:rPr>
              <w:t>Шренка</w:t>
            </w:r>
          </w:p>
        </w:tc>
        <w:tc>
          <w:tcPr>
            <w:tcW w:w="4395" w:type="dxa"/>
            <w:shd w:val="clear" w:color="auto" w:fill="auto"/>
            <w:noWrap/>
            <w:vAlign w:val="center"/>
          </w:tcPr>
          <w:p w14:paraId="5A90C9C8" w14:textId="77777777" w:rsidR="00AE2D1D" w:rsidRPr="007E2C3E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</w:pPr>
            <w:proofErr w:type="spellStart"/>
            <w:r w:rsidRPr="00C73300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  <w:lang w:val="en-US"/>
              </w:rPr>
              <w:t>Picea</w:t>
            </w:r>
            <w:proofErr w:type="spellEnd"/>
            <w:r w:rsidRPr="00C73300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C73300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  <w:lang w:val="en-US"/>
              </w:rPr>
              <w:t>schrenkiana</w:t>
            </w:r>
            <w:proofErr w:type="spellEnd"/>
            <w:r w:rsidRPr="00C73300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 xml:space="preserve"> Fisch &amp; </w:t>
            </w:r>
            <w:proofErr w:type="spellStart"/>
            <w:r w:rsidRPr="00C73300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C.</w:t>
            </w:r>
            <w:proofErr w:type="gramStart"/>
            <w:r w:rsidRPr="00C73300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F.Mey</w:t>
            </w:r>
            <w:proofErr w:type="spellEnd"/>
            <w:proofErr w:type="gramEnd"/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7F99EA4C" w14:textId="2B96D002" w:rsidR="00AE2D1D" w:rsidRPr="007E2C3E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19</w:t>
            </w:r>
          </w:p>
        </w:tc>
      </w:tr>
      <w:tr w:rsidR="00AE2D1D" w:rsidRPr="004A3D39" w14:paraId="2FEBA34D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7B825537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Жимолость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маака</w:t>
            </w:r>
            <w:proofErr w:type="spellEnd"/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520C2BD8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Lonicera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maackii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(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Rupr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.)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Herd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37FAE9E4" w14:textId="2011522F" w:rsidR="00AE2D1D" w:rsidRPr="00E2502B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19</w:t>
            </w:r>
          </w:p>
        </w:tc>
      </w:tr>
      <w:tr w:rsidR="00AE2D1D" w:rsidRPr="004A3D39" w14:paraId="70761DF0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7DE481C8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Жимолость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максимовича</w:t>
            </w:r>
            <w:proofErr w:type="spellEnd"/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4253DA6E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Lonicera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maximowiczii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(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Rupr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.)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Regel</w:t>
            </w:r>
            <w:proofErr w:type="spellEnd"/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25EF82B5" w14:textId="051295FC" w:rsidR="00AE2D1D" w:rsidRPr="00E2502B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20</w:t>
            </w:r>
          </w:p>
        </w:tc>
      </w:tr>
      <w:tr w:rsidR="00AE2D1D" w:rsidRPr="004A3D39" w14:paraId="714CBDE9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7E676543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Жимолость мелколистная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5FA4BCE4" w14:textId="77777777" w:rsidR="00AE2D1D" w:rsidRPr="007E2C3E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</w:pPr>
            <w:r w:rsidRPr="007E2C3E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 xml:space="preserve">Lonicera </w:t>
            </w:r>
            <w:proofErr w:type="spellStart"/>
            <w:r w:rsidRPr="007E2C3E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microphylla</w:t>
            </w:r>
            <w:proofErr w:type="spellEnd"/>
            <w:r w:rsidRPr="007E2C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7E2C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Willd</w:t>
            </w:r>
            <w:proofErr w:type="spellEnd"/>
            <w:r w:rsidRPr="007E2C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. ex </w:t>
            </w:r>
            <w:proofErr w:type="spellStart"/>
            <w:r w:rsidRPr="007E2C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Schult</w:t>
            </w:r>
            <w:proofErr w:type="spellEnd"/>
            <w:r w:rsidRPr="007E2C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.  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4DEF52EA" w14:textId="581AF60F" w:rsidR="00AE2D1D" w:rsidRPr="00E2502B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20</w:t>
            </w:r>
          </w:p>
        </w:tc>
      </w:tr>
      <w:tr w:rsidR="00AE2D1D" w:rsidRPr="004A3D39" w14:paraId="6CA37865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281E8ADB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Жимолость обыкновенная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36C1CD19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Lonicera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xylosteum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L.  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43E6143E" w14:textId="4CE7D9FC" w:rsidR="00AE2D1D" w:rsidRPr="00E2502B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20</w:t>
            </w:r>
          </w:p>
        </w:tc>
      </w:tr>
      <w:tr w:rsidR="00AE2D1D" w:rsidRPr="004A3D39" w14:paraId="0D4DF698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564EADC8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Жимолость татарская 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236DAB7F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 xml:space="preserve">Lonicera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tatarica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 L. 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4158F8CF" w14:textId="74448F0C" w:rsidR="00AE2D1D" w:rsidRPr="00E2502B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21</w:t>
            </w:r>
          </w:p>
        </w:tc>
      </w:tr>
      <w:tr w:rsidR="00AE2D1D" w:rsidRPr="004A3D39" w14:paraId="09DB0EA8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02F9CD16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Ива белая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443D6A62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Salix alba</w:t>
            </w: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 L.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0326FD96" w14:textId="394BD368" w:rsidR="00AE2D1D" w:rsidRPr="00E2502B" w:rsidRDefault="00AE2D1D" w:rsidP="00AE2D1D">
            <w:pPr>
              <w:spacing w:after="0" w:line="240" w:lineRule="auto"/>
              <w:ind w:hanging="29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21</w:t>
            </w:r>
          </w:p>
        </w:tc>
      </w:tr>
      <w:tr w:rsidR="00AE2D1D" w:rsidRPr="004A3D39" w14:paraId="3E5B0081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33CDE820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Ива узкопирамидальная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7D4EDAB8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Salix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Sverdlovskaja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isvilistaja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ll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5529C442" w14:textId="0FE6D316" w:rsidR="00AE2D1D" w:rsidRPr="00E2502B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22</w:t>
            </w:r>
          </w:p>
        </w:tc>
      </w:tr>
      <w:tr w:rsidR="00AE2D1D" w:rsidRPr="004A3D39" w14:paraId="6DA3B5A6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442F1740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Ирга колосистая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5D9BC98A" w14:textId="77777777" w:rsidR="00AE2D1D" w:rsidRPr="007E2C3E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r w:rsidRPr="007E2C3E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Amelanchier spicata</w:t>
            </w:r>
            <w:r w:rsidRPr="007E2C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 (Lam.) K. Koch  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3C8FA46D" w14:textId="22B6FC2C" w:rsidR="00AE2D1D" w:rsidRPr="00E2502B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22</w:t>
            </w:r>
          </w:p>
        </w:tc>
      </w:tr>
      <w:tr w:rsidR="00AE2D1D" w:rsidRPr="004A3D39" w14:paraId="459AF505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3C7C8928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Ирга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ламарка</w:t>
            </w:r>
            <w:proofErr w:type="spellEnd"/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10A69415" w14:textId="77777777" w:rsidR="00AE2D1D" w:rsidRPr="007E2C3E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r w:rsidRPr="007E2C3E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 xml:space="preserve">Amelanchier </w:t>
            </w:r>
            <w:proofErr w:type="spellStart"/>
            <w:r w:rsidRPr="007E2C3E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lamarckii</w:t>
            </w:r>
            <w:proofErr w:type="spellEnd"/>
            <w:r w:rsidRPr="007E2C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 F.G. </w:t>
            </w:r>
            <w:proofErr w:type="spellStart"/>
            <w:r w:rsidRPr="007E2C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Schroed</w:t>
            </w:r>
            <w:proofErr w:type="spellEnd"/>
            <w:r w:rsidRPr="007E2C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.  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618BA738" w14:textId="303C0A87" w:rsidR="00AE2D1D" w:rsidRPr="00E2502B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22</w:t>
            </w:r>
          </w:p>
        </w:tc>
      </w:tr>
      <w:tr w:rsidR="00AE2D1D" w:rsidRPr="004A3D39" w14:paraId="04438360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64B6AD50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Ирга овальная 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4F23B080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 xml:space="preserve">Amelanchier ovalis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Medik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 xml:space="preserve">. 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2737018F" w14:textId="03865DC2" w:rsidR="00AE2D1D" w:rsidRPr="00E2502B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23</w:t>
            </w:r>
          </w:p>
        </w:tc>
      </w:tr>
      <w:tr w:rsidR="00AE2D1D" w:rsidRPr="004A3D39" w14:paraId="34E3E70A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2D13A4BC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Ирга ольхолистная 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65A3963D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Amelanchier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alnifolia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(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Nutt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)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Nutt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  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4FC7891C" w14:textId="05DB22CB" w:rsidR="00AE2D1D" w:rsidRPr="0060325A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23</w:t>
            </w:r>
          </w:p>
        </w:tc>
      </w:tr>
      <w:tr w:rsidR="00AE2D1D" w:rsidRPr="004A3D39" w14:paraId="7E017DA1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26234BBE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Калина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гордовина</w:t>
            </w:r>
            <w:proofErr w:type="spellEnd"/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331D7B16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Viburnum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lantana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L.  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0D07C447" w14:textId="1DB845F2" w:rsidR="00AE2D1D" w:rsidRPr="0060325A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23</w:t>
            </w:r>
          </w:p>
        </w:tc>
      </w:tr>
      <w:tr w:rsidR="00AE2D1D" w:rsidRPr="004A3D39" w14:paraId="6B66A7DF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1A3D7F47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Калина обыкновенная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44488EF3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Viburnum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opulus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L. 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2EA0D70C" w14:textId="1C93517A" w:rsidR="00AE2D1D" w:rsidRPr="0060325A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24</w:t>
            </w:r>
          </w:p>
        </w:tc>
      </w:tr>
      <w:tr w:rsidR="00AE2D1D" w:rsidRPr="004A3D39" w14:paraId="6E77339D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5C42FEE9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Калина обыкновенная </w:t>
            </w:r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'Снежный шар'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113A15E0" w14:textId="77777777" w:rsidR="00AE2D1D" w:rsidRPr="007E2C3E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</w:pPr>
            <w:r w:rsidRPr="007E2C3E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 xml:space="preserve">Viburnum </w:t>
            </w:r>
            <w:proofErr w:type="spellStart"/>
            <w:r w:rsidRPr="007E2C3E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opulus</w:t>
            </w:r>
            <w:proofErr w:type="spellEnd"/>
            <w:r w:rsidRPr="007E2C3E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 xml:space="preserve"> ‘Boule de </w:t>
            </w:r>
            <w:proofErr w:type="spellStart"/>
            <w:r w:rsidRPr="007E2C3E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Neige</w:t>
            </w:r>
            <w:proofErr w:type="spellEnd"/>
            <w:r w:rsidRPr="007E2C3E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’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7C65F50F" w14:textId="31767CA7" w:rsidR="00AE2D1D" w:rsidRPr="0060325A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24</w:t>
            </w:r>
          </w:p>
        </w:tc>
      </w:tr>
      <w:tr w:rsidR="00AE2D1D" w:rsidRPr="004A3D39" w14:paraId="4B567FCC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6E03EEEA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Карагана древовидная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27F181F8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Caragana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arborescens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Lam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7713BD6A" w14:textId="67604F4E" w:rsidR="00AE2D1D" w:rsidRPr="0060325A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24</w:t>
            </w:r>
          </w:p>
        </w:tc>
      </w:tr>
      <w:tr w:rsidR="00AE2D1D" w:rsidRPr="004A3D39" w14:paraId="380CD49D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50718B5A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Карагана древовидная сорта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2EFBD828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Caragana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arborescens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cv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0EA055EB" w14:textId="528C5DEB" w:rsidR="00AE2D1D" w:rsidRPr="0060325A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25</w:t>
            </w:r>
          </w:p>
        </w:tc>
      </w:tr>
      <w:tr w:rsidR="00AE2D1D" w:rsidRPr="004A3D39" w14:paraId="4FED7808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5F45665F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Карагана кустарниковая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04753477" w14:textId="77777777" w:rsidR="00AE2D1D" w:rsidRPr="007E2C3E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r w:rsidRPr="007E2C3E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 xml:space="preserve">Caragana </w:t>
            </w:r>
            <w:proofErr w:type="spellStart"/>
            <w:r w:rsidRPr="007E2C3E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frutex</w:t>
            </w:r>
            <w:proofErr w:type="spellEnd"/>
            <w:r w:rsidRPr="007E2C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 (L.) K. Koch 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1F6A6690" w14:textId="7159A203" w:rsidR="00AE2D1D" w:rsidRPr="0060325A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25</w:t>
            </w:r>
          </w:p>
        </w:tc>
      </w:tr>
      <w:tr w:rsidR="00AE2D1D" w:rsidRPr="004A3D39" w14:paraId="41FC163E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64229CF3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Каштан конский обыкновенный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1EEC1283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Aesculus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hippocastanum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L.  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618EE535" w14:textId="759A23ED" w:rsidR="00AE2D1D" w:rsidRPr="0060325A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25</w:t>
            </w:r>
          </w:p>
        </w:tc>
      </w:tr>
      <w:tr w:rsidR="00AE2D1D" w:rsidRPr="004A3D39" w14:paraId="39C621D0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7EEE2941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gramStart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Кизильник</w:t>
            </w:r>
            <w:proofErr w:type="gram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блестящий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11B18F90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Cotoneaster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lucidus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Schltdl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63DD3EFB" w14:textId="6A92144E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26</w:t>
            </w:r>
          </w:p>
        </w:tc>
      </w:tr>
      <w:tr w:rsidR="00AE2D1D" w:rsidRPr="004A3D39" w14:paraId="5E02683C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010C015B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Кизильник черноплодный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449CBCE7" w14:textId="77777777" w:rsidR="00AE2D1D" w:rsidRPr="007E2C3E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r w:rsidRPr="007E2C3E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 xml:space="preserve">Cotoneaster </w:t>
            </w:r>
            <w:proofErr w:type="spellStart"/>
            <w:r w:rsidRPr="007E2C3E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melanocarpus</w:t>
            </w:r>
            <w:proofErr w:type="spellEnd"/>
            <w:r w:rsidRPr="007E2C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 Fisch. Ex </w:t>
            </w:r>
            <w:proofErr w:type="spellStart"/>
            <w:r w:rsidRPr="007E2C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Blytt</w:t>
            </w:r>
            <w:proofErr w:type="spellEnd"/>
            <w:r w:rsidRPr="007E2C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4C07B047" w14:textId="0DBACECD" w:rsidR="00AE2D1D" w:rsidRPr="0060325A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26</w:t>
            </w:r>
          </w:p>
        </w:tc>
      </w:tr>
      <w:tr w:rsidR="00AE2D1D" w:rsidRPr="004A3D39" w14:paraId="326F6B64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1D65BAD6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Клен американский (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ясенелистный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)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62BD72F1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Acer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negundo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L. 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18EF612B" w14:textId="504A3C90" w:rsidR="00AE2D1D" w:rsidRPr="0060325A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26</w:t>
            </w:r>
          </w:p>
        </w:tc>
      </w:tr>
      <w:tr w:rsidR="00AE2D1D" w:rsidRPr="004A3D39" w14:paraId="7B46A5BB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77779AB7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Клен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гиннала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427751F2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Acer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ginnala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Maxim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768F874E" w14:textId="2E7267DE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27</w:t>
            </w:r>
          </w:p>
        </w:tc>
      </w:tr>
      <w:tr w:rsidR="00AE2D1D" w:rsidRPr="004A3D39" w14:paraId="463989E0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6050F470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Клен остролистный или платановидный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1CBE501F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Acer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platanoides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L.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4C146A29" w14:textId="1A12B382" w:rsidR="00AE2D1D" w:rsidRPr="0060325A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27</w:t>
            </w:r>
          </w:p>
        </w:tc>
      </w:tr>
      <w:tr w:rsidR="00AE2D1D" w:rsidRPr="004A3D39" w14:paraId="5638AF33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286B2E31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Клен татарский 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32D7E325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Acer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tataricum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L. 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1F31D803" w14:textId="117F00AF" w:rsidR="00AE2D1D" w:rsidRPr="0060325A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27</w:t>
            </w:r>
          </w:p>
        </w:tc>
      </w:tr>
      <w:tr w:rsidR="00AE2D1D" w:rsidRPr="004A3D39" w14:paraId="3E74DDFF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57A615A3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Крушина ломкая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1998ED74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Frangula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alnus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Mill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1ADA2973" w14:textId="422B79F6" w:rsidR="00AE2D1D" w:rsidRPr="0060325A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28</w:t>
            </w:r>
          </w:p>
        </w:tc>
      </w:tr>
      <w:tr w:rsidR="00AE2D1D" w:rsidRPr="004A3D39" w14:paraId="3D691CBC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2475427A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Лапчатка кустарниковая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4183F6B2" w14:textId="77777777" w:rsidR="00AE2D1D" w:rsidRPr="007E2C3E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proofErr w:type="spellStart"/>
            <w:r w:rsidRPr="007E2C3E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Dasiphora</w:t>
            </w:r>
            <w:proofErr w:type="spellEnd"/>
            <w:r w:rsidRPr="007E2C3E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7E2C3E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fruticosa</w:t>
            </w:r>
            <w:proofErr w:type="spellEnd"/>
            <w:r w:rsidRPr="007E2C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 (L.) O. Schwarz. 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7E9BE33A" w14:textId="2E35DC6A" w:rsidR="00AE2D1D" w:rsidRPr="0060325A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28</w:t>
            </w:r>
          </w:p>
        </w:tc>
      </w:tr>
      <w:tr w:rsidR="00AE2D1D" w:rsidRPr="004A3D39" w14:paraId="54AD1B39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04802B19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Лещина обыкновенная 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4402068B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Corylus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avellana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L.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1CC1DFA2" w14:textId="652B9267" w:rsidR="00AE2D1D" w:rsidRPr="0060325A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28</w:t>
            </w:r>
          </w:p>
        </w:tc>
      </w:tr>
      <w:tr w:rsidR="00AE2D1D" w:rsidRPr="004A3D39" w14:paraId="64AB9881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0FFA3D97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Липа мелколистная 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0E198234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Tilia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cordata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Mill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03A4CF26" w14:textId="326EB76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29</w:t>
            </w:r>
          </w:p>
        </w:tc>
      </w:tr>
      <w:tr w:rsidR="00AE2D1D" w:rsidRPr="004A3D39" w14:paraId="5B931F96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26067371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Лиственница сибирская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60878313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Larix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sibirica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Ledeb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.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49BC659D" w14:textId="0686A64A" w:rsidR="00AE2D1D" w:rsidRPr="0060325A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29</w:t>
            </w:r>
          </w:p>
        </w:tc>
      </w:tr>
      <w:tr w:rsidR="00AE2D1D" w:rsidRPr="004A3D39" w14:paraId="7890FB19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362F9862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Лох узколистный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5AF5A7BD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Elaeagnus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angustifolia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L.  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1D30EA15" w14:textId="5E20C629" w:rsidR="00AE2D1D" w:rsidRPr="0060325A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29</w:t>
            </w:r>
          </w:p>
        </w:tc>
      </w:tr>
      <w:tr w:rsidR="00AE2D1D" w:rsidRPr="004A3D39" w14:paraId="4C2F9110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6CFDD542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Миндаль низкий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60EB2376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Amygdalus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nana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L. 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37BC41A8" w14:textId="181CA96B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30</w:t>
            </w:r>
          </w:p>
        </w:tc>
      </w:tr>
      <w:tr w:rsidR="00AE2D1D" w:rsidRPr="004A3D39" w14:paraId="51D4A723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57DCF425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Можжевельник виргинский  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528F0768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Juniperus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 xml:space="preserve"> virginiana</w:t>
            </w: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 L. 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541C040F" w14:textId="6816D539" w:rsidR="00AE2D1D" w:rsidRPr="0060325A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30</w:t>
            </w:r>
          </w:p>
        </w:tc>
      </w:tr>
      <w:tr w:rsidR="00AE2D1D" w:rsidRPr="004A3D39" w14:paraId="20B6AC7E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661CD4EF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Можжевельник виргинский '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Grey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Owl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'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7B21D240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Juniperus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virginiana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‘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Grey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Owl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’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5B8BE400" w14:textId="2400A314" w:rsidR="00AE2D1D" w:rsidRPr="0060325A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30</w:t>
            </w:r>
          </w:p>
        </w:tc>
      </w:tr>
      <w:tr w:rsidR="00AE2D1D" w:rsidRPr="004A3D39" w14:paraId="2C7A9796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1B04251C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Можжевельник горизонтальный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091053A7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Juniperus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horizontalis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‘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Blue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Chip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’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5265F526" w14:textId="209E12FD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31</w:t>
            </w:r>
          </w:p>
        </w:tc>
      </w:tr>
      <w:tr w:rsidR="00AE2D1D" w:rsidRPr="004A3D39" w14:paraId="65D53826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761614BB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Можжевельник казацкий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48262F76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Juniperus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sabina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L.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7BF7A080" w14:textId="3E01C953" w:rsidR="00AE2D1D" w:rsidRPr="0060325A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3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1</w:t>
            </w:r>
          </w:p>
        </w:tc>
      </w:tr>
      <w:tr w:rsidR="00AE2D1D" w:rsidRPr="004A3D39" w14:paraId="621F61FD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3FD7E824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Можжевельник обыкновенный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58F17ADA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Juniperus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communis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L. 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4302EBDD" w14:textId="2D7FA6E0" w:rsidR="00AE2D1D" w:rsidRPr="0060325A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3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1</w:t>
            </w:r>
          </w:p>
        </w:tc>
      </w:tr>
      <w:tr w:rsidR="00AE2D1D" w:rsidRPr="004A3D39" w14:paraId="0D124C55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68FF058B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Можжевельник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пфитцера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‘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Kuriwao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Gold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’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1A848F26" w14:textId="77777777" w:rsidR="00AE2D1D" w:rsidRPr="007E2C3E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</w:pPr>
            <w:proofErr w:type="spellStart"/>
            <w:r w:rsidRPr="007E2C3E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Juniperus</w:t>
            </w:r>
            <w:proofErr w:type="spellEnd"/>
            <w:r w:rsidRPr="007E2C3E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 xml:space="preserve"> x </w:t>
            </w:r>
            <w:proofErr w:type="spellStart"/>
            <w:r w:rsidRPr="007E2C3E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pfitzeriana</w:t>
            </w:r>
            <w:proofErr w:type="spellEnd"/>
            <w:r w:rsidRPr="007E2C3E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 xml:space="preserve"> ‘</w:t>
            </w:r>
            <w:proofErr w:type="spellStart"/>
            <w:r w:rsidRPr="007E2C3E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Kuriwao</w:t>
            </w:r>
            <w:proofErr w:type="spellEnd"/>
            <w:r w:rsidRPr="007E2C3E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 xml:space="preserve"> Gold’ 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6A745CA0" w14:textId="2E819154" w:rsidR="00AE2D1D" w:rsidRPr="0060325A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32</w:t>
            </w:r>
          </w:p>
        </w:tc>
      </w:tr>
      <w:tr w:rsidR="00AE2D1D" w:rsidRPr="004A3D39" w14:paraId="0C01B83D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12070311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Можжевельник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пфитцера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'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Mint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Julep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'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320D60C5" w14:textId="77777777" w:rsidR="00AE2D1D" w:rsidRPr="007E2C3E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</w:pPr>
            <w:proofErr w:type="spellStart"/>
            <w:r w:rsidRPr="007E2C3E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Juniperus</w:t>
            </w:r>
            <w:proofErr w:type="spellEnd"/>
            <w:r w:rsidRPr="007E2C3E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 xml:space="preserve"> </w:t>
            </w:r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х</w:t>
            </w:r>
            <w:r w:rsidRPr="007E2C3E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7E2C3E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pfitzeriana</w:t>
            </w:r>
            <w:proofErr w:type="spellEnd"/>
            <w:r w:rsidRPr="007E2C3E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 xml:space="preserve"> ‘Mint Julep’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464624E1" w14:textId="11F71DCE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3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2</w:t>
            </w:r>
          </w:p>
        </w:tc>
      </w:tr>
      <w:tr w:rsidR="00AE2D1D" w:rsidRPr="004A3D39" w14:paraId="663C8367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3905B03C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Можжевельник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пфитцера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'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Old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Gold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'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2A46D0DB" w14:textId="77777777" w:rsidR="00AE2D1D" w:rsidRPr="007E2C3E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</w:pPr>
            <w:proofErr w:type="spellStart"/>
            <w:r w:rsidRPr="007E2C3E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Juniperus</w:t>
            </w:r>
            <w:proofErr w:type="spellEnd"/>
            <w:r w:rsidRPr="007E2C3E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 xml:space="preserve"> </w:t>
            </w:r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х</w:t>
            </w:r>
            <w:r w:rsidRPr="007E2C3E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7E2C3E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pfitzeriana</w:t>
            </w:r>
            <w:proofErr w:type="spellEnd"/>
            <w:r w:rsidRPr="007E2C3E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 xml:space="preserve"> ‘Old Gold’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79C719FA" w14:textId="23A53418" w:rsidR="00AE2D1D" w:rsidRPr="0060325A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3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2</w:t>
            </w:r>
          </w:p>
        </w:tc>
      </w:tr>
      <w:tr w:rsidR="00AE2D1D" w:rsidRPr="004A3D39" w14:paraId="0D984A2A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3A8A02BA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Можжевельник скальный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5B975A28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Juniperus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scopulorum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Sarg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586AA066" w14:textId="1DAC2575" w:rsidR="00AE2D1D" w:rsidRPr="0060325A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32</w:t>
            </w:r>
          </w:p>
        </w:tc>
      </w:tr>
      <w:tr w:rsidR="00AE2D1D" w:rsidRPr="004A3D39" w14:paraId="469EA973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2661F052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Можжевельник скальный </w:t>
            </w:r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'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Skyrocket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'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164D4312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Juniperus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scopulorum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‘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Skyrocket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’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2D12D5BE" w14:textId="70D725F0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33</w:t>
            </w:r>
          </w:p>
        </w:tc>
      </w:tr>
      <w:tr w:rsidR="00AE2D1D" w:rsidRPr="004A3D39" w14:paraId="2B0E20D6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4FD768EF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Можжевельник чешуйчатый '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Blue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Carpet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'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15E16F98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Juniperus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sguamata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‘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Blue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Carpet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’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0482DABC" w14:textId="4A429C48" w:rsidR="00AE2D1D" w:rsidRPr="00EE1E40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3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3</w:t>
            </w:r>
          </w:p>
        </w:tc>
      </w:tr>
      <w:tr w:rsidR="00AE2D1D" w:rsidRPr="004A3D39" w14:paraId="50009484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580E709B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Облепиха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крушиновидная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        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3D02D35C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Hippophae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rhamnoides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L. 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30733D3A" w14:textId="5653C5B6" w:rsidR="00AE2D1D" w:rsidRPr="00EE1E40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3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3</w:t>
            </w:r>
          </w:p>
        </w:tc>
      </w:tr>
      <w:tr w:rsidR="00AE2D1D" w:rsidRPr="004A3D39" w14:paraId="29A96F63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414E5981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Орех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манчжурский</w:t>
            </w:r>
            <w:proofErr w:type="spellEnd"/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75CC83A0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Juglans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mandshurica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Maxim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41E28231" w14:textId="08E03551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34</w:t>
            </w:r>
          </w:p>
        </w:tc>
      </w:tr>
      <w:tr w:rsidR="00AE2D1D" w:rsidRPr="004A3D39" w14:paraId="3FDE3C0A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6422FDC8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Пихта сибирская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2D6ED32D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Abies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sibirica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Ledeb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0FA81FF2" w14:textId="2E433DA9" w:rsidR="00AE2D1D" w:rsidRPr="00EE1E40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3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4</w:t>
            </w:r>
          </w:p>
        </w:tc>
      </w:tr>
      <w:tr w:rsidR="00AE2D1D" w:rsidRPr="004A3D39" w14:paraId="1E92B875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4BB21D28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Плосковеточник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восточный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0B1552FD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Platucladus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orientalis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(L.)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Franco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4C1D6404" w14:textId="18207F64" w:rsidR="00AE2D1D" w:rsidRPr="00EE1E40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3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4</w:t>
            </w:r>
          </w:p>
        </w:tc>
      </w:tr>
      <w:tr w:rsidR="00AE2D1D" w:rsidRPr="004A3D39" w14:paraId="1AD47CBE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7DBB3385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Птелея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трехлистная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11B47F6A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Ptelea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trifoliata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L.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5488AFFE" w14:textId="4315DC81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35</w:t>
            </w:r>
          </w:p>
        </w:tc>
      </w:tr>
      <w:tr w:rsidR="00AE2D1D" w:rsidRPr="004A3D39" w14:paraId="4F20E987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64C233DA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Пузыреплодник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калинолистный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094C2032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Physocarpus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opulifous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(L.)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Maxim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487BC427" w14:textId="30A3F8AB" w:rsidR="00AE2D1D" w:rsidRPr="00EE1E40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3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5</w:t>
            </w:r>
          </w:p>
        </w:tc>
      </w:tr>
      <w:tr w:rsidR="00AE2D1D" w:rsidRPr="004A3D39" w14:paraId="1F826EAD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3CABC652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Пузыреплодник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калинолистный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'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Darts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Gold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'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24E40F4F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Physocarpus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opulifolifolius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‘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Darts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Gold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’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5C2C032B" w14:textId="71260802" w:rsidR="00AE2D1D" w:rsidRPr="00EE1E40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3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5</w:t>
            </w:r>
          </w:p>
        </w:tc>
      </w:tr>
      <w:tr w:rsidR="00AE2D1D" w:rsidRPr="004A3D39" w14:paraId="218D4C2F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69DCA575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Пузыреплодник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калинолистный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'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Diabolo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d'Or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'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50C465B3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Physocarpus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opulifous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'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Diabolo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d'Or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'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197E68F5" w14:textId="4842C08A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36</w:t>
            </w:r>
          </w:p>
        </w:tc>
      </w:tr>
      <w:tr w:rsidR="00AE2D1D" w:rsidRPr="004A3D39" w14:paraId="4A4A91AE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44B05DFF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Роза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колючейшая</w:t>
            </w:r>
            <w:proofErr w:type="spellEnd"/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3D12DEF2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Rosa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spinosissima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L. 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17FFC58E" w14:textId="34B84B73" w:rsidR="00AE2D1D" w:rsidRPr="00EE1E40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3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6</w:t>
            </w:r>
          </w:p>
        </w:tc>
      </w:tr>
      <w:tr w:rsidR="00AE2D1D" w:rsidRPr="004A3D39" w14:paraId="40AA306F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29C3A9C9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Роза морщинистая 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52555B3C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Rosa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rugosa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Thunb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2F99F71F" w14:textId="52E93E19" w:rsidR="00AE2D1D" w:rsidRPr="00EE1E40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3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6</w:t>
            </w:r>
          </w:p>
        </w:tc>
      </w:tr>
      <w:tr w:rsidR="00AE2D1D" w:rsidRPr="004A3D39" w14:paraId="51E1AD53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5C10F9CC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Роза собачья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124C0165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Rosa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canina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L. 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08DE43F4" w14:textId="7735D84E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37</w:t>
            </w:r>
          </w:p>
        </w:tc>
      </w:tr>
      <w:tr w:rsidR="00AE2D1D" w:rsidRPr="004A3D39" w14:paraId="4C5972DB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59C32025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Рябина обыкновенная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2DB500DC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Sorbus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aucuparia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L. 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13EED476" w14:textId="1DECB3FC" w:rsidR="00AE2D1D" w:rsidRPr="00EE1E40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3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7</w:t>
            </w:r>
          </w:p>
        </w:tc>
      </w:tr>
      <w:tr w:rsidR="00AE2D1D" w:rsidRPr="004A3D39" w14:paraId="776AC329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1E981A0C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Рябинник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рябинолистный</w:t>
            </w:r>
            <w:proofErr w:type="spellEnd"/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4C2BF3B5" w14:textId="77777777" w:rsidR="00AE2D1D" w:rsidRPr="007E2C3E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proofErr w:type="spellStart"/>
            <w:r w:rsidRPr="007E2C3E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Sorbaria</w:t>
            </w:r>
            <w:proofErr w:type="spellEnd"/>
            <w:r w:rsidRPr="007E2C3E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7E2C3E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sorbifolia</w:t>
            </w:r>
            <w:proofErr w:type="spellEnd"/>
            <w:r w:rsidRPr="007E2C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 (L.) A. Braun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4D314D2E" w14:textId="48038738" w:rsidR="00AE2D1D" w:rsidRPr="00EE1E40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3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7</w:t>
            </w:r>
          </w:p>
        </w:tc>
      </w:tr>
      <w:tr w:rsidR="00AE2D1D" w:rsidRPr="004A3D39" w14:paraId="7016B3E5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55CDF9D9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Сорт Рябинника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рябинолистного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‘Сэм’</w:t>
            </w: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59F6E0B5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Sorbaria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sorbifolia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‘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Sem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’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6F1768A7" w14:textId="78863533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38</w:t>
            </w:r>
          </w:p>
        </w:tc>
      </w:tr>
      <w:tr w:rsidR="00AE2D1D" w:rsidRPr="004A3D39" w14:paraId="22F2C903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32004151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Сирень амурская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4ED69445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Syringa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amurensis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Rupr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1902FEB9" w14:textId="4105C556" w:rsidR="00AE2D1D" w:rsidRPr="00EE1E40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38</w:t>
            </w:r>
          </w:p>
        </w:tc>
      </w:tr>
      <w:tr w:rsidR="00AE2D1D" w:rsidRPr="004A3D39" w14:paraId="1AF74C88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57164EB5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Сирень венгерская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0DD64EB2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Syringa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josikaea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Jacg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Fil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7195CD71" w14:textId="10F7673A" w:rsidR="00AE2D1D" w:rsidRPr="00EE1E40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3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8</w:t>
            </w:r>
          </w:p>
        </w:tc>
      </w:tr>
      <w:tr w:rsidR="00AE2D1D" w:rsidRPr="004A3D39" w14:paraId="5EB79C70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1C3FC737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Сирень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вольфа</w:t>
            </w:r>
            <w:proofErr w:type="spellEnd"/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55CA393C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Syringa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wolfii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Schneid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4A028BBD" w14:textId="70B0E38A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3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9</w:t>
            </w:r>
          </w:p>
        </w:tc>
      </w:tr>
      <w:tr w:rsidR="00AE2D1D" w:rsidRPr="004A3D39" w14:paraId="55FEB907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44F9592B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Сирень обыкновенная 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2CDE905A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Syringa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vulgaris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L.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71549C57" w14:textId="61BAD2FE" w:rsidR="00AE2D1D" w:rsidRPr="00EE1E40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3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9</w:t>
            </w:r>
          </w:p>
        </w:tc>
      </w:tr>
      <w:tr w:rsidR="00AE2D1D" w:rsidRPr="004A3D39" w14:paraId="7D69D2F6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280D3276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Скумпия кожевенная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1D55A872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Cotinus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coggygria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Scop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7A2BCD24" w14:textId="6532899B" w:rsidR="00AE2D1D" w:rsidRPr="00EE1E40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39</w:t>
            </w:r>
          </w:p>
        </w:tc>
      </w:tr>
      <w:tr w:rsidR="00AE2D1D" w:rsidRPr="004A3D39" w14:paraId="4E9920A7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5FCF355B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Смородина золотистая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2B3EC5FE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Ribes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aureum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Pursh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223E6443" w14:textId="5059918C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40</w:t>
            </w:r>
          </w:p>
        </w:tc>
      </w:tr>
      <w:tr w:rsidR="00AE2D1D" w:rsidRPr="004A3D39" w14:paraId="3C7D8463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638676FD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Смородина черная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388FBD53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Ribes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nigrum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L.  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7D5EE4D4" w14:textId="650C7660" w:rsidR="00AE2D1D" w:rsidRPr="00EE1E40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40</w:t>
            </w:r>
          </w:p>
        </w:tc>
      </w:tr>
      <w:tr w:rsidR="00AE2D1D" w:rsidRPr="004A3D39" w14:paraId="5F265D09" w14:textId="77777777" w:rsidTr="002B23DD">
        <w:trPr>
          <w:trHeight w:val="390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364CAF0B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Снежноягодник белый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36E4141C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Symphoricarpos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albus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(L.)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Blake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66E44B37" w14:textId="12DE9007" w:rsidR="00AE2D1D" w:rsidRPr="00EE1E40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4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0</w:t>
            </w:r>
          </w:p>
        </w:tc>
      </w:tr>
      <w:tr w:rsidR="00AE2D1D" w:rsidRPr="004A3D39" w14:paraId="54F581D8" w14:textId="77777777" w:rsidTr="002B23DD">
        <w:trPr>
          <w:trHeight w:val="147"/>
        </w:trPr>
        <w:tc>
          <w:tcPr>
            <w:tcW w:w="3964" w:type="dxa"/>
            <w:shd w:val="clear" w:color="auto" w:fill="auto"/>
            <w:noWrap/>
            <w:vAlign w:val="center"/>
          </w:tcPr>
          <w:p w14:paraId="5DCC1D3A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73300">
              <w:rPr>
                <w:rFonts w:ascii="Times New Roman" w:hAnsi="Times New Roman" w:cs="Times New Roman"/>
                <w:bCs/>
                <w:sz w:val="24"/>
                <w:szCs w:val="24"/>
              </w:rPr>
              <w:t>Сосна</w:t>
            </w:r>
            <w:r w:rsidRPr="00C73300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 xml:space="preserve"> </w:t>
            </w:r>
            <w:r w:rsidRPr="00C73300">
              <w:rPr>
                <w:rFonts w:ascii="Times New Roman" w:hAnsi="Times New Roman" w:cs="Times New Roman"/>
                <w:bCs/>
                <w:sz w:val="24"/>
                <w:szCs w:val="24"/>
              </w:rPr>
              <w:t>горная</w:t>
            </w:r>
          </w:p>
        </w:tc>
        <w:tc>
          <w:tcPr>
            <w:tcW w:w="4395" w:type="dxa"/>
            <w:shd w:val="clear" w:color="auto" w:fill="auto"/>
            <w:noWrap/>
            <w:vAlign w:val="center"/>
          </w:tcPr>
          <w:p w14:paraId="7A8A16AE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</w:pPr>
            <w:r w:rsidRPr="00C73300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  <w:lang w:val="en-US"/>
              </w:rPr>
              <w:t xml:space="preserve">Pinus </w:t>
            </w:r>
            <w:proofErr w:type="spellStart"/>
            <w:r w:rsidRPr="00C73300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  <w:lang w:val="en-US"/>
              </w:rPr>
              <w:t>mugo</w:t>
            </w:r>
            <w:proofErr w:type="spellEnd"/>
            <w:r w:rsidRPr="00C73300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C73300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Turra</w:t>
            </w:r>
            <w:proofErr w:type="spellEnd"/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1E94FE89" w14:textId="09EC0961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4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1</w:t>
            </w:r>
          </w:p>
        </w:tc>
      </w:tr>
      <w:tr w:rsidR="00AE2D1D" w:rsidRPr="004A3D39" w14:paraId="2829E716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69831E86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Сосна обыкновенная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6636D976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Pinus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sylvestris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L. 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61417B73" w14:textId="460C3733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4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1</w:t>
            </w:r>
          </w:p>
        </w:tc>
      </w:tr>
      <w:tr w:rsidR="00AE2D1D" w:rsidRPr="004A3D39" w14:paraId="544C636D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6A92F794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Сосна черная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2330D8A3" w14:textId="77777777" w:rsidR="00AE2D1D" w:rsidRPr="007E2C3E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r w:rsidRPr="007E2C3E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 xml:space="preserve">Pinus </w:t>
            </w:r>
            <w:proofErr w:type="spellStart"/>
            <w:r w:rsidRPr="007E2C3E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nigra</w:t>
            </w:r>
            <w:proofErr w:type="spellEnd"/>
            <w:r w:rsidRPr="007E2C3E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 xml:space="preserve"> </w:t>
            </w:r>
            <w:r w:rsidRPr="007E2C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J.F. Arnold 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23F39FF6" w14:textId="0A2AD48C" w:rsidR="00AE2D1D" w:rsidRPr="00EE1E40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4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1</w:t>
            </w:r>
          </w:p>
        </w:tc>
      </w:tr>
      <w:tr w:rsidR="00AE2D1D" w:rsidRPr="004A3D39" w14:paraId="320FA6CB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118F3C3E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Спирея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вангутта</w:t>
            </w:r>
            <w:proofErr w:type="spellEnd"/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3F06E2BA" w14:textId="77777777" w:rsidR="00AE2D1D" w:rsidRPr="007E2C3E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r w:rsidRPr="007E2C3E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 xml:space="preserve">Spiraea x </w:t>
            </w:r>
            <w:proofErr w:type="spellStart"/>
            <w:r w:rsidRPr="007E2C3E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vanhouttei</w:t>
            </w:r>
            <w:proofErr w:type="spellEnd"/>
            <w:r w:rsidRPr="007E2C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 (</w:t>
            </w:r>
            <w:proofErr w:type="spellStart"/>
            <w:r w:rsidRPr="007E2C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Briot</w:t>
            </w:r>
            <w:proofErr w:type="spellEnd"/>
            <w:r w:rsidRPr="007E2C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) </w:t>
            </w:r>
            <w:proofErr w:type="spellStart"/>
            <w:r w:rsidRPr="007E2C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Zab</w:t>
            </w:r>
            <w:proofErr w:type="spellEnd"/>
            <w:r w:rsidRPr="007E2C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. 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0634C900" w14:textId="3CF5176A" w:rsidR="00AE2D1D" w:rsidRPr="00EE1E40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4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2</w:t>
            </w:r>
          </w:p>
        </w:tc>
      </w:tr>
      <w:tr w:rsidR="00AE2D1D" w:rsidRPr="004A3D39" w14:paraId="725C7537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1D7E9084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Спирея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дубравколистная</w:t>
            </w:r>
            <w:proofErr w:type="spellEnd"/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1B7AD878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Spiraea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chamaedryfolia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L. 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52CF3621" w14:textId="2E78130B" w:rsidR="00AE2D1D" w:rsidRPr="00EE1E40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4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2</w:t>
            </w:r>
          </w:p>
        </w:tc>
      </w:tr>
      <w:tr w:rsidR="00AE2D1D" w:rsidRPr="004A3D39" w14:paraId="7CE7B4CB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6009A807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Спирея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зверобоелистная</w:t>
            </w:r>
            <w:proofErr w:type="spellEnd"/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6D8007DB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Spiraea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hypericifolia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L. 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63BA4B4D" w14:textId="619F5F32" w:rsidR="00AE2D1D" w:rsidRPr="00EE1E40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4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2</w:t>
            </w:r>
          </w:p>
        </w:tc>
      </w:tr>
      <w:tr w:rsidR="00AE2D1D" w:rsidRPr="004A3D39" w14:paraId="2148A6DA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600FB832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Спирея иволистная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561A3818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Spiraea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salicifolia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L. 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46E6DA11" w14:textId="26DC8601" w:rsidR="00AE2D1D" w:rsidRPr="00EE1E40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4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3</w:t>
            </w:r>
          </w:p>
        </w:tc>
      </w:tr>
      <w:tr w:rsidR="00AE2D1D" w:rsidRPr="004A3D39" w14:paraId="04AB78E6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7B35C984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Спирея средняя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5980C25D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Spiraea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media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Franz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Schmidt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3BAD5BE7" w14:textId="23DECC3E" w:rsidR="00AE2D1D" w:rsidRPr="00EE1E40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4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3</w:t>
            </w:r>
          </w:p>
        </w:tc>
      </w:tr>
      <w:tr w:rsidR="00AE2D1D" w:rsidRPr="004A3D39" w14:paraId="1299BDD2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4149CA13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Спирея японская </w:t>
            </w:r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'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Crispa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'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46DA0F6C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Spiraea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japonica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'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Crispa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' 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368E77E1" w14:textId="1572882F" w:rsidR="00AE2D1D" w:rsidRPr="00EE1E40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4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3</w:t>
            </w:r>
          </w:p>
        </w:tc>
      </w:tr>
      <w:tr w:rsidR="00AE2D1D" w:rsidRPr="004A3D39" w14:paraId="53EE23D5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2F13D4EB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Спирея японская </w:t>
            </w:r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'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Golden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Princess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'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26DBF49E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Spiraea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japonica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'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Golden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Princess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' 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5F44228B" w14:textId="4023DADF" w:rsidR="00AE2D1D" w:rsidRPr="00EE1E40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4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4</w:t>
            </w:r>
          </w:p>
        </w:tc>
      </w:tr>
      <w:tr w:rsidR="00AE2D1D" w:rsidRPr="004A3D39" w14:paraId="31587768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71E18D73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Спирея японская </w:t>
            </w:r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'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Little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Princess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'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74FC6445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Spiraea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japonica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'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Little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Princess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'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119F8FB3" w14:textId="55823FF7" w:rsidR="00AE2D1D" w:rsidRPr="00EE1E40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4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4</w:t>
            </w:r>
          </w:p>
        </w:tc>
      </w:tr>
      <w:tr w:rsidR="00AE2D1D" w:rsidRPr="004A3D39" w14:paraId="517AD9AF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29E99F28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Тополь бальзамический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028B9B39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Populus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balsamifera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L. 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40CE9D71" w14:textId="33890809" w:rsidR="00AE2D1D" w:rsidRPr="00EE1E40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4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4</w:t>
            </w:r>
          </w:p>
        </w:tc>
      </w:tr>
      <w:tr w:rsidR="00AE2D1D" w:rsidRPr="004A3D39" w14:paraId="44681277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70FDF30D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Тополь белый 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596229D0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Populus alba</w:t>
            </w: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 L.  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25EB0694" w14:textId="21A47CDE" w:rsidR="00AE2D1D" w:rsidRPr="00EE1E40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45</w:t>
            </w:r>
          </w:p>
        </w:tc>
      </w:tr>
      <w:tr w:rsidR="00AE2D1D" w:rsidRPr="004A3D39" w14:paraId="4B2EDF42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679929A2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Тополь итальянский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79DF13D9" w14:textId="77777777" w:rsidR="00AE2D1D" w:rsidRPr="007E2C3E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r w:rsidRPr="007E2C3E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 xml:space="preserve">Populus </w:t>
            </w:r>
            <w:proofErr w:type="spellStart"/>
            <w:r w:rsidRPr="007E2C3E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italica</w:t>
            </w:r>
            <w:proofErr w:type="spellEnd"/>
            <w:r w:rsidRPr="007E2C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 (Du Roi) </w:t>
            </w:r>
            <w:proofErr w:type="spellStart"/>
            <w:r w:rsidRPr="007E2C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Moench</w:t>
            </w:r>
            <w:proofErr w:type="spellEnd"/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7E097087" w14:textId="2F6C3183" w:rsidR="00AE2D1D" w:rsidRPr="00EE1E40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4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5</w:t>
            </w:r>
          </w:p>
        </w:tc>
      </w:tr>
      <w:tr w:rsidR="00AE2D1D" w:rsidRPr="004A3D39" w14:paraId="306E6B4C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6037B653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Тополь лавролистный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545A75B4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Populus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laurifolia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Ledeb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2D625548" w14:textId="721DA336" w:rsidR="00AE2D1D" w:rsidRPr="00EE1E40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4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5</w:t>
            </w:r>
          </w:p>
        </w:tc>
      </w:tr>
      <w:tr w:rsidR="00AE2D1D" w:rsidRPr="004A3D39" w14:paraId="47F0EC51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171708AC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Тополь черный 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69B45B97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Populus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nigra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L.  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472A9708" w14:textId="26A5B076" w:rsidR="00AE2D1D" w:rsidRPr="00EE1E40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4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6</w:t>
            </w:r>
          </w:p>
        </w:tc>
      </w:tr>
      <w:tr w:rsidR="00AE2D1D" w:rsidRPr="004A3D39" w14:paraId="1CF2B7A5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00A6B42D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Туя западная 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165AC02C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Thuja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occidentalis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L. 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328B16B4" w14:textId="74493988" w:rsidR="00AE2D1D" w:rsidRPr="00EE1E40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4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6</w:t>
            </w:r>
          </w:p>
        </w:tc>
      </w:tr>
      <w:tr w:rsidR="00AE2D1D" w:rsidRPr="004A3D39" w14:paraId="6A109077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267BF246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Туя западная</w:t>
            </w:r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'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Columna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'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7C0A2189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Thuja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occidentalis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'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Columna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'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2BB56C82" w14:textId="4DF273C8" w:rsidR="00AE2D1D" w:rsidRPr="00EE1E40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4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6</w:t>
            </w:r>
          </w:p>
        </w:tc>
      </w:tr>
      <w:tr w:rsidR="00AE2D1D" w:rsidRPr="004A3D39" w14:paraId="6FD1D99F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18830BE3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Туя западная '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Tiny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Tim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'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766BB118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Thuja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occidentalis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'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Tiny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Tim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' 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1C75D750" w14:textId="53E6D144" w:rsidR="00AE2D1D" w:rsidRPr="00EE1E40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47</w:t>
            </w:r>
          </w:p>
        </w:tc>
      </w:tr>
      <w:tr w:rsidR="00AE2D1D" w:rsidRPr="004A3D39" w14:paraId="346AFD84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6096A67D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Черемуха виргинская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0E7E01D3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Padus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virginiana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(L.)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Mill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1318AB29" w14:textId="15AE7F3B" w:rsidR="00AE2D1D" w:rsidRPr="00EE1E40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47</w:t>
            </w:r>
          </w:p>
        </w:tc>
      </w:tr>
      <w:tr w:rsidR="00AE2D1D" w:rsidRPr="004A3D39" w14:paraId="18147884" w14:textId="77777777" w:rsidTr="002B23DD">
        <w:trPr>
          <w:trHeight w:val="420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078C7E95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Черемуха обыкновенная 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33E0D480" w14:textId="77777777" w:rsidR="00AE2D1D" w:rsidRPr="003D6F27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Padus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 xml:space="preserve"> avium</w:t>
            </w: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 Mill. 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5344F915" w14:textId="416E5C5B" w:rsidR="00AE2D1D" w:rsidRPr="00EE1E40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47</w:t>
            </w:r>
          </w:p>
        </w:tc>
      </w:tr>
      <w:tr w:rsidR="00AE2D1D" w:rsidRPr="004A3D39" w14:paraId="74D11A97" w14:textId="77777777" w:rsidTr="002B23DD">
        <w:trPr>
          <w:trHeight w:val="117"/>
        </w:trPr>
        <w:tc>
          <w:tcPr>
            <w:tcW w:w="3964" w:type="dxa"/>
            <w:shd w:val="clear" w:color="auto" w:fill="auto"/>
            <w:noWrap/>
            <w:vAlign w:val="center"/>
          </w:tcPr>
          <w:p w14:paraId="64602A48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C73300">
              <w:rPr>
                <w:rFonts w:ascii="Times New Roman" w:hAnsi="Times New Roman" w:cs="Times New Roman"/>
                <w:bCs/>
                <w:sz w:val="24"/>
                <w:szCs w:val="24"/>
              </w:rPr>
              <w:t>Черемуха</w:t>
            </w:r>
            <w:r w:rsidRPr="00C73300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 xml:space="preserve"> </w:t>
            </w:r>
            <w:r w:rsidRPr="00C73300">
              <w:rPr>
                <w:rFonts w:ascii="Times New Roman" w:hAnsi="Times New Roman" w:cs="Times New Roman"/>
                <w:bCs/>
                <w:sz w:val="24"/>
                <w:szCs w:val="24"/>
              </w:rPr>
              <w:t>поздняя</w:t>
            </w:r>
          </w:p>
        </w:tc>
        <w:tc>
          <w:tcPr>
            <w:tcW w:w="4395" w:type="dxa"/>
            <w:shd w:val="clear" w:color="auto" w:fill="auto"/>
            <w:noWrap/>
            <w:vAlign w:val="center"/>
          </w:tcPr>
          <w:p w14:paraId="5842ED30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</w:pPr>
            <w:proofErr w:type="spellStart"/>
            <w:r w:rsidRPr="00C73300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  <w:lang w:val="en-US"/>
              </w:rPr>
              <w:t>Padus</w:t>
            </w:r>
            <w:proofErr w:type="spellEnd"/>
            <w:r w:rsidRPr="00C73300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C73300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  <w:lang w:val="en-US"/>
              </w:rPr>
              <w:t>serotina</w:t>
            </w:r>
            <w:proofErr w:type="spellEnd"/>
            <w:r w:rsidRPr="00C73300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 xml:space="preserve"> (</w:t>
            </w:r>
            <w:proofErr w:type="spellStart"/>
            <w:r w:rsidRPr="00C73300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>Ehrh</w:t>
            </w:r>
            <w:proofErr w:type="spellEnd"/>
            <w:r w:rsidRPr="00C73300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 xml:space="preserve">.) </w:t>
            </w:r>
            <w:proofErr w:type="spellStart"/>
            <w:r w:rsidRPr="00C73300">
              <w:rPr>
                <w:rFonts w:ascii="Times New Roman" w:hAnsi="Times New Roman" w:cs="Times New Roman"/>
                <w:bCs/>
                <w:sz w:val="24"/>
                <w:szCs w:val="24"/>
              </w:rPr>
              <w:t>Borkh</w:t>
            </w:r>
            <w:proofErr w:type="spellEnd"/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1A922CE5" w14:textId="61412048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48</w:t>
            </w:r>
          </w:p>
        </w:tc>
      </w:tr>
      <w:tr w:rsidR="00AE2D1D" w:rsidRPr="004A3D39" w14:paraId="7E7DBCF9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14F6050D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Чубушник венечный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3D2C704E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Philadelphus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coronarius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L.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6CDD3D18" w14:textId="4B0182A8" w:rsidR="00AE2D1D" w:rsidRPr="00025E2C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48</w:t>
            </w:r>
          </w:p>
        </w:tc>
      </w:tr>
      <w:tr w:rsidR="00AE2D1D" w:rsidRPr="004A3D39" w14:paraId="0DA0C81D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38C79504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Шефердия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серебристая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5BAC9E55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Shepherdia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argentea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(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Pursh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)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Nutt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08430198" w14:textId="19C9B6AE" w:rsidR="00AE2D1D" w:rsidRPr="00EE1E40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48</w:t>
            </w:r>
          </w:p>
        </w:tc>
      </w:tr>
      <w:tr w:rsidR="00AE2D1D" w:rsidRPr="004A3D39" w14:paraId="1400E824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6C29B43C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Яблоня сибирская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16F44860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7E2C3E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 xml:space="preserve">Malus </w:t>
            </w:r>
            <w:proofErr w:type="spellStart"/>
            <w:r w:rsidRPr="007E2C3E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baccata</w:t>
            </w:r>
            <w:proofErr w:type="spellEnd"/>
            <w:r w:rsidRPr="007E2C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 var. </w:t>
            </w:r>
            <w:proofErr w:type="spellStart"/>
            <w:r w:rsidRPr="007E2C3E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lang w:val="en-US"/>
              </w:rPr>
              <w:t>sibirica</w:t>
            </w:r>
            <w:proofErr w:type="spellEnd"/>
            <w:r w:rsidRPr="007E2C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 (</w:t>
            </w:r>
            <w:proofErr w:type="spellStart"/>
            <w:r w:rsidRPr="007E2C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>borkh</w:t>
            </w:r>
            <w:proofErr w:type="spellEnd"/>
            <w:r w:rsidRPr="007E2C3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en-US"/>
              </w:rPr>
              <w:t xml:space="preserve">.) </w:t>
            </w: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C.K.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Schneid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348957FA" w14:textId="31B4BF33" w:rsidR="00AE2D1D" w:rsidRPr="00EE1E40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49</w:t>
            </w:r>
          </w:p>
        </w:tc>
      </w:tr>
      <w:tr w:rsidR="00AE2D1D" w:rsidRPr="004A3D39" w14:paraId="3DFE3F55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01D66A26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Ясень американский</w:t>
            </w:r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19B2E8B5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Fraxinus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americana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L. 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7F96245F" w14:textId="75A93F42" w:rsidR="00AE2D1D" w:rsidRPr="00025E2C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49</w:t>
            </w:r>
          </w:p>
        </w:tc>
      </w:tr>
      <w:tr w:rsidR="00AE2D1D" w:rsidRPr="004A3D39" w14:paraId="2B56F7B3" w14:textId="77777777" w:rsidTr="002B23DD">
        <w:trPr>
          <w:trHeight w:val="315"/>
        </w:trPr>
        <w:tc>
          <w:tcPr>
            <w:tcW w:w="3964" w:type="dxa"/>
            <w:shd w:val="clear" w:color="auto" w:fill="auto"/>
            <w:noWrap/>
            <w:vAlign w:val="center"/>
            <w:hideMark/>
          </w:tcPr>
          <w:p w14:paraId="5DD06C3B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Ясень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пенсильванский</w:t>
            </w:r>
            <w:proofErr w:type="spellEnd"/>
          </w:p>
        </w:tc>
        <w:tc>
          <w:tcPr>
            <w:tcW w:w="4395" w:type="dxa"/>
            <w:shd w:val="clear" w:color="auto" w:fill="auto"/>
            <w:noWrap/>
            <w:vAlign w:val="center"/>
            <w:hideMark/>
          </w:tcPr>
          <w:p w14:paraId="1FD4F0CC" w14:textId="77777777" w:rsidR="00AE2D1D" w:rsidRPr="004A3D39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Fraxinus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  <w:t>pennsylvanica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Marshall</w:t>
            </w:r>
            <w:proofErr w:type="spellEnd"/>
            <w:r w:rsidRPr="004A3D39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14:paraId="47268206" w14:textId="2B046B1A" w:rsidR="00AE2D1D" w:rsidRPr="00025E2C" w:rsidRDefault="00AE2D1D" w:rsidP="00AE2D1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49</w:t>
            </w:r>
          </w:p>
        </w:tc>
      </w:tr>
    </w:tbl>
    <w:p w14:paraId="5C325B3F" w14:textId="7F3270FB" w:rsidR="000572D8" w:rsidRDefault="000572D8" w:rsidP="00B406BA">
      <w:pPr>
        <w:spacing w:line="276" w:lineRule="auto"/>
        <w:rPr>
          <w:b/>
          <w:bCs/>
          <w:sz w:val="24"/>
          <w:szCs w:val="24"/>
          <w:lang w:val="en-US"/>
        </w:rPr>
      </w:pPr>
    </w:p>
    <w:p w14:paraId="752A7D77" w14:textId="44AD105D" w:rsidR="00015690" w:rsidRDefault="00015690" w:rsidP="008B11F9">
      <w:pPr>
        <w:spacing w:line="360" w:lineRule="auto"/>
        <w:rPr>
          <w:b/>
          <w:bCs/>
          <w:sz w:val="24"/>
          <w:szCs w:val="24"/>
          <w:lang w:val="en-US"/>
        </w:rPr>
      </w:pPr>
    </w:p>
    <w:p w14:paraId="3E59A83C" w14:textId="1097E795" w:rsidR="005A44F9" w:rsidRDefault="005A44F9" w:rsidP="008B11F9">
      <w:pPr>
        <w:spacing w:line="360" w:lineRule="auto"/>
        <w:rPr>
          <w:b/>
          <w:bCs/>
          <w:sz w:val="24"/>
          <w:szCs w:val="24"/>
          <w:lang w:val="en-US"/>
        </w:rPr>
      </w:pPr>
    </w:p>
    <w:p w14:paraId="2E9BF42E" w14:textId="2FF35344" w:rsidR="005A44F9" w:rsidRDefault="005A44F9" w:rsidP="008B11F9">
      <w:pPr>
        <w:spacing w:line="360" w:lineRule="auto"/>
        <w:rPr>
          <w:b/>
          <w:bCs/>
          <w:sz w:val="24"/>
          <w:szCs w:val="24"/>
          <w:lang w:val="en-US"/>
        </w:rPr>
      </w:pPr>
    </w:p>
    <w:p w14:paraId="24CE2747" w14:textId="13C5A4E3" w:rsidR="005A44F9" w:rsidRDefault="005A44F9" w:rsidP="008B11F9">
      <w:pPr>
        <w:spacing w:line="360" w:lineRule="auto"/>
        <w:rPr>
          <w:b/>
          <w:bCs/>
          <w:sz w:val="24"/>
          <w:szCs w:val="24"/>
          <w:lang w:val="en-US"/>
        </w:rPr>
      </w:pPr>
    </w:p>
    <w:p w14:paraId="205366FE" w14:textId="3AA2DF89" w:rsidR="005A44F9" w:rsidRDefault="005A44F9" w:rsidP="008B11F9">
      <w:pPr>
        <w:spacing w:line="360" w:lineRule="auto"/>
        <w:rPr>
          <w:b/>
          <w:bCs/>
          <w:sz w:val="24"/>
          <w:szCs w:val="24"/>
          <w:lang w:val="en-US"/>
        </w:rPr>
      </w:pPr>
    </w:p>
    <w:p w14:paraId="15666CA1" w14:textId="15621882" w:rsidR="005A44F9" w:rsidRDefault="005A44F9" w:rsidP="008B11F9">
      <w:pPr>
        <w:spacing w:line="360" w:lineRule="auto"/>
        <w:rPr>
          <w:b/>
          <w:bCs/>
          <w:sz w:val="24"/>
          <w:szCs w:val="24"/>
          <w:lang w:val="en-US"/>
        </w:rPr>
      </w:pPr>
    </w:p>
    <w:p w14:paraId="6F52F9A8" w14:textId="5D409857" w:rsidR="005A44F9" w:rsidRDefault="005A44F9" w:rsidP="008B11F9">
      <w:pPr>
        <w:spacing w:line="360" w:lineRule="auto"/>
        <w:rPr>
          <w:b/>
          <w:bCs/>
          <w:sz w:val="24"/>
          <w:szCs w:val="24"/>
          <w:lang w:val="en-US"/>
        </w:rPr>
      </w:pPr>
    </w:p>
    <w:p w14:paraId="12213A9E" w14:textId="1FD2804A" w:rsidR="005A44F9" w:rsidRDefault="005A44F9" w:rsidP="008B11F9">
      <w:pPr>
        <w:spacing w:line="360" w:lineRule="auto"/>
        <w:rPr>
          <w:b/>
          <w:bCs/>
          <w:sz w:val="24"/>
          <w:szCs w:val="24"/>
          <w:lang w:val="en-US"/>
        </w:rPr>
      </w:pPr>
    </w:p>
    <w:p w14:paraId="699055E5" w14:textId="613C292D" w:rsidR="005A44F9" w:rsidRDefault="005A44F9" w:rsidP="008B11F9">
      <w:pPr>
        <w:spacing w:line="360" w:lineRule="auto"/>
        <w:rPr>
          <w:b/>
          <w:bCs/>
          <w:sz w:val="24"/>
          <w:szCs w:val="24"/>
          <w:lang w:val="en-US"/>
        </w:rPr>
      </w:pPr>
    </w:p>
    <w:p w14:paraId="5C048E45" w14:textId="35D2CEA0" w:rsidR="005A44F9" w:rsidRDefault="005A44F9" w:rsidP="008B11F9">
      <w:pPr>
        <w:spacing w:line="360" w:lineRule="auto"/>
        <w:rPr>
          <w:b/>
          <w:bCs/>
          <w:sz w:val="24"/>
          <w:szCs w:val="24"/>
          <w:lang w:val="en-US"/>
        </w:rPr>
      </w:pPr>
    </w:p>
    <w:p w14:paraId="734D96A1" w14:textId="02989BC6" w:rsidR="005A44F9" w:rsidRDefault="005A44F9" w:rsidP="008B11F9">
      <w:pPr>
        <w:spacing w:line="360" w:lineRule="auto"/>
        <w:rPr>
          <w:b/>
          <w:bCs/>
          <w:sz w:val="24"/>
          <w:szCs w:val="24"/>
          <w:lang w:val="en-US"/>
        </w:rPr>
      </w:pPr>
    </w:p>
    <w:p w14:paraId="339CA304" w14:textId="1B26B11E" w:rsidR="005A44F9" w:rsidRDefault="005A44F9" w:rsidP="008B11F9">
      <w:pPr>
        <w:spacing w:line="360" w:lineRule="auto"/>
        <w:rPr>
          <w:b/>
          <w:bCs/>
          <w:sz w:val="24"/>
          <w:szCs w:val="24"/>
          <w:lang w:val="en-US"/>
        </w:rPr>
      </w:pPr>
    </w:p>
    <w:p w14:paraId="36657C27" w14:textId="6E58BD1B" w:rsidR="005A44F9" w:rsidRDefault="005A44F9" w:rsidP="008B11F9">
      <w:pPr>
        <w:spacing w:line="360" w:lineRule="auto"/>
        <w:rPr>
          <w:b/>
          <w:bCs/>
          <w:sz w:val="24"/>
          <w:szCs w:val="24"/>
          <w:lang w:val="en-US"/>
        </w:rPr>
      </w:pPr>
    </w:p>
    <w:p w14:paraId="5D5BA5F3" w14:textId="1FFA3FE9" w:rsidR="005A44F9" w:rsidRDefault="005A44F9" w:rsidP="008B11F9">
      <w:pPr>
        <w:spacing w:line="360" w:lineRule="auto"/>
        <w:rPr>
          <w:b/>
          <w:bCs/>
          <w:sz w:val="24"/>
          <w:szCs w:val="24"/>
          <w:lang w:val="en-US"/>
        </w:rPr>
      </w:pPr>
    </w:p>
    <w:p w14:paraId="5E727EF2" w14:textId="697CF7AF" w:rsidR="005A44F9" w:rsidRDefault="005A44F9" w:rsidP="008B11F9">
      <w:pPr>
        <w:spacing w:line="360" w:lineRule="auto"/>
        <w:rPr>
          <w:b/>
          <w:bCs/>
          <w:sz w:val="24"/>
          <w:szCs w:val="24"/>
          <w:lang w:val="en-US"/>
        </w:rPr>
      </w:pPr>
    </w:p>
    <w:p w14:paraId="7A36D262" w14:textId="5A4B9FCD" w:rsidR="005A44F9" w:rsidRDefault="005A44F9" w:rsidP="008B11F9">
      <w:pPr>
        <w:spacing w:line="360" w:lineRule="auto"/>
        <w:rPr>
          <w:b/>
          <w:bCs/>
          <w:sz w:val="24"/>
          <w:szCs w:val="24"/>
          <w:lang w:val="en-US"/>
        </w:rPr>
      </w:pPr>
    </w:p>
    <w:p w14:paraId="223E5371" w14:textId="4C13DE6E" w:rsidR="002B23DD" w:rsidRDefault="002B23DD" w:rsidP="008B11F9">
      <w:pPr>
        <w:spacing w:line="360" w:lineRule="auto"/>
        <w:rPr>
          <w:b/>
          <w:bCs/>
          <w:sz w:val="24"/>
          <w:szCs w:val="24"/>
          <w:lang w:val="en-US"/>
        </w:rPr>
      </w:pPr>
    </w:p>
    <w:p w14:paraId="31490DA2" w14:textId="77777777" w:rsidR="002B23DD" w:rsidRDefault="002B23DD" w:rsidP="008B11F9">
      <w:pPr>
        <w:spacing w:line="360" w:lineRule="auto"/>
        <w:rPr>
          <w:b/>
          <w:bCs/>
          <w:sz w:val="24"/>
          <w:szCs w:val="24"/>
          <w:lang w:val="en-US"/>
        </w:rPr>
      </w:pPr>
    </w:p>
    <w:p w14:paraId="28EACC62" w14:textId="52AF8E49" w:rsidR="005A44F9" w:rsidRDefault="005A44F9" w:rsidP="008B11F9">
      <w:pPr>
        <w:spacing w:line="360" w:lineRule="auto"/>
        <w:rPr>
          <w:b/>
          <w:bCs/>
          <w:sz w:val="24"/>
          <w:szCs w:val="24"/>
          <w:lang w:val="en-US"/>
        </w:rPr>
      </w:pPr>
    </w:p>
    <w:p w14:paraId="33F279AF" w14:textId="77777777" w:rsidR="005A44F9" w:rsidRDefault="005A44F9" w:rsidP="008B11F9">
      <w:pPr>
        <w:spacing w:line="360" w:lineRule="auto"/>
        <w:rPr>
          <w:b/>
          <w:bCs/>
          <w:sz w:val="24"/>
          <w:szCs w:val="24"/>
          <w:lang w:val="en-US"/>
        </w:rPr>
      </w:pPr>
    </w:p>
    <w:p w14:paraId="265AD3AE" w14:textId="77777777" w:rsidR="00015690" w:rsidRDefault="00015690" w:rsidP="008B11F9">
      <w:pPr>
        <w:spacing w:line="360" w:lineRule="auto"/>
        <w:rPr>
          <w:b/>
          <w:bCs/>
          <w:sz w:val="24"/>
          <w:szCs w:val="24"/>
          <w:lang w:val="en-US"/>
        </w:rPr>
      </w:pPr>
    </w:p>
    <w:p w14:paraId="010079A8" w14:textId="280C677C" w:rsidR="008369E2" w:rsidRPr="0015046B" w:rsidRDefault="008602E6" w:rsidP="008B11F9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bookmarkStart w:id="11" w:name="_Hlk117847584"/>
      <w:r>
        <w:rPr>
          <w:rFonts w:ascii="Times New Roman" w:hAnsi="Times New Roman" w:cs="Times New Roman"/>
          <w:sz w:val="24"/>
          <w:szCs w:val="24"/>
        </w:rPr>
        <w:lastRenderedPageBreak/>
        <w:t>СПИСОК ИСПОЛЬЗОВАННОЙ ЛИТЕРАТУРЫ</w:t>
      </w:r>
    </w:p>
    <w:bookmarkEnd w:id="11"/>
    <w:p w14:paraId="638DDB5C" w14:textId="77777777" w:rsidR="008B11F9" w:rsidRPr="008B11F9" w:rsidRDefault="008B11F9" w:rsidP="008B11F9">
      <w:pPr>
        <w:spacing w:after="0" w:line="36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8B11F9">
        <w:rPr>
          <w:rFonts w:ascii="Times New Roman" w:hAnsi="Times New Roman" w:cs="Times New Roman"/>
          <w:sz w:val="24"/>
          <w:szCs w:val="24"/>
        </w:rPr>
        <w:t xml:space="preserve">1 </w:t>
      </w:r>
      <w:proofErr w:type="spellStart"/>
      <w:r w:rsidRPr="008B11F9">
        <w:rPr>
          <w:rFonts w:ascii="Times New Roman" w:hAnsi="Times New Roman" w:cs="Times New Roman"/>
          <w:sz w:val="24"/>
          <w:szCs w:val="24"/>
        </w:rPr>
        <w:t>Ситпаева</w:t>
      </w:r>
      <w:proofErr w:type="spellEnd"/>
      <w:r w:rsidRPr="008B11F9">
        <w:rPr>
          <w:rFonts w:ascii="Times New Roman" w:hAnsi="Times New Roman" w:cs="Times New Roman"/>
          <w:sz w:val="24"/>
          <w:szCs w:val="24"/>
        </w:rPr>
        <w:t xml:space="preserve"> Г.Т., Чекалин С.В. и др. Ассортимент и каталог древесных растений, рекомендованных для озеленения города Алматы // Труды Института ботаники и </w:t>
      </w:r>
      <w:proofErr w:type="spellStart"/>
      <w:r w:rsidRPr="008B11F9">
        <w:rPr>
          <w:rFonts w:ascii="Times New Roman" w:hAnsi="Times New Roman" w:cs="Times New Roman"/>
          <w:sz w:val="24"/>
          <w:szCs w:val="24"/>
        </w:rPr>
        <w:t>фитоинтродукции</w:t>
      </w:r>
      <w:proofErr w:type="spellEnd"/>
      <w:r w:rsidRPr="008B11F9">
        <w:rPr>
          <w:rFonts w:ascii="Times New Roman" w:hAnsi="Times New Roman" w:cs="Times New Roman"/>
          <w:sz w:val="24"/>
          <w:szCs w:val="24"/>
        </w:rPr>
        <w:t>. Т.23 (1). Алматы, 2017, – 104 с.</w:t>
      </w:r>
    </w:p>
    <w:p w14:paraId="35C61AD1" w14:textId="4D8CBBD1" w:rsidR="008B11F9" w:rsidRPr="008B11F9" w:rsidRDefault="008B11F9" w:rsidP="008B11F9">
      <w:pPr>
        <w:spacing w:after="0" w:line="36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8B11F9">
        <w:rPr>
          <w:rFonts w:ascii="Times New Roman" w:hAnsi="Times New Roman" w:cs="Times New Roman"/>
          <w:sz w:val="24"/>
          <w:szCs w:val="24"/>
        </w:rPr>
        <w:t>2 Черепанов С.К. Сосудистые растения СССР. – Л., 1995. – 516 с.</w:t>
      </w:r>
    </w:p>
    <w:p w14:paraId="0BFFA1F7" w14:textId="77777777" w:rsidR="008B11F9" w:rsidRPr="008B11F9" w:rsidRDefault="008B11F9" w:rsidP="008B11F9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B11F9">
        <w:rPr>
          <w:rFonts w:ascii="Times New Roman" w:hAnsi="Times New Roman" w:cs="Times New Roman"/>
          <w:sz w:val="24"/>
          <w:szCs w:val="24"/>
        </w:rPr>
        <w:tab/>
        <w:t>3 Деревья и кустарники СССР. Том 1. – М.-Л.</w:t>
      </w:r>
      <w:proofErr w:type="gramStart"/>
      <w:r w:rsidRPr="008B11F9">
        <w:rPr>
          <w:rFonts w:ascii="Times New Roman" w:hAnsi="Times New Roman" w:cs="Times New Roman"/>
          <w:sz w:val="24"/>
          <w:szCs w:val="24"/>
        </w:rPr>
        <w:t>,  1949</w:t>
      </w:r>
      <w:proofErr w:type="gramEnd"/>
      <w:r w:rsidRPr="008B11F9">
        <w:rPr>
          <w:rFonts w:ascii="Times New Roman" w:hAnsi="Times New Roman" w:cs="Times New Roman"/>
          <w:sz w:val="24"/>
          <w:szCs w:val="24"/>
        </w:rPr>
        <w:t>. – 462 с. Том 2. – М.-Л.</w:t>
      </w:r>
      <w:proofErr w:type="gramStart"/>
      <w:r w:rsidRPr="008B11F9">
        <w:rPr>
          <w:rFonts w:ascii="Times New Roman" w:hAnsi="Times New Roman" w:cs="Times New Roman"/>
          <w:sz w:val="24"/>
          <w:szCs w:val="24"/>
        </w:rPr>
        <w:t>,  1951</w:t>
      </w:r>
      <w:proofErr w:type="gramEnd"/>
      <w:r w:rsidRPr="008B11F9">
        <w:rPr>
          <w:rFonts w:ascii="Times New Roman" w:hAnsi="Times New Roman" w:cs="Times New Roman"/>
          <w:sz w:val="24"/>
          <w:szCs w:val="24"/>
        </w:rPr>
        <w:t>. – 610 с. Том 3. – М.-Л.</w:t>
      </w:r>
      <w:proofErr w:type="gramStart"/>
      <w:r w:rsidRPr="008B11F9">
        <w:rPr>
          <w:rFonts w:ascii="Times New Roman" w:hAnsi="Times New Roman" w:cs="Times New Roman"/>
          <w:sz w:val="24"/>
          <w:szCs w:val="24"/>
        </w:rPr>
        <w:t>,  1954</w:t>
      </w:r>
      <w:proofErr w:type="gramEnd"/>
      <w:r w:rsidRPr="008B11F9">
        <w:rPr>
          <w:rFonts w:ascii="Times New Roman" w:hAnsi="Times New Roman" w:cs="Times New Roman"/>
          <w:sz w:val="24"/>
          <w:szCs w:val="24"/>
        </w:rPr>
        <w:t>. – 871 с. Том 4. – М.-Л., 1958. – 973 с. Том 5. – М.-Л., 1960. – 543 с. Том 6. – М.-Л., 1962. – 378 с.</w:t>
      </w:r>
    </w:p>
    <w:p w14:paraId="68F532A1" w14:textId="77777777" w:rsidR="008B11F9" w:rsidRPr="008B11F9" w:rsidRDefault="008B11F9" w:rsidP="008B11F9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B11F9">
        <w:rPr>
          <w:rFonts w:ascii="Times New Roman" w:hAnsi="Times New Roman" w:cs="Times New Roman"/>
          <w:sz w:val="24"/>
          <w:szCs w:val="24"/>
        </w:rPr>
        <w:tab/>
        <w:t>4 https://www.plantarium.ru/</w:t>
      </w:r>
    </w:p>
    <w:p w14:paraId="21A449A5" w14:textId="77777777" w:rsidR="008B11F9" w:rsidRPr="008B11F9" w:rsidRDefault="008B11F9" w:rsidP="008B11F9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B11F9">
        <w:rPr>
          <w:rFonts w:ascii="Times New Roman" w:hAnsi="Times New Roman" w:cs="Times New Roman"/>
          <w:sz w:val="24"/>
          <w:szCs w:val="24"/>
        </w:rPr>
        <w:tab/>
        <w:t>5 Георгиевский С.Д. Живые изгороди. – Москва, 1947. – 64 с.</w:t>
      </w:r>
    </w:p>
    <w:p w14:paraId="36A9FBC9" w14:textId="77777777" w:rsidR="008B11F9" w:rsidRPr="008B11F9" w:rsidRDefault="008B11F9" w:rsidP="008B11F9">
      <w:pPr>
        <w:spacing w:after="0" w:line="36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8B11F9">
        <w:rPr>
          <w:rFonts w:ascii="Times New Roman" w:hAnsi="Times New Roman" w:cs="Times New Roman"/>
          <w:sz w:val="24"/>
          <w:szCs w:val="24"/>
        </w:rPr>
        <w:t xml:space="preserve">6 </w:t>
      </w:r>
      <w:proofErr w:type="spellStart"/>
      <w:r w:rsidRPr="008B11F9">
        <w:rPr>
          <w:rFonts w:ascii="Times New Roman" w:hAnsi="Times New Roman" w:cs="Times New Roman"/>
          <w:sz w:val="24"/>
          <w:szCs w:val="24"/>
        </w:rPr>
        <w:t>Жеронкина</w:t>
      </w:r>
      <w:proofErr w:type="spellEnd"/>
      <w:r w:rsidRPr="008B11F9">
        <w:rPr>
          <w:rFonts w:ascii="Times New Roman" w:hAnsi="Times New Roman" w:cs="Times New Roman"/>
          <w:sz w:val="24"/>
          <w:szCs w:val="24"/>
        </w:rPr>
        <w:t xml:space="preserve"> Т. А., </w:t>
      </w:r>
      <w:proofErr w:type="spellStart"/>
      <w:r w:rsidRPr="008B11F9">
        <w:rPr>
          <w:rFonts w:ascii="Times New Roman" w:hAnsi="Times New Roman" w:cs="Times New Roman"/>
          <w:sz w:val="24"/>
          <w:szCs w:val="24"/>
        </w:rPr>
        <w:t>Рубаник</w:t>
      </w:r>
      <w:proofErr w:type="spellEnd"/>
      <w:r w:rsidRPr="008B11F9">
        <w:rPr>
          <w:rFonts w:ascii="Times New Roman" w:hAnsi="Times New Roman" w:cs="Times New Roman"/>
          <w:sz w:val="24"/>
          <w:szCs w:val="24"/>
        </w:rPr>
        <w:t xml:space="preserve"> В. Г. Можжевельники в озеленении. – Алма-Ата, 1976. – 104 с.</w:t>
      </w:r>
    </w:p>
    <w:p w14:paraId="380FB992" w14:textId="322D1461" w:rsidR="000572D8" w:rsidRDefault="008B11F9" w:rsidP="008B11F9">
      <w:pPr>
        <w:spacing w:after="0" w:line="360" w:lineRule="auto"/>
        <w:ind w:firstLine="720"/>
        <w:jc w:val="both"/>
        <w:rPr>
          <w:b/>
          <w:bCs/>
        </w:rPr>
      </w:pPr>
      <w:proofErr w:type="gramStart"/>
      <w:r w:rsidRPr="008B11F9">
        <w:rPr>
          <w:rFonts w:ascii="Times New Roman" w:hAnsi="Times New Roman" w:cs="Times New Roman"/>
          <w:sz w:val="24"/>
          <w:szCs w:val="24"/>
        </w:rPr>
        <w:t>7  Пука</w:t>
      </w:r>
      <w:proofErr w:type="gramEnd"/>
      <w:r w:rsidRPr="008B11F9">
        <w:rPr>
          <w:rFonts w:ascii="Times New Roman" w:hAnsi="Times New Roman" w:cs="Times New Roman"/>
          <w:sz w:val="24"/>
          <w:szCs w:val="24"/>
        </w:rPr>
        <w:t xml:space="preserve"> Т. Ф. Древесные декоративные формы для зеленых насаждений. – Рига, 1963. – 103 с.</w:t>
      </w:r>
    </w:p>
    <w:p w14:paraId="423C001B" w14:textId="77777777" w:rsidR="000572D8" w:rsidRPr="00300BD2" w:rsidRDefault="000572D8" w:rsidP="008B11F9">
      <w:pPr>
        <w:spacing w:line="276" w:lineRule="auto"/>
        <w:jc w:val="both"/>
        <w:rPr>
          <w:b/>
          <w:bCs/>
        </w:rPr>
      </w:pPr>
    </w:p>
    <w:p w14:paraId="76852A3F" w14:textId="77777777" w:rsidR="00FD3BE7" w:rsidRPr="006916B3" w:rsidRDefault="00FD3BE7" w:rsidP="00B406BA">
      <w:pPr>
        <w:spacing w:line="276" w:lineRule="auto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</w:rPr>
      </w:pPr>
    </w:p>
    <w:p w14:paraId="6DB2A4ED" w14:textId="77777777" w:rsidR="00FD3BE7" w:rsidRPr="00106574" w:rsidRDefault="00FD3BE7" w:rsidP="00B406BA">
      <w:pPr>
        <w:spacing w:line="276" w:lineRule="auto"/>
        <w:rPr>
          <w:b/>
          <w:bCs/>
        </w:rPr>
      </w:pPr>
    </w:p>
    <w:p w14:paraId="796E039E" w14:textId="77777777" w:rsidR="00FD3BE7" w:rsidRPr="00106574" w:rsidRDefault="00FD3BE7" w:rsidP="00B406BA">
      <w:pPr>
        <w:spacing w:line="276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0C8DB76B" w14:textId="77777777" w:rsidR="00FD3BE7" w:rsidRPr="00F34C3B" w:rsidRDefault="00FD3BE7" w:rsidP="00B406BA">
      <w:pPr>
        <w:spacing w:line="276" w:lineRule="auto"/>
        <w:rPr>
          <w:b/>
          <w:bCs/>
        </w:rPr>
      </w:pPr>
    </w:p>
    <w:p w14:paraId="33C23074" w14:textId="77777777" w:rsidR="00FD3BE7" w:rsidRPr="00106574" w:rsidRDefault="00FD3BE7" w:rsidP="00B406BA">
      <w:pPr>
        <w:spacing w:line="276" w:lineRule="auto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</w:p>
    <w:p w14:paraId="3BC9AEE7" w14:textId="77777777" w:rsidR="00FD3BE7" w:rsidRPr="002C7E68" w:rsidRDefault="00FD3BE7" w:rsidP="00B406BA">
      <w:pPr>
        <w:spacing w:line="276" w:lineRule="auto"/>
        <w:rPr>
          <w:b/>
          <w:bCs/>
        </w:rPr>
      </w:pPr>
    </w:p>
    <w:p w14:paraId="4347A8D0" w14:textId="77777777" w:rsidR="00FD3BE7" w:rsidRPr="00517F84" w:rsidRDefault="00FD3BE7" w:rsidP="00B406BA">
      <w:pPr>
        <w:spacing w:line="276" w:lineRule="auto"/>
        <w:rPr>
          <w:b/>
          <w:bCs/>
        </w:rPr>
      </w:pPr>
    </w:p>
    <w:p w14:paraId="2F2405AF" w14:textId="77777777" w:rsidR="00FD3BE7" w:rsidRPr="00A64192" w:rsidRDefault="00FD3BE7" w:rsidP="00B406BA">
      <w:pPr>
        <w:pStyle w:val="a3"/>
        <w:spacing w:line="276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1002A86B" w14:textId="77777777" w:rsidR="002D03EE" w:rsidRPr="00D22525" w:rsidRDefault="002D03EE" w:rsidP="00B406BA">
      <w:pPr>
        <w:pStyle w:val="a3"/>
        <w:spacing w:line="276" w:lineRule="auto"/>
        <w:rPr>
          <w:rFonts w:ascii="Times New Roman" w:hAnsi="Times New Roman" w:cs="Times New Roman"/>
          <w:sz w:val="24"/>
          <w:szCs w:val="24"/>
        </w:rPr>
      </w:pPr>
    </w:p>
    <w:sectPr w:rsidR="002D03EE" w:rsidRPr="00D22525" w:rsidSect="00620C7E">
      <w:footerReference w:type="default" r:id="rId160"/>
      <w:pgSz w:w="11906" w:h="16838"/>
      <w:pgMar w:top="1134" w:right="851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E7F5652" w14:textId="77777777" w:rsidR="00C00CCC" w:rsidRDefault="00C00CCC" w:rsidP="00620C7E">
      <w:pPr>
        <w:spacing w:after="0" w:line="240" w:lineRule="auto"/>
      </w:pPr>
      <w:r>
        <w:separator/>
      </w:r>
    </w:p>
  </w:endnote>
  <w:endnote w:type="continuationSeparator" w:id="0">
    <w:p w14:paraId="59CF333E" w14:textId="77777777" w:rsidR="00C00CCC" w:rsidRDefault="00C00CCC" w:rsidP="00620C7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600527968"/>
      <w:docPartObj>
        <w:docPartGallery w:val="Page Numbers (Bottom of Page)"/>
        <w:docPartUnique/>
      </w:docPartObj>
    </w:sdtPr>
    <w:sdtEndPr/>
    <w:sdtContent>
      <w:p w14:paraId="779EDDFB" w14:textId="48F57845" w:rsidR="00F23CAF" w:rsidRDefault="00F23CAF">
        <w:pPr>
          <w:pStyle w:val="a8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21</w:t>
        </w:r>
        <w:r>
          <w:fldChar w:fldCharType="end"/>
        </w:r>
      </w:p>
    </w:sdtContent>
  </w:sdt>
  <w:p w14:paraId="642DD62A" w14:textId="77777777" w:rsidR="00F23CAF" w:rsidRPr="00620C7E" w:rsidRDefault="00F23CAF">
    <w:pPr>
      <w:pStyle w:val="a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C017A2F" w14:textId="77777777" w:rsidR="00C00CCC" w:rsidRDefault="00C00CCC" w:rsidP="00620C7E">
      <w:pPr>
        <w:spacing w:after="0" w:line="240" w:lineRule="auto"/>
      </w:pPr>
      <w:r>
        <w:separator/>
      </w:r>
    </w:p>
  </w:footnote>
  <w:footnote w:type="continuationSeparator" w:id="0">
    <w:p w14:paraId="7A9FD8AD" w14:textId="77777777" w:rsidR="00C00CCC" w:rsidRDefault="00C00CCC" w:rsidP="00620C7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8031250"/>
    <w:multiLevelType w:val="hybridMultilevel"/>
    <w:tmpl w:val="56D6C3AC"/>
    <w:lvl w:ilvl="0" w:tplc="7800035C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</w:rPr>
    </w:lvl>
    <w:lvl w:ilvl="1" w:tplc="10000019" w:tentative="1">
      <w:start w:val="1"/>
      <w:numFmt w:val="lowerLetter"/>
      <w:lvlText w:val="%2."/>
      <w:lvlJc w:val="left"/>
      <w:pPr>
        <w:ind w:left="1440" w:hanging="360"/>
      </w:pPr>
    </w:lvl>
    <w:lvl w:ilvl="2" w:tplc="1000001B" w:tentative="1">
      <w:start w:val="1"/>
      <w:numFmt w:val="lowerRoman"/>
      <w:lvlText w:val="%3."/>
      <w:lvlJc w:val="right"/>
      <w:pPr>
        <w:ind w:left="2160" w:hanging="180"/>
      </w:pPr>
    </w:lvl>
    <w:lvl w:ilvl="3" w:tplc="1000000F" w:tentative="1">
      <w:start w:val="1"/>
      <w:numFmt w:val="decimal"/>
      <w:lvlText w:val="%4."/>
      <w:lvlJc w:val="left"/>
      <w:pPr>
        <w:ind w:left="2880" w:hanging="360"/>
      </w:pPr>
    </w:lvl>
    <w:lvl w:ilvl="4" w:tplc="10000019" w:tentative="1">
      <w:start w:val="1"/>
      <w:numFmt w:val="lowerLetter"/>
      <w:lvlText w:val="%5."/>
      <w:lvlJc w:val="left"/>
      <w:pPr>
        <w:ind w:left="3600" w:hanging="360"/>
      </w:pPr>
    </w:lvl>
    <w:lvl w:ilvl="5" w:tplc="1000001B" w:tentative="1">
      <w:start w:val="1"/>
      <w:numFmt w:val="lowerRoman"/>
      <w:lvlText w:val="%6."/>
      <w:lvlJc w:val="right"/>
      <w:pPr>
        <w:ind w:left="4320" w:hanging="180"/>
      </w:pPr>
    </w:lvl>
    <w:lvl w:ilvl="6" w:tplc="1000000F" w:tentative="1">
      <w:start w:val="1"/>
      <w:numFmt w:val="decimal"/>
      <w:lvlText w:val="%7."/>
      <w:lvlJc w:val="left"/>
      <w:pPr>
        <w:ind w:left="5040" w:hanging="360"/>
      </w:pPr>
    </w:lvl>
    <w:lvl w:ilvl="7" w:tplc="10000019" w:tentative="1">
      <w:start w:val="1"/>
      <w:numFmt w:val="lowerLetter"/>
      <w:lvlText w:val="%8."/>
      <w:lvlJc w:val="left"/>
      <w:pPr>
        <w:ind w:left="5760" w:hanging="360"/>
      </w:pPr>
    </w:lvl>
    <w:lvl w:ilvl="8" w:tplc="1000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318B8"/>
    <w:rsid w:val="00001060"/>
    <w:rsid w:val="00004829"/>
    <w:rsid w:val="00007752"/>
    <w:rsid w:val="00007D43"/>
    <w:rsid w:val="0001205A"/>
    <w:rsid w:val="00015378"/>
    <w:rsid w:val="00015690"/>
    <w:rsid w:val="000216AB"/>
    <w:rsid w:val="00025E2C"/>
    <w:rsid w:val="000307EE"/>
    <w:rsid w:val="000318B8"/>
    <w:rsid w:val="0003218A"/>
    <w:rsid w:val="00032764"/>
    <w:rsid w:val="000356F8"/>
    <w:rsid w:val="000526AF"/>
    <w:rsid w:val="000572D8"/>
    <w:rsid w:val="000573D5"/>
    <w:rsid w:val="000613BA"/>
    <w:rsid w:val="0006695A"/>
    <w:rsid w:val="0007607A"/>
    <w:rsid w:val="000769C5"/>
    <w:rsid w:val="00082CD8"/>
    <w:rsid w:val="000843D5"/>
    <w:rsid w:val="00085BE0"/>
    <w:rsid w:val="000923A9"/>
    <w:rsid w:val="00093998"/>
    <w:rsid w:val="000976A1"/>
    <w:rsid w:val="000A1E67"/>
    <w:rsid w:val="000A6F6A"/>
    <w:rsid w:val="000C01BF"/>
    <w:rsid w:val="000D67C1"/>
    <w:rsid w:val="000F6449"/>
    <w:rsid w:val="001006DA"/>
    <w:rsid w:val="00100AF2"/>
    <w:rsid w:val="00107916"/>
    <w:rsid w:val="00110E76"/>
    <w:rsid w:val="00115540"/>
    <w:rsid w:val="00117DA3"/>
    <w:rsid w:val="001344BF"/>
    <w:rsid w:val="00135DC4"/>
    <w:rsid w:val="00140629"/>
    <w:rsid w:val="001476BA"/>
    <w:rsid w:val="0015046B"/>
    <w:rsid w:val="00154EBB"/>
    <w:rsid w:val="00160884"/>
    <w:rsid w:val="001632C7"/>
    <w:rsid w:val="0016715A"/>
    <w:rsid w:val="00180A74"/>
    <w:rsid w:val="00193205"/>
    <w:rsid w:val="001A0108"/>
    <w:rsid w:val="001A29EC"/>
    <w:rsid w:val="001B0FDF"/>
    <w:rsid w:val="001B2517"/>
    <w:rsid w:val="001C1B79"/>
    <w:rsid w:val="001D22F1"/>
    <w:rsid w:val="001E5777"/>
    <w:rsid w:val="00210780"/>
    <w:rsid w:val="0021788E"/>
    <w:rsid w:val="00222AE7"/>
    <w:rsid w:val="00223267"/>
    <w:rsid w:val="00231696"/>
    <w:rsid w:val="002349D7"/>
    <w:rsid w:val="00256D6C"/>
    <w:rsid w:val="002647D9"/>
    <w:rsid w:val="002707D9"/>
    <w:rsid w:val="0027351A"/>
    <w:rsid w:val="00287161"/>
    <w:rsid w:val="00296EAB"/>
    <w:rsid w:val="002A1DB0"/>
    <w:rsid w:val="002B23DD"/>
    <w:rsid w:val="002B541B"/>
    <w:rsid w:val="002D03EE"/>
    <w:rsid w:val="002F0B48"/>
    <w:rsid w:val="002F6A57"/>
    <w:rsid w:val="002F7784"/>
    <w:rsid w:val="00300655"/>
    <w:rsid w:val="00303B3D"/>
    <w:rsid w:val="003055A6"/>
    <w:rsid w:val="003117BA"/>
    <w:rsid w:val="003267A8"/>
    <w:rsid w:val="00331E38"/>
    <w:rsid w:val="00334FE4"/>
    <w:rsid w:val="00337DA4"/>
    <w:rsid w:val="00343DAF"/>
    <w:rsid w:val="00364D03"/>
    <w:rsid w:val="003700D1"/>
    <w:rsid w:val="0037162A"/>
    <w:rsid w:val="00390FF0"/>
    <w:rsid w:val="003A5E3F"/>
    <w:rsid w:val="003B452C"/>
    <w:rsid w:val="003D395F"/>
    <w:rsid w:val="003D6F27"/>
    <w:rsid w:val="003E3D85"/>
    <w:rsid w:val="003F0942"/>
    <w:rsid w:val="003F6355"/>
    <w:rsid w:val="00401478"/>
    <w:rsid w:val="0040234A"/>
    <w:rsid w:val="0041371D"/>
    <w:rsid w:val="00413E80"/>
    <w:rsid w:val="004151E2"/>
    <w:rsid w:val="00421EF6"/>
    <w:rsid w:val="004337A1"/>
    <w:rsid w:val="0043619A"/>
    <w:rsid w:val="00443843"/>
    <w:rsid w:val="00443B0B"/>
    <w:rsid w:val="00444AE8"/>
    <w:rsid w:val="00446B97"/>
    <w:rsid w:val="00451486"/>
    <w:rsid w:val="00457ED2"/>
    <w:rsid w:val="00476A3C"/>
    <w:rsid w:val="00482206"/>
    <w:rsid w:val="004842F7"/>
    <w:rsid w:val="00485DCB"/>
    <w:rsid w:val="004959BA"/>
    <w:rsid w:val="00495EA1"/>
    <w:rsid w:val="004A2D36"/>
    <w:rsid w:val="004A3D39"/>
    <w:rsid w:val="004B21E0"/>
    <w:rsid w:val="004C181B"/>
    <w:rsid w:val="004C2755"/>
    <w:rsid w:val="004C4970"/>
    <w:rsid w:val="004D0BE9"/>
    <w:rsid w:val="004D562E"/>
    <w:rsid w:val="004E71FD"/>
    <w:rsid w:val="004F2012"/>
    <w:rsid w:val="00503475"/>
    <w:rsid w:val="00507427"/>
    <w:rsid w:val="00514BD6"/>
    <w:rsid w:val="00523925"/>
    <w:rsid w:val="005358CB"/>
    <w:rsid w:val="00535F09"/>
    <w:rsid w:val="00547815"/>
    <w:rsid w:val="00552BB9"/>
    <w:rsid w:val="005534F1"/>
    <w:rsid w:val="00553ABF"/>
    <w:rsid w:val="0055515A"/>
    <w:rsid w:val="0055638A"/>
    <w:rsid w:val="00557F28"/>
    <w:rsid w:val="005632B3"/>
    <w:rsid w:val="0056393F"/>
    <w:rsid w:val="00563AF8"/>
    <w:rsid w:val="0057193A"/>
    <w:rsid w:val="00574CBD"/>
    <w:rsid w:val="005759B2"/>
    <w:rsid w:val="00576CC7"/>
    <w:rsid w:val="00580B95"/>
    <w:rsid w:val="00580CC4"/>
    <w:rsid w:val="00582BDB"/>
    <w:rsid w:val="00586C11"/>
    <w:rsid w:val="005904EE"/>
    <w:rsid w:val="00591CF7"/>
    <w:rsid w:val="005A44F9"/>
    <w:rsid w:val="005A6C4B"/>
    <w:rsid w:val="005B3831"/>
    <w:rsid w:val="005B4679"/>
    <w:rsid w:val="005D694C"/>
    <w:rsid w:val="0060325A"/>
    <w:rsid w:val="0060560F"/>
    <w:rsid w:val="00611810"/>
    <w:rsid w:val="00617BD5"/>
    <w:rsid w:val="00617CC0"/>
    <w:rsid w:val="00620C7E"/>
    <w:rsid w:val="00624484"/>
    <w:rsid w:val="00634D0F"/>
    <w:rsid w:val="00643B6F"/>
    <w:rsid w:val="00645BA0"/>
    <w:rsid w:val="00646D61"/>
    <w:rsid w:val="00651C30"/>
    <w:rsid w:val="00654AE5"/>
    <w:rsid w:val="006650C6"/>
    <w:rsid w:val="006657BF"/>
    <w:rsid w:val="006733E4"/>
    <w:rsid w:val="00695FED"/>
    <w:rsid w:val="0069668D"/>
    <w:rsid w:val="006A00F9"/>
    <w:rsid w:val="006C1CF8"/>
    <w:rsid w:val="006D5AC9"/>
    <w:rsid w:val="006E4B8B"/>
    <w:rsid w:val="006E7E95"/>
    <w:rsid w:val="006F5C80"/>
    <w:rsid w:val="007052EC"/>
    <w:rsid w:val="00705543"/>
    <w:rsid w:val="007171A9"/>
    <w:rsid w:val="00717589"/>
    <w:rsid w:val="00725CDB"/>
    <w:rsid w:val="00733029"/>
    <w:rsid w:val="0073326F"/>
    <w:rsid w:val="007332D4"/>
    <w:rsid w:val="00747DFA"/>
    <w:rsid w:val="007574C3"/>
    <w:rsid w:val="0076114A"/>
    <w:rsid w:val="007925C8"/>
    <w:rsid w:val="00795D6D"/>
    <w:rsid w:val="007A5474"/>
    <w:rsid w:val="007C63C5"/>
    <w:rsid w:val="007E00D2"/>
    <w:rsid w:val="007E2C3E"/>
    <w:rsid w:val="00817246"/>
    <w:rsid w:val="008369E2"/>
    <w:rsid w:val="0084177E"/>
    <w:rsid w:val="00842A95"/>
    <w:rsid w:val="00853CBC"/>
    <w:rsid w:val="008602E6"/>
    <w:rsid w:val="00863194"/>
    <w:rsid w:val="00864B44"/>
    <w:rsid w:val="00864EB1"/>
    <w:rsid w:val="0087140D"/>
    <w:rsid w:val="00876FFC"/>
    <w:rsid w:val="00877F23"/>
    <w:rsid w:val="00881C96"/>
    <w:rsid w:val="008A0298"/>
    <w:rsid w:val="008B11F9"/>
    <w:rsid w:val="008B3C02"/>
    <w:rsid w:val="008C252C"/>
    <w:rsid w:val="008C7FD4"/>
    <w:rsid w:val="008D2836"/>
    <w:rsid w:val="008E495B"/>
    <w:rsid w:val="009026C1"/>
    <w:rsid w:val="009107AF"/>
    <w:rsid w:val="00913702"/>
    <w:rsid w:val="00913F6F"/>
    <w:rsid w:val="009210F7"/>
    <w:rsid w:val="00922CD9"/>
    <w:rsid w:val="0092792B"/>
    <w:rsid w:val="00931DA0"/>
    <w:rsid w:val="009323F2"/>
    <w:rsid w:val="00944F30"/>
    <w:rsid w:val="009450F9"/>
    <w:rsid w:val="00953767"/>
    <w:rsid w:val="00957793"/>
    <w:rsid w:val="00975A98"/>
    <w:rsid w:val="00976861"/>
    <w:rsid w:val="00977155"/>
    <w:rsid w:val="00985454"/>
    <w:rsid w:val="00997A91"/>
    <w:rsid w:val="009A2C5B"/>
    <w:rsid w:val="009B0887"/>
    <w:rsid w:val="009B4F62"/>
    <w:rsid w:val="009B77DC"/>
    <w:rsid w:val="009C5639"/>
    <w:rsid w:val="009C6B94"/>
    <w:rsid w:val="009E03F6"/>
    <w:rsid w:val="009E7779"/>
    <w:rsid w:val="009F4204"/>
    <w:rsid w:val="009F6520"/>
    <w:rsid w:val="00A13635"/>
    <w:rsid w:val="00A163FC"/>
    <w:rsid w:val="00A2046B"/>
    <w:rsid w:val="00A20AA8"/>
    <w:rsid w:val="00A21CA2"/>
    <w:rsid w:val="00A24734"/>
    <w:rsid w:val="00A25507"/>
    <w:rsid w:val="00A431BD"/>
    <w:rsid w:val="00A53868"/>
    <w:rsid w:val="00A539BF"/>
    <w:rsid w:val="00A539F7"/>
    <w:rsid w:val="00A55053"/>
    <w:rsid w:val="00A5655A"/>
    <w:rsid w:val="00A717AC"/>
    <w:rsid w:val="00A74E99"/>
    <w:rsid w:val="00A86CCD"/>
    <w:rsid w:val="00A9110E"/>
    <w:rsid w:val="00AA01AA"/>
    <w:rsid w:val="00AB355A"/>
    <w:rsid w:val="00AB63F4"/>
    <w:rsid w:val="00AC332D"/>
    <w:rsid w:val="00AD22EC"/>
    <w:rsid w:val="00AE2B1D"/>
    <w:rsid w:val="00AE2D1D"/>
    <w:rsid w:val="00AF2DCD"/>
    <w:rsid w:val="00B11D95"/>
    <w:rsid w:val="00B2111E"/>
    <w:rsid w:val="00B22FBE"/>
    <w:rsid w:val="00B33509"/>
    <w:rsid w:val="00B35F47"/>
    <w:rsid w:val="00B405B6"/>
    <w:rsid w:val="00B406BA"/>
    <w:rsid w:val="00B416B9"/>
    <w:rsid w:val="00B52817"/>
    <w:rsid w:val="00B57D13"/>
    <w:rsid w:val="00B77188"/>
    <w:rsid w:val="00B82E9D"/>
    <w:rsid w:val="00B857D7"/>
    <w:rsid w:val="00B93C9E"/>
    <w:rsid w:val="00BC407D"/>
    <w:rsid w:val="00BD658E"/>
    <w:rsid w:val="00BE103D"/>
    <w:rsid w:val="00BE1629"/>
    <w:rsid w:val="00BE3324"/>
    <w:rsid w:val="00C00CCC"/>
    <w:rsid w:val="00C05C08"/>
    <w:rsid w:val="00C24308"/>
    <w:rsid w:val="00C24DEC"/>
    <w:rsid w:val="00C32EE5"/>
    <w:rsid w:val="00C33B44"/>
    <w:rsid w:val="00C36F0B"/>
    <w:rsid w:val="00C4250B"/>
    <w:rsid w:val="00C436BF"/>
    <w:rsid w:val="00C52E81"/>
    <w:rsid w:val="00C53368"/>
    <w:rsid w:val="00C63606"/>
    <w:rsid w:val="00C653CC"/>
    <w:rsid w:val="00C85969"/>
    <w:rsid w:val="00C94D4B"/>
    <w:rsid w:val="00CB36E6"/>
    <w:rsid w:val="00CB6859"/>
    <w:rsid w:val="00CC0141"/>
    <w:rsid w:val="00CC3D76"/>
    <w:rsid w:val="00CC5F42"/>
    <w:rsid w:val="00CD088C"/>
    <w:rsid w:val="00CD5682"/>
    <w:rsid w:val="00CE3753"/>
    <w:rsid w:val="00CE3F82"/>
    <w:rsid w:val="00CE641B"/>
    <w:rsid w:val="00CF275D"/>
    <w:rsid w:val="00D02239"/>
    <w:rsid w:val="00D046F0"/>
    <w:rsid w:val="00D10AD0"/>
    <w:rsid w:val="00D15B9B"/>
    <w:rsid w:val="00D22525"/>
    <w:rsid w:val="00D26250"/>
    <w:rsid w:val="00D268B9"/>
    <w:rsid w:val="00D336F5"/>
    <w:rsid w:val="00D4088C"/>
    <w:rsid w:val="00D61E6D"/>
    <w:rsid w:val="00D770CE"/>
    <w:rsid w:val="00D82E88"/>
    <w:rsid w:val="00D83399"/>
    <w:rsid w:val="00DA40BE"/>
    <w:rsid w:val="00DB368E"/>
    <w:rsid w:val="00DC1091"/>
    <w:rsid w:val="00DD0893"/>
    <w:rsid w:val="00DE0768"/>
    <w:rsid w:val="00DE13BF"/>
    <w:rsid w:val="00DF079B"/>
    <w:rsid w:val="00E02045"/>
    <w:rsid w:val="00E172A4"/>
    <w:rsid w:val="00E20552"/>
    <w:rsid w:val="00E20CDD"/>
    <w:rsid w:val="00E20F64"/>
    <w:rsid w:val="00E23C87"/>
    <w:rsid w:val="00E2502B"/>
    <w:rsid w:val="00E250B0"/>
    <w:rsid w:val="00E25192"/>
    <w:rsid w:val="00E32573"/>
    <w:rsid w:val="00E328A0"/>
    <w:rsid w:val="00E40AE4"/>
    <w:rsid w:val="00E545E5"/>
    <w:rsid w:val="00E60491"/>
    <w:rsid w:val="00E66B8C"/>
    <w:rsid w:val="00E73350"/>
    <w:rsid w:val="00E82B94"/>
    <w:rsid w:val="00EB4166"/>
    <w:rsid w:val="00EC27C3"/>
    <w:rsid w:val="00EC28E9"/>
    <w:rsid w:val="00EC3631"/>
    <w:rsid w:val="00EC4833"/>
    <w:rsid w:val="00EC7395"/>
    <w:rsid w:val="00EE196A"/>
    <w:rsid w:val="00EE1E40"/>
    <w:rsid w:val="00EE5429"/>
    <w:rsid w:val="00EF4412"/>
    <w:rsid w:val="00EF5D21"/>
    <w:rsid w:val="00EF6C11"/>
    <w:rsid w:val="00EF7166"/>
    <w:rsid w:val="00F01541"/>
    <w:rsid w:val="00F07FC9"/>
    <w:rsid w:val="00F14463"/>
    <w:rsid w:val="00F23AED"/>
    <w:rsid w:val="00F23CAF"/>
    <w:rsid w:val="00F31893"/>
    <w:rsid w:val="00F35F40"/>
    <w:rsid w:val="00F41A55"/>
    <w:rsid w:val="00F44965"/>
    <w:rsid w:val="00F45A17"/>
    <w:rsid w:val="00F90C23"/>
    <w:rsid w:val="00F9600B"/>
    <w:rsid w:val="00FA008D"/>
    <w:rsid w:val="00FA4C11"/>
    <w:rsid w:val="00FA59C1"/>
    <w:rsid w:val="00FB2259"/>
    <w:rsid w:val="00FB2906"/>
    <w:rsid w:val="00FB4B58"/>
    <w:rsid w:val="00FB564D"/>
    <w:rsid w:val="00FC03AC"/>
    <w:rsid w:val="00FC380F"/>
    <w:rsid w:val="00FC396B"/>
    <w:rsid w:val="00FD31EC"/>
    <w:rsid w:val="00FD3BE7"/>
    <w:rsid w:val="00FD6740"/>
    <w:rsid w:val="00FF04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487AEA7"/>
  <w15:chartTrackingRefBased/>
  <w15:docId w15:val="{2FA6BC19-F6C4-40D2-86D4-9711BE7AA8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D3BE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1"/>
    <w:qFormat/>
    <w:rsid w:val="00D22525"/>
    <w:pPr>
      <w:spacing w:after="0" w:line="240" w:lineRule="auto"/>
    </w:pPr>
  </w:style>
  <w:style w:type="table" w:styleId="a5">
    <w:name w:val="Table Grid"/>
    <w:basedOn w:val="a1"/>
    <w:uiPriority w:val="39"/>
    <w:rsid w:val="00FD3BE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A539BF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paragraph" w:styleId="a6">
    <w:name w:val="header"/>
    <w:basedOn w:val="a"/>
    <w:link w:val="a7"/>
    <w:uiPriority w:val="99"/>
    <w:unhideWhenUsed/>
    <w:rsid w:val="00620C7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620C7E"/>
  </w:style>
  <w:style w:type="paragraph" w:styleId="a8">
    <w:name w:val="footer"/>
    <w:basedOn w:val="a"/>
    <w:link w:val="a9"/>
    <w:uiPriority w:val="99"/>
    <w:unhideWhenUsed/>
    <w:rsid w:val="00620C7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620C7E"/>
  </w:style>
  <w:style w:type="paragraph" w:styleId="aa">
    <w:name w:val="List Paragraph"/>
    <w:basedOn w:val="a"/>
    <w:uiPriority w:val="34"/>
    <w:qFormat/>
    <w:rsid w:val="008369E2"/>
    <w:pPr>
      <w:ind w:left="720"/>
      <w:contextualSpacing/>
    </w:pPr>
  </w:style>
  <w:style w:type="paragraph" w:styleId="ab">
    <w:name w:val="Balloon Text"/>
    <w:basedOn w:val="a"/>
    <w:link w:val="ac"/>
    <w:uiPriority w:val="99"/>
    <w:semiHidden/>
    <w:unhideWhenUsed/>
    <w:rsid w:val="0015046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c">
    <w:name w:val="Текст выноски Знак"/>
    <w:basedOn w:val="a0"/>
    <w:link w:val="ab"/>
    <w:uiPriority w:val="99"/>
    <w:semiHidden/>
    <w:rsid w:val="0015046B"/>
    <w:rPr>
      <w:rFonts w:ascii="Segoe UI" w:hAnsi="Segoe UI" w:cs="Segoe UI"/>
      <w:sz w:val="18"/>
      <w:szCs w:val="18"/>
    </w:rPr>
  </w:style>
  <w:style w:type="character" w:customStyle="1" w:styleId="a4">
    <w:name w:val="Без интервала Знак"/>
    <w:link w:val="a3"/>
    <w:uiPriority w:val="1"/>
    <w:rsid w:val="00AF2DCD"/>
  </w:style>
  <w:style w:type="paragraph" w:styleId="ad">
    <w:name w:val="Normal (Web)"/>
    <w:basedOn w:val="a"/>
    <w:uiPriority w:val="99"/>
    <w:semiHidden/>
    <w:unhideWhenUsed/>
    <w:rsid w:val="00853CB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955822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1.jpeg"/><Relationship Id="rId21" Type="http://schemas.openxmlformats.org/officeDocument/2006/relationships/image" Target="media/image15.jpeg"/><Relationship Id="rId42" Type="http://schemas.openxmlformats.org/officeDocument/2006/relationships/image" Target="media/image36.jpeg"/><Relationship Id="rId63" Type="http://schemas.openxmlformats.org/officeDocument/2006/relationships/image" Target="media/image57.jpeg"/><Relationship Id="rId84" Type="http://schemas.openxmlformats.org/officeDocument/2006/relationships/image" Target="media/image78.jpeg"/><Relationship Id="rId138" Type="http://schemas.openxmlformats.org/officeDocument/2006/relationships/image" Target="media/image132.jpeg"/><Relationship Id="rId159" Type="http://schemas.openxmlformats.org/officeDocument/2006/relationships/image" Target="media/image153.jpeg"/><Relationship Id="rId107" Type="http://schemas.openxmlformats.org/officeDocument/2006/relationships/image" Target="media/image101.jpeg"/><Relationship Id="rId11" Type="http://schemas.openxmlformats.org/officeDocument/2006/relationships/image" Target="media/image5.jpeg"/><Relationship Id="rId32" Type="http://schemas.openxmlformats.org/officeDocument/2006/relationships/image" Target="media/image26.jpeg"/><Relationship Id="rId53" Type="http://schemas.openxmlformats.org/officeDocument/2006/relationships/image" Target="media/image47.jpeg"/><Relationship Id="rId74" Type="http://schemas.openxmlformats.org/officeDocument/2006/relationships/image" Target="media/image68.jpeg"/><Relationship Id="rId128" Type="http://schemas.openxmlformats.org/officeDocument/2006/relationships/image" Target="media/image122.jpeg"/><Relationship Id="rId149" Type="http://schemas.openxmlformats.org/officeDocument/2006/relationships/image" Target="media/image143.jpeg"/><Relationship Id="rId5" Type="http://schemas.openxmlformats.org/officeDocument/2006/relationships/footnotes" Target="footnotes.xml"/><Relationship Id="rId95" Type="http://schemas.openxmlformats.org/officeDocument/2006/relationships/image" Target="media/image89.jpeg"/><Relationship Id="rId160" Type="http://schemas.openxmlformats.org/officeDocument/2006/relationships/footer" Target="footer1.xml"/><Relationship Id="rId22" Type="http://schemas.openxmlformats.org/officeDocument/2006/relationships/image" Target="media/image16.jpeg"/><Relationship Id="rId43" Type="http://schemas.openxmlformats.org/officeDocument/2006/relationships/image" Target="media/image37.jpeg"/><Relationship Id="rId64" Type="http://schemas.openxmlformats.org/officeDocument/2006/relationships/image" Target="media/image58.jpeg"/><Relationship Id="rId118" Type="http://schemas.openxmlformats.org/officeDocument/2006/relationships/image" Target="media/image112.jpeg"/><Relationship Id="rId139" Type="http://schemas.openxmlformats.org/officeDocument/2006/relationships/image" Target="media/image133.jpeg"/><Relationship Id="rId85" Type="http://schemas.openxmlformats.org/officeDocument/2006/relationships/image" Target="media/image79.jpeg"/><Relationship Id="rId150" Type="http://schemas.openxmlformats.org/officeDocument/2006/relationships/image" Target="media/image144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59" Type="http://schemas.openxmlformats.org/officeDocument/2006/relationships/image" Target="media/image53.jpeg"/><Relationship Id="rId103" Type="http://schemas.openxmlformats.org/officeDocument/2006/relationships/image" Target="media/image97.jpeg"/><Relationship Id="rId108" Type="http://schemas.openxmlformats.org/officeDocument/2006/relationships/image" Target="media/image102.jpeg"/><Relationship Id="rId124" Type="http://schemas.openxmlformats.org/officeDocument/2006/relationships/image" Target="media/image118.jpeg"/><Relationship Id="rId129" Type="http://schemas.openxmlformats.org/officeDocument/2006/relationships/image" Target="media/image123.jpeg"/><Relationship Id="rId54" Type="http://schemas.openxmlformats.org/officeDocument/2006/relationships/image" Target="media/image48.jpeg"/><Relationship Id="rId70" Type="http://schemas.openxmlformats.org/officeDocument/2006/relationships/image" Target="media/image64.jpeg"/><Relationship Id="rId75" Type="http://schemas.openxmlformats.org/officeDocument/2006/relationships/image" Target="media/image69.jpeg"/><Relationship Id="rId91" Type="http://schemas.openxmlformats.org/officeDocument/2006/relationships/image" Target="media/image85.jpeg"/><Relationship Id="rId96" Type="http://schemas.openxmlformats.org/officeDocument/2006/relationships/image" Target="media/image90.jpeg"/><Relationship Id="rId140" Type="http://schemas.openxmlformats.org/officeDocument/2006/relationships/image" Target="media/image134.jpeg"/><Relationship Id="rId145" Type="http://schemas.openxmlformats.org/officeDocument/2006/relationships/image" Target="media/image139.jpeg"/><Relationship Id="rId161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49" Type="http://schemas.openxmlformats.org/officeDocument/2006/relationships/image" Target="media/image43.jpeg"/><Relationship Id="rId114" Type="http://schemas.openxmlformats.org/officeDocument/2006/relationships/image" Target="media/image108.jpeg"/><Relationship Id="rId119" Type="http://schemas.openxmlformats.org/officeDocument/2006/relationships/image" Target="media/image113.jpeg"/><Relationship Id="rId44" Type="http://schemas.openxmlformats.org/officeDocument/2006/relationships/image" Target="media/image38.jpeg"/><Relationship Id="rId60" Type="http://schemas.openxmlformats.org/officeDocument/2006/relationships/image" Target="media/image54.jpeg"/><Relationship Id="rId65" Type="http://schemas.openxmlformats.org/officeDocument/2006/relationships/image" Target="media/image59.jpeg"/><Relationship Id="rId81" Type="http://schemas.openxmlformats.org/officeDocument/2006/relationships/image" Target="media/image75.jpeg"/><Relationship Id="rId86" Type="http://schemas.openxmlformats.org/officeDocument/2006/relationships/image" Target="media/image80.jpeg"/><Relationship Id="rId130" Type="http://schemas.openxmlformats.org/officeDocument/2006/relationships/image" Target="media/image124.jpeg"/><Relationship Id="rId135" Type="http://schemas.openxmlformats.org/officeDocument/2006/relationships/image" Target="media/image129.jpeg"/><Relationship Id="rId151" Type="http://schemas.openxmlformats.org/officeDocument/2006/relationships/image" Target="media/image145.jpeg"/><Relationship Id="rId156" Type="http://schemas.openxmlformats.org/officeDocument/2006/relationships/image" Target="media/image150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9" Type="http://schemas.openxmlformats.org/officeDocument/2006/relationships/image" Target="media/image33.jpeg"/><Relationship Id="rId109" Type="http://schemas.openxmlformats.org/officeDocument/2006/relationships/image" Target="media/image103.jpeg"/><Relationship Id="rId34" Type="http://schemas.openxmlformats.org/officeDocument/2006/relationships/image" Target="media/image28.jpeg"/><Relationship Id="rId50" Type="http://schemas.openxmlformats.org/officeDocument/2006/relationships/image" Target="media/image44.jpeg"/><Relationship Id="rId55" Type="http://schemas.openxmlformats.org/officeDocument/2006/relationships/image" Target="media/image49.jpeg"/><Relationship Id="rId76" Type="http://schemas.openxmlformats.org/officeDocument/2006/relationships/image" Target="media/image70.jpeg"/><Relationship Id="rId97" Type="http://schemas.openxmlformats.org/officeDocument/2006/relationships/image" Target="media/image91.jpeg"/><Relationship Id="rId104" Type="http://schemas.openxmlformats.org/officeDocument/2006/relationships/image" Target="media/image98.jpeg"/><Relationship Id="rId120" Type="http://schemas.openxmlformats.org/officeDocument/2006/relationships/image" Target="media/image114.jpeg"/><Relationship Id="rId125" Type="http://schemas.openxmlformats.org/officeDocument/2006/relationships/image" Target="media/image119.jpeg"/><Relationship Id="rId141" Type="http://schemas.openxmlformats.org/officeDocument/2006/relationships/image" Target="media/image135.jpeg"/><Relationship Id="rId146" Type="http://schemas.openxmlformats.org/officeDocument/2006/relationships/image" Target="media/image140.jpeg"/><Relationship Id="rId7" Type="http://schemas.openxmlformats.org/officeDocument/2006/relationships/image" Target="media/image1.png"/><Relationship Id="rId71" Type="http://schemas.openxmlformats.org/officeDocument/2006/relationships/image" Target="media/image65.jpeg"/><Relationship Id="rId92" Type="http://schemas.openxmlformats.org/officeDocument/2006/relationships/image" Target="media/image86.jpeg"/><Relationship Id="rId162" Type="http://schemas.openxmlformats.org/officeDocument/2006/relationships/theme" Target="theme/theme1.xml"/><Relationship Id="rId2" Type="http://schemas.openxmlformats.org/officeDocument/2006/relationships/styles" Target="styles.xml"/><Relationship Id="rId29" Type="http://schemas.openxmlformats.org/officeDocument/2006/relationships/image" Target="media/image23.jpeg"/><Relationship Id="rId24" Type="http://schemas.openxmlformats.org/officeDocument/2006/relationships/image" Target="media/image18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66" Type="http://schemas.openxmlformats.org/officeDocument/2006/relationships/image" Target="media/image60.jpeg"/><Relationship Id="rId87" Type="http://schemas.openxmlformats.org/officeDocument/2006/relationships/image" Target="media/image81.jpeg"/><Relationship Id="rId110" Type="http://schemas.openxmlformats.org/officeDocument/2006/relationships/image" Target="media/image104.jpeg"/><Relationship Id="rId115" Type="http://schemas.openxmlformats.org/officeDocument/2006/relationships/image" Target="media/image109.jpeg"/><Relationship Id="rId131" Type="http://schemas.openxmlformats.org/officeDocument/2006/relationships/image" Target="media/image125.jpeg"/><Relationship Id="rId136" Type="http://schemas.openxmlformats.org/officeDocument/2006/relationships/image" Target="media/image130.jpeg"/><Relationship Id="rId157" Type="http://schemas.openxmlformats.org/officeDocument/2006/relationships/image" Target="media/image151.jpeg"/><Relationship Id="rId61" Type="http://schemas.openxmlformats.org/officeDocument/2006/relationships/image" Target="media/image55.jpeg"/><Relationship Id="rId82" Type="http://schemas.openxmlformats.org/officeDocument/2006/relationships/image" Target="media/image76.jpeg"/><Relationship Id="rId152" Type="http://schemas.openxmlformats.org/officeDocument/2006/relationships/image" Target="media/image146.jpeg"/><Relationship Id="rId19" Type="http://schemas.openxmlformats.org/officeDocument/2006/relationships/image" Target="media/image13.jpeg"/><Relationship Id="rId14" Type="http://schemas.openxmlformats.org/officeDocument/2006/relationships/image" Target="media/image8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56" Type="http://schemas.openxmlformats.org/officeDocument/2006/relationships/image" Target="media/image50.jpeg"/><Relationship Id="rId77" Type="http://schemas.openxmlformats.org/officeDocument/2006/relationships/image" Target="media/image71.jpeg"/><Relationship Id="rId100" Type="http://schemas.openxmlformats.org/officeDocument/2006/relationships/image" Target="media/image94.jpeg"/><Relationship Id="rId105" Type="http://schemas.openxmlformats.org/officeDocument/2006/relationships/image" Target="media/image99.jpeg"/><Relationship Id="rId126" Type="http://schemas.openxmlformats.org/officeDocument/2006/relationships/image" Target="media/image120.jpeg"/><Relationship Id="rId147" Type="http://schemas.openxmlformats.org/officeDocument/2006/relationships/image" Target="media/image141.jpeg"/><Relationship Id="rId8" Type="http://schemas.openxmlformats.org/officeDocument/2006/relationships/image" Target="media/image2.jpeg"/><Relationship Id="rId51" Type="http://schemas.openxmlformats.org/officeDocument/2006/relationships/image" Target="media/image45.jpeg"/><Relationship Id="rId72" Type="http://schemas.openxmlformats.org/officeDocument/2006/relationships/image" Target="media/image66.jpeg"/><Relationship Id="rId93" Type="http://schemas.openxmlformats.org/officeDocument/2006/relationships/image" Target="media/image87.jpeg"/><Relationship Id="rId98" Type="http://schemas.openxmlformats.org/officeDocument/2006/relationships/image" Target="media/image92.jpeg"/><Relationship Id="rId121" Type="http://schemas.openxmlformats.org/officeDocument/2006/relationships/image" Target="media/image115.jpeg"/><Relationship Id="rId142" Type="http://schemas.openxmlformats.org/officeDocument/2006/relationships/image" Target="media/image136.jpeg"/><Relationship Id="rId3" Type="http://schemas.openxmlformats.org/officeDocument/2006/relationships/settings" Target="settings.xml"/><Relationship Id="rId25" Type="http://schemas.openxmlformats.org/officeDocument/2006/relationships/image" Target="media/image19.jpeg"/><Relationship Id="rId46" Type="http://schemas.openxmlformats.org/officeDocument/2006/relationships/image" Target="media/image40.jpeg"/><Relationship Id="rId67" Type="http://schemas.openxmlformats.org/officeDocument/2006/relationships/image" Target="media/image61.jpeg"/><Relationship Id="rId116" Type="http://schemas.openxmlformats.org/officeDocument/2006/relationships/image" Target="media/image110.jpeg"/><Relationship Id="rId137" Type="http://schemas.openxmlformats.org/officeDocument/2006/relationships/image" Target="media/image131.jpeg"/><Relationship Id="rId158" Type="http://schemas.openxmlformats.org/officeDocument/2006/relationships/image" Target="media/image152.jpeg"/><Relationship Id="rId20" Type="http://schemas.openxmlformats.org/officeDocument/2006/relationships/image" Target="media/image14.jpeg"/><Relationship Id="rId41" Type="http://schemas.openxmlformats.org/officeDocument/2006/relationships/image" Target="media/image35.jpeg"/><Relationship Id="rId62" Type="http://schemas.openxmlformats.org/officeDocument/2006/relationships/image" Target="media/image56.jpeg"/><Relationship Id="rId83" Type="http://schemas.openxmlformats.org/officeDocument/2006/relationships/image" Target="media/image77.jpeg"/><Relationship Id="rId88" Type="http://schemas.openxmlformats.org/officeDocument/2006/relationships/image" Target="media/image82.jpeg"/><Relationship Id="rId111" Type="http://schemas.openxmlformats.org/officeDocument/2006/relationships/image" Target="media/image105.jpeg"/><Relationship Id="rId132" Type="http://schemas.openxmlformats.org/officeDocument/2006/relationships/image" Target="media/image126.jpeg"/><Relationship Id="rId153" Type="http://schemas.openxmlformats.org/officeDocument/2006/relationships/image" Target="media/image147.jpeg"/><Relationship Id="rId15" Type="http://schemas.openxmlformats.org/officeDocument/2006/relationships/image" Target="media/image9.jpeg"/><Relationship Id="rId36" Type="http://schemas.openxmlformats.org/officeDocument/2006/relationships/image" Target="media/image30.jpeg"/><Relationship Id="rId57" Type="http://schemas.openxmlformats.org/officeDocument/2006/relationships/image" Target="media/image51.jpeg"/><Relationship Id="rId106" Type="http://schemas.openxmlformats.org/officeDocument/2006/relationships/image" Target="media/image100.jpeg"/><Relationship Id="rId127" Type="http://schemas.openxmlformats.org/officeDocument/2006/relationships/image" Target="media/image121.jpeg"/><Relationship Id="rId10" Type="http://schemas.openxmlformats.org/officeDocument/2006/relationships/image" Target="media/image4.jpeg"/><Relationship Id="rId31" Type="http://schemas.openxmlformats.org/officeDocument/2006/relationships/image" Target="media/image25.jpeg"/><Relationship Id="rId52" Type="http://schemas.openxmlformats.org/officeDocument/2006/relationships/image" Target="media/image46.jpeg"/><Relationship Id="rId73" Type="http://schemas.openxmlformats.org/officeDocument/2006/relationships/image" Target="media/image67.jpeg"/><Relationship Id="rId78" Type="http://schemas.openxmlformats.org/officeDocument/2006/relationships/image" Target="media/image72.jpeg"/><Relationship Id="rId94" Type="http://schemas.openxmlformats.org/officeDocument/2006/relationships/image" Target="media/image88.jpeg"/><Relationship Id="rId99" Type="http://schemas.openxmlformats.org/officeDocument/2006/relationships/image" Target="media/image93.jpeg"/><Relationship Id="rId101" Type="http://schemas.openxmlformats.org/officeDocument/2006/relationships/image" Target="media/image95.jpeg"/><Relationship Id="rId122" Type="http://schemas.openxmlformats.org/officeDocument/2006/relationships/image" Target="media/image116.jpeg"/><Relationship Id="rId143" Type="http://schemas.openxmlformats.org/officeDocument/2006/relationships/image" Target="media/image137.jpeg"/><Relationship Id="rId148" Type="http://schemas.openxmlformats.org/officeDocument/2006/relationships/image" Target="media/image142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26" Type="http://schemas.openxmlformats.org/officeDocument/2006/relationships/image" Target="media/image20.jpeg"/><Relationship Id="rId47" Type="http://schemas.openxmlformats.org/officeDocument/2006/relationships/image" Target="media/image41.jpeg"/><Relationship Id="rId68" Type="http://schemas.openxmlformats.org/officeDocument/2006/relationships/image" Target="media/image62.jpeg"/><Relationship Id="rId89" Type="http://schemas.openxmlformats.org/officeDocument/2006/relationships/image" Target="media/image83.jpeg"/><Relationship Id="rId112" Type="http://schemas.openxmlformats.org/officeDocument/2006/relationships/image" Target="media/image106.jpeg"/><Relationship Id="rId133" Type="http://schemas.openxmlformats.org/officeDocument/2006/relationships/image" Target="media/image127.jpeg"/><Relationship Id="rId154" Type="http://schemas.openxmlformats.org/officeDocument/2006/relationships/image" Target="media/image148.jpeg"/><Relationship Id="rId16" Type="http://schemas.openxmlformats.org/officeDocument/2006/relationships/image" Target="media/image10.jpeg"/><Relationship Id="rId37" Type="http://schemas.openxmlformats.org/officeDocument/2006/relationships/image" Target="media/image31.jpeg"/><Relationship Id="rId58" Type="http://schemas.openxmlformats.org/officeDocument/2006/relationships/image" Target="media/image52.jpeg"/><Relationship Id="rId79" Type="http://schemas.openxmlformats.org/officeDocument/2006/relationships/image" Target="media/image73.jpeg"/><Relationship Id="rId102" Type="http://schemas.openxmlformats.org/officeDocument/2006/relationships/image" Target="media/image96.jpeg"/><Relationship Id="rId123" Type="http://schemas.openxmlformats.org/officeDocument/2006/relationships/image" Target="media/image117.jpeg"/><Relationship Id="rId144" Type="http://schemas.openxmlformats.org/officeDocument/2006/relationships/image" Target="media/image138.jpeg"/><Relationship Id="rId90" Type="http://schemas.openxmlformats.org/officeDocument/2006/relationships/image" Target="media/image84.jpeg"/><Relationship Id="rId27" Type="http://schemas.openxmlformats.org/officeDocument/2006/relationships/image" Target="media/image21.jpeg"/><Relationship Id="rId48" Type="http://schemas.openxmlformats.org/officeDocument/2006/relationships/image" Target="media/image42.jpeg"/><Relationship Id="rId69" Type="http://schemas.openxmlformats.org/officeDocument/2006/relationships/image" Target="media/image63.jpeg"/><Relationship Id="rId113" Type="http://schemas.openxmlformats.org/officeDocument/2006/relationships/image" Target="media/image107.jpeg"/><Relationship Id="rId134" Type="http://schemas.openxmlformats.org/officeDocument/2006/relationships/image" Target="media/image128.jpeg"/><Relationship Id="rId80" Type="http://schemas.openxmlformats.org/officeDocument/2006/relationships/image" Target="media/image74.jpeg"/><Relationship Id="rId155" Type="http://schemas.openxmlformats.org/officeDocument/2006/relationships/image" Target="media/image14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1623</TotalTime>
  <Pages>54</Pages>
  <Words>13695</Words>
  <Characters>78065</Characters>
  <Application>Microsoft Office Word</Application>
  <DocSecurity>0</DocSecurity>
  <Lines>650</Lines>
  <Paragraphs>183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91577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299</cp:revision>
  <cp:lastPrinted>2022-10-26T04:39:00Z</cp:lastPrinted>
  <dcterms:created xsi:type="dcterms:W3CDTF">2022-10-21T09:07:00Z</dcterms:created>
  <dcterms:modified xsi:type="dcterms:W3CDTF">2022-11-08T03:54:00Z</dcterms:modified>
</cp:coreProperties>
</file>